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B5" w:rsidRDefault="00D007B5" w:rsidP="00FF6F8D">
      <w:pPr>
        <w:spacing w:after="0" w:line="240" w:lineRule="auto"/>
        <w:jc w:val="center"/>
        <w:rPr>
          <w:rFonts w:ascii="Times" w:eastAsia="Times New Roman" w:hAnsi="Times" w:cs="Times"/>
          <w:b/>
          <w:bCs/>
          <w:sz w:val="21"/>
          <w:szCs w:val="21"/>
          <w:lang w:eastAsia="ru-RU"/>
        </w:rPr>
      </w:pPr>
    </w:p>
    <w:p w:rsidR="00CF20A4" w:rsidRPr="00CF20A4" w:rsidRDefault="00CF20A4" w:rsidP="00FF6F8D">
      <w:pPr>
        <w:spacing w:after="0" w:line="240" w:lineRule="auto"/>
        <w:jc w:val="center"/>
        <w:rPr>
          <w:rFonts w:ascii="Times" w:eastAsia="Times New Roman" w:hAnsi="Times" w:cs="Times"/>
          <w:sz w:val="21"/>
          <w:szCs w:val="21"/>
          <w:lang w:eastAsia="ru-RU"/>
        </w:rPr>
      </w:pPr>
      <w:r w:rsidRPr="00CF20A4">
        <w:rPr>
          <w:rFonts w:ascii="Times" w:eastAsia="Times New Roman" w:hAnsi="Times" w:cs="Times"/>
          <w:b/>
          <w:bCs/>
          <w:sz w:val="21"/>
          <w:szCs w:val="21"/>
          <w:lang w:eastAsia="ru-RU"/>
        </w:rPr>
        <w:t>ПРОТОКОЛ</w:t>
      </w:r>
      <w:r w:rsidR="00F84A23">
        <w:rPr>
          <w:rFonts w:ascii="Times" w:eastAsia="Times New Roman" w:hAnsi="Times" w:cs="Times"/>
          <w:b/>
          <w:bCs/>
          <w:sz w:val="21"/>
          <w:szCs w:val="21"/>
          <w:lang w:eastAsia="ru-RU"/>
        </w:rPr>
        <w:t xml:space="preserve"> № 1</w:t>
      </w:r>
    </w:p>
    <w:p w:rsidR="00FF6F8D" w:rsidRDefault="00CF20A4" w:rsidP="00FF6F8D">
      <w:pPr>
        <w:spacing w:after="0" w:line="240" w:lineRule="auto"/>
        <w:jc w:val="center"/>
        <w:rPr>
          <w:rFonts w:ascii="Times" w:eastAsia="Times New Roman" w:hAnsi="Times" w:cs="Times"/>
          <w:b/>
          <w:bCs/>
          <w:sz w:val="21"/>
          <w:szCs w:val="21"/>
          <w:lang w:eastAsia="ru-RU"/>
        </w:rPr>
      </w:pPr>
      <w:r w:rsidRPr="00CF20A4">
        <w:rPr>
          <w:rFonts w:ascii="Times" w:eastAsia="Times New Roman" w:hAnsi="Times" w:cs="Times"/>
          <w:b/>
          <w:bCs/>
          <w:sz w:val="21"/>
          <w:szCs w:val="21"/>
          <w:lang w:eastAsia="ru-RU"/>
        </w:rPr>
        <w:t>рассмотрения заявок на участие в открытом аукционе</w:t>
      </w:r>
      <w:r w:rsidR="00F84A23">
        <w:rPr>
          <w:rFonts w:ascii="Times" w:eastAsia="Times New Roman" w:hAnsi="Times" w:cs="Times"/>
          <w:sz w:val="21"/>
          <w:szCs w:val="21"/>
          <w:lang w:eastAsia="ru-RU"/>
        </w:rPr>
        <w:t xml:space="preserve"> </w:t>
      </w:r>
      <w:r w:rsidR="002824C8">
        <w:rPr>
          <w:rFonts w:ascii="Times" w:eastAsia="Times New Roman" w:hAnsi="Times" w:cs="Times"/>
          <w:b/>
          <w:bCs/>
          <w:sz w:val="21"/>
          <w:szCs w:val="21"/>
          <w:lang w:eastAsia="ru-RU"/>
        </w:rPr>
        <w:t>на право заключения договора</w:t>
      </w:r>
      <w:r w:rsidRPr="00CF20A4">
        <w:rPr>
          <w:rFonts w:ascii="Times" w:eastAsia="Times New Roman" w:hAnsi="Times" w:cs="Times"/>
          <w:b/>
          <w:bCs/>
          <w:sz w:val="21"/>
          <w:szCs w:val="21"/>
          <w:lang w:eastAsia="ru-RU"/>
        </w:rPr>
        <w:t xml:space="preserve"> аренды недвижимого имущества, находящегося в</w:t>
      </w:r>
      <w:r w:rsidR="00F84A23">
        <w:rPr>
          <w:rFonts w:ascii="Times" w:eastAsia="Times New Roman" w:hAnsi="Times" w:cs="Times"/>
          <w:sz w:val="21"/>
          <w:szCs w:val="21"/>
          <w:lang w:eastAsia="ru-RU"/>
        </w:rPr>
        <w:t xml:space="preserve"> </w:t>
      </w:r>
      <w:r w:rsidR="009A2FDE">
        <w:rPr>
          <w:rFonts w:ascii="Times" w:eastAsia="Times New Roman" w:hAnsi="Times" w:cs="Times"/>
          <w:b/>
          <w:bCs/>
          <w:sz w:val="21"/>
          <w:szCs w:val="21"/>
          <w:lang w:eastAsia="ru-RU"/>
        </w:rPr>
        <w:t xml:space="preserve">собственности </w:t>
      </w:r>
      <w:r w:rsidR="00F84A23">
        <w:rPr>
          <w:rFonts w:ascii="Times" w:eastAsia="Times New Roman" w:hAnsi="Times" w:cs="Times"/>
          <w:b/>
          <w:bCs/>
          <w:sz w:val="21"/>
          <w:szCs w:val="21"/>
          <w:lang w:eastAsia="ru-RU"/>
        </w:rPr>
        <w:t xml:space="preserve">муниципального района </w:t>
      </w:r>
      <w:r w:rsidR="00FF6F8D">
        <w:rPr>
          <w:rFonts w:ascii="Times" w:eastAsia="Times New Roman" w:hAnsi="Times" w:cs="Times"/>
          <w:b/>
          <w:bCs/>
          <w:sz w:val="21"/>
          <w:szCs w:val="21"/>
          <w:lang w:eastAsia="ru-RU"/>
        </w:rPr>
        <w:t>«Княжпогостский»</w:t>
      </w:r>
      <w:r w:rsidRPr="00CF20A4">
        <w:rPr>
          <w:rFonts w:ascii="Times" w:eastAsia="Times New Roman" w:hAnsi="Times" w:cs="Times"/>
          <w:b/>
          <w:bCs/>
          <w:sz w:val="21"/>
          <w:szCs w:val="21"/>
          <w:lang w:eastAsia="ru-RU"/>
        </w:rPr>
        <w:t>,</w:t>
      </w:r>
      <w:r w:rsidR="00F84A23">
        <w:rPr>
          <w:rFonts w:ascii="Times" w:eastAsia="Times New Roman" w:hAnsi="Times" w:cs="Times"/>
          <w:sz w:val="21"/>
          <w:szCs w:val="21"/>
          <w:lang w:eastAsia="ru-RU"/>
        </w:rPr>
        <w:t xml:space="preserve"> </w:t>
      </w:r>
      <w:r w:rsidR="00F84A23">
        <w:rPr>
          <w:rFonts w:ascii="Times" w:eastAsia="Times New Roman" w:hAnsi="Times" w:cs="Times"/>
          <w:b/>
          <w:bCs/>
          <w:sz w:val="21"/>
          <w:szCs w:val="21"/>
          <w:lang w:eastAsia="ru-RU"/>
        </w:rPr>
        <w:t xml:space="preserve">по </w:t>
      </w:r>
      <w:r w:rsidR="00F84A23" w:rsidRPr="000F021E">
        <w:rPr>
          <w:rFonts w:ascii="Times" w:eastAsia="Times New Roman" w:hAnsi="Times" w:cs="Times"/>
          <w:b/>
          <w:bCs/>
          <w:sz w:val="21"/>
          <w:szCs w:val="21"/>
          <w:lang w:eastAsia="ru-RU"/>
        </w:rPr>
        <w:t xml:space="preserve">извещению № </w:t>
      </w:r>
      <w:r w:rsidR="004568EA">
        <w:rPr>
          <w:rFonts w:ascii="Times" w:eastAsia="Times New Roman" w:hAnsi="Times" w:cs="Times"/>
          <w:b/>
          <w:bCs/>
          <w:sz w:val="21"/>
          <w:szCs w:val="21"/>
          <w:lang w:eastAsia="ru-RU"/>
        </w:rPr>
        <w:t>100418/0811185/01</w:t>
      </w:r>
      <w:r w:rsidR="000F50F0">
        <w:rPr>
          <w:rFonts w:ascii="Times" w:eastAsia="Times New Roman" w:hAnsi="Times" w:cs="Times"/>
          <w:b/>
          <w:bCs/>
          <w:sz w:val="21"/>
          <w:szCs w:val="21"/>
          <w:lang w:eastAsia="ru-RU"/>
        </w:rPr>
        <w:t xml:space="preserve"> от </w:t>
      </w:r>
      <w:r w:rsidR="004568EA">
        <w:rPr>
          <w:rFonts w:ascii="Times" w:eastAsia="Times New Roman" w:hAnsi="Times" w:cs="Times"/>
          <w:b/>
          <w:bCs/>
          <w:sz w:val="21"/>
          <w:szCs w:val="21"/>
          <w:lang w:eastAsia="ru-RU"/>
        </w:rPr>
        <w:t xml:space="preserve"> «10» апреля</w:t>
      </w:r>
      <w:r w:rsidR="000F50F0" w:rsidRPr="000F50F0">
        <w:rPr>
          <w:rFonts w:ascii="Times" w:eastAsia="Times New Roman" w:hAnsi="Times" w:cs="Times"/>
          <w:b/>
          <w:bCs/>
          <w:sz w:val="21"/>
          <w:szCs w:val="21"/>
          <w:lang w:eastAsia="ru-RU"/>
        </w:rPr>
        <w:t xml:space="preserve"> 2018г</w:t>
      </w:r>
      <w:r w:rsidR="000F50F0">
        <w:rPr>
          <w:rFonts w:ascii="Times" w:eastAsia="Times New Roman" w:hAnsi="Times" w:cs="Times"/>
          <w:b/>
          <w:bCs/>
          <w:sz w:val="21"/>
          <w:szCs w:val="21"/>
          <w:lang w:eastAsia="ru-RU"/>
        </w:rPr>
        <w:t>.</w:t>
      </w:r>
    </w:p>
    <w:p w:rsidR="000F50F0" w:rsidRDefault="000F50F0" w:rsidP="00FF6F8D">
      <w:pPr>
        <w:spacing w:after="0" w:line="240" w:lineRule="auto"/>
        <w:jc w:val="center"/>
        <w:rPr>
          <w:rFonts w:ascii="Times" w:eastAsia="Times New Roman" w:hAnsi="Times" w:cs="Times"/>
          <w:b/>
          <w:bCs/>
          <w:sz w:val="21"/>
          <w:szCs w:val="21"/>
          <w:lang w:eastAsia="ru-RU"/>
        </w:rPr>
      </w:pPr>
    </w:p>
    <w:p w:rsidR="000F50F0" w:rsidRPr="00CF20A4" w:rsidRDefault="000F50F0" w:rsidP="00FF6F8D">
      <w:pPr>
        <w:spacing w:after="0" w:line="240" w:lineRule="auto"/>
        <w:jc w:val="center"/>
        <w:rPr>
          <w:rFonts w:ascii="Times" w:eastAsia="Times New Roman" w:hAnsi="Times" w:cs="Times"/>
          <w:sz w:val="21"/>
          <w:szCs w:val="21"/>
          <w:lang w:eastAsia="ru-RU"/>
        </w:rPr>
      </w:pPr>
    </w:p>
    <w:p w:rsidR="00CF20A4" w:rsidRDefault="00F84A23" w:rsidP="00F84A23">
      <w:pPr>
        <w:tabs>
          <w:tab w:val="left" w:pos="408"/>
          <w:tab w:val="right" w:pos="9355"/>
        </w:tabs>
        <w:spacing w:after="0" w:line="240" w:lineRule="auto"/>
        <w:rPr>
          <w:rFonts w:ascii="Times" w:eastAsia="Times New Roman" w:hAnsi="Times" w:cs="Times"/>
          <w:b/>
          <w:bCs/>
          <w:sz w:val="21"/>
          <w:szCs w:val="21"/>
          <w:lang w:eastAsia="ru-RU"/>
        </w:rPr>
      </w:pPr>
      <w:r>
        <w:rPr>
          <w:rFonts w:ascii="Times" w:eastAsia="Times New Roman" w:hAnsi="Times" w:cs="Times"/>
          <w:b/>
          <w:bCs/>
          <w:sz w:val="21"/>
          <w:szCs w:val="21"/>
          <w:lang w:eastAsia="ru-RU"/>
        </w:rPr>
        <w:tab/>
        <w:t>г. Емва</w:t>
      </w:r>
      <w:r>
        <w:rPr>
          <w:rFonts w:ascii="Times" w:eastAsia="Times New Roman" w:hAnsi="Times" w:cs="Times"/>
          <w:b/>
          <w:bCs/>
          <w:sz w:val="21"/>
          <w:szCs w:val="21"/>
          <w:lang w:eastAsia="ru-RU"/>
        </w:rPr>
        <w:tab/>
      </w:r>
      <w:r w:rsidR="004568EA">
        <w:rPr>
          <w:rFonts w:ascii="Times" w:eastAsia="Times New Roman" w:hAnsi="Times" w:cs="Times"/>
          <w:b/>
          <w:bCs/>
          <w:sz w:val="21"/>
          <w:szCs w:val="21"/>
          <w:lang w:eastAsia="ru-RU"/>
        </w:rPr>
        <w:t>3 мая</w:t>
      </w:r>
      <w:r w:rsidR="00CF20A4" w:rsidRPr="00CF20A4">
        <w:rPr>
          <w:rFonts w:ascii="Times" w:eastAsia="Times New Roman" w:hAnsi="Times" w:cs="Times"/>
          <w:b/>
          <w:bCs/>
          <w:sz w:val="21"/>
          <w:szCs w:val="21"/>
          <w:lang w:eastAsia="ru-RU"/>
        </w:rPr>
        <w:t xml:space="preserve"> 201</w:t>
      </w:r>
      <w:r w:rsidR="002824C8">
        <w:rPr>
          <w:rFonts w:ascii="Times" w:eastAsia="Times New Roman" w:hAnsi="Times" w:cs="Times"/>
          <w:b/>
          <w:bCs/>
          <w:sz w:val="21"/>
          <w:szCs w:val="21"/>
          <w:lang w:eastAsia="ru-RU"/>
        </w:rPr>
        <w:t>8</w:t>
      </w:r>
      <w:r w:rsidR="00CF20A4" w:rsidRPr="00CF20A4">
        <w:rPr>
          <w:rFonts w:ascii="Times" w:eastAsia="Times New Roman" w:hAnsi="Times" w:cs="Times"/>
          <w:b/>
          <w:bCs/>
          <w:sz w:val="21"/>
          <w:szCs w:val="21"/>
          <w:lang w:eastAsia="ru-RU"/>
        </w:rPr>
        <w:t xml:space="preserve"> г.</w:t>
      </w:r>
    </w:p>
    <w:p w:rsidR="00FF6F8D" w:rsidRPr="00CF20A4" w:rsidRDefault="00FF6F8D" w:rsidP="00FF6F8D">
      <w:pPr>
        <w:spacing w:after="0" w:line="240" w:lineRule="auto"/>
        <w:jc w:val="right"/>
        <w:rPr>
          <w:rFonts w:ascii="Times" w:eastAsia="Times New Roman" w:hAnsi="Times" w:cs="Times"/>
          <w:sz w:val="21"/>
          <w:szCs w:val="21"/>
          <w:lang w:eastAsia="ru-RU"/>
        </w:rPr>
      </w:pPr>
    </w:p>
    <w:p w:rsidR="00CF20A4" w:rsidRDefault="00A34778" w:rsidP="00FF6F8D">
      <w:pPr>
        <w:spacing w:after="0" w:line="240" w:lineRule="auto"/>
        <w:ind w:firstLine="708"/>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1. </w:t>
      </w:r>
      <w:proofErr w:type="gramStart"/>
      <w:r>
        <w:rPr>
          <w:rFonts w:ascii="Times" w:eastAsia="Times New Roman" w:hAnsi="Times" w:cs="Times"/>
          <w:sz w:val="21"/>
          <w:szCs w:val="21"/>
          <w:lang w:eastAsia="ru-RU"/>
        </w:rPr>
        <w:t>Аукционная комиссия</w:t>
      </w:r>
      <w:r w:rsidR="00CF20A4" w:rsidRPr="00CF20A4">
        <w:rPr>
          <w:rFonts w:ascii="Times" w:eastAsia="Times New Roman" w:hAnsi="Times" w:cs="Times"/>
          <w:sz w:val="21"/>
          <w:szCs w:val="21"/>
          <w:lang w:eastAsia="ru-RU"/>
        </w:rPr>
        <w:t xml:space="preserve"> по проведению аукци</w:t>
      </w:r>
      <w:r>
        <w:rPr>
          <w:rFonts w:ascii="Times" w:eastAsia="Times New Roman" w:hAnsi="Times" w:cs="Times"/>
          <w:sz w:val="21"/>
          <w:szCs w:val="21"/>
          <w:lang w:eastAsia="ru-RU"/>
        </w:rPr>
        <w:t>она на право заключения договоров</w:t>
      </w:r>
      <w:r w:rsidR="00CF20A4" w:rsidRPr="00CF20A4">
        <w:rPr>
          <w:rFonts w:ascii="Times" w:eastAsia="Times New Roman" w:hAnsi="Times" w:cs="Times"/>
          <w:sz w:val="21"/>
          <w:szCs w:val="21"/>
          <w:lang w:eastAsia="ru-RU"/>
        </w:rPr>
        <w:t xml:space="preserve"> аренды</w:t>
      </w:r>
      <w:r>
        <w:rPr>
          <w:rFonts w:ascii="Times" w:eastAsia="Times New Roman" w:hAnsi="Times" w:cs="Times"/>
          <w:sz w:val="21"/>
          <w:szCs w:val="21"/>
          <w:lang w:eastAsia="ru-RU"/>
        </w:rPr>
        <w:t xml:space="preserve"> муниципального имущества муниципального района "Княжпогостский"</w:t>
      </w:r>
      <w:r w:rsidR="00CF20A4" w:rsidRPr="00CF20A4">
        <w:rPr>
          <w:rFonts w:ascii="Times" w:eastAsia="Times New Roman" w:hAnsi="Times" w:cs="Times"/>
          <w:sz w:val="21"/>
          <w:szCs w:val="21"/>
          <w:lang w:eastAsia="ru-RU"/>
        </w:rPr>
        <w:t>,</w:t>
      </w:r>
      <w:r w:rsidR="00FF6F8D">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утверждённ</w:t>
      </w:r>
      <w:r>
        <w:rPr>
          <w:rFonts w:ascii="Times" w:eastAsia="Times New Roman" w:hAnsi="Times" w:cs="Times"/>
          <w:sz w:val="21"/>
          <w:szCs w:val="21"/>
          <w:lang w:eastAsia="ru-RU"/>
        </w:rPr>
        <w:t xml:space="preserve">ая </w:t>
      </w:r>
      <w:r w:rsidR="00CF20A4" w:rsidRPr="00CF20A4">
        <w:rPr>
          <w:rFonts w:ascii="Times" w:eastAsia="Times New Roman" w:hAnsi="Times" w:cs="Times"/>
          <w:sz w:val="21"/>
          <w:szCs w:val="21"/>
          <w:lang w:eastAsia="ru-RU"/>
        </w:rPr>
        <w:t xml:space="preserve">приказом </w:t>
      </w:r>
      <w:r w:rsidR="00FF6F8D">
        <w:rPr>
          <w:rFonts w:ascii="Times" w:eastAsia="Times New Roman" w:hAnsi="Times" w:cs="Times"/>
          <w:sz w:val="21"/>
          <w:szCs w:val="21"/>
          <w:lang w:eastAsia="ru-RU"/>
        </w:rPr>
        <w:t>начальника управления муниципальным имуществом, землями и природными ресурсами администрации муниципального района «Княжпогостский»</w:t>
      </w:r>
      <w:r w:rsidR="00CF20A4" w:rsidRPr="00CF20A4">
        <w:rPr>
          <w:rFonts w:ascii="Times" w:eastAsia="Times New Roman" w:hAnsi="Times" w:cs="Times"/>
          <w:sz w:val="21"/>
          <w:szCs w:val="21"/>
          <w:lang w:eastAsia="ru-RU"/>
        </w:rPr>
        <w:t xml:space="preserve"> от </w:t>
      </w:r>
      <w:r w:rsidR="004568EA">
        <w:rPr>
          <w:rFonts w:ascii="Times" w:eastAsia="Times New Roman" w:hAnsi="Times" w:cs="Times"/>
          <w:sz w:val="21"/>
          <w:szCs w:val="21"/>
          <w:lang w:eastAsia="ru-RU"/>
        </w:rPr>
        <w:t>9 апреля</w:t>
      </w:r>
      <w:r w:rsidR="00FF6F8D">
        <w:rPr>
          <w:rFonts w:ascii="Times" w:eastAsia="Times New Roman" w:hAnsi="Times" w:cs="Times"/>
          <w:sz w:val="21"/>
          <w:szCs w:val="21"/>
          <w:lang w:eastAsia="ru-RU"/>
        </w:rPr>
        <w:t xml:space="preserve"> 201</w:t>
      </w:r>
      <w:r w:rsidR="004568EA">
        <w:rPr>
          <w:rFonts w:ascii="Times" w:eastAsia="Times New Roman" w:hAnsi="Times" w:cs="Times"/>
          <w:sz w:val="21"/>
          <w:szCs w:val="21"/>
          <w:lang w:eastAsia="ru-RU"/>
        </w:rPr>
        <w:t>8 года № 24</w:t>
      </w:r>
      <w:r w:rsidR="0080380F">
        <w:rPr>
          <w:rFonts w:ascii="Times" w:eastAsia="Times New Roman" w:hAnsi="Times" w:cs="Times"/>
          <w:sz w:val="21"/>
          <w:szCs w:val="21"/>
          <w:lang w:eastAsia="ru-RU"/>
        </w:rPr>
        <w:t>-ОД</w:t>
      </w:r>
      <w:r w:rsidR="002824C8">
        <w:rPr>
          <w:rFonts w:ascii="Times" w:eastAsia="Times New Roman" w:hAnsi="Times" w:cs="Times"/>
          <w:sz w:val="21"/>
          <w:szCs w:val="21"/>
          <w:lang w:eastAsia="ru-RU"/>
        </w:rPr>
        <w:t xml:space="preserve">, </w:t>
      </w:r>
      <w:r w:rsidR="006A7FC7">
        <w:rPr>
          <w:rFonts w:ascii="Times" w:eastAsia="Times New Roman" w:hAnsi="Times" w:cs="Times"/>
          <w:sz w:val="21"/>
          <w:szCs w:val="21"/>
          <w:lang w:eastAsia="ru-RU"/>
        </w:rPr>
        <w:t xml:space="preserve"> </w:t>
      </w:r>
      <w:r w:rsidR="002824C8">
        <w:rPr>
          <w:rFonts w:ascii="Times" w:eastAsia="Times New Roman" w:hAnsi="Times" w:cs="Times"/>
          <w:sz w:val="21"/>
          <w:szCs w:val="21"/>
          <w:lang w:eastAsia="ru-RU"/>
        </w:rPr>
        <w:t xml:space="preserve">                  </w:t>
      </w:r>
      <w:r>
        <w:rPr>
          <w:rFonts w:ascii="Times" w:eastAsia="Times New Roman" w:hAnsi="Times" w:cs="Times"/>
          <w:sz w:val="21"/>
          <w:szCs w:val="21"/>
          <w:lang w:eastAsia="ru-RU"/>
        </w:rPr>
        <w:t xml:space="preserve">провела процедуру рассмотрения заявок на участие в аукционе, </w:t>
      </w:r>
      <w:r w:rsidR="00CA0062">
        <w:rPr>
          <w:rFonts w:ascii="Times" w:eastAsia="Times New Roman" w:hAnsi="Times" w:cs="Times"/>
          <w:sz w:val="21"/>
          <w:szCs w:val="21"/>
          <w:lang w:eastAsia="ru-RU"/>
        </w:rPr>
        <w:t xml:space="preserve">назначенным </w:t>
      </w:r>
      <w:r>
        <w:rPr>
          <w:rFonts w:ascii="Times" w:eastAsia="Times New Roman" w:hAnsi="Times" w:cs="Times"/>
          <w:sz w:val="21"/>
          <w:szCs w:val="21"/>
          <w:lang w:eastAsia="ru-RU"/>
        </w:rPr>
        <w:t xml:space="preserve"> </w:t>
      </w:r>
      <w:r w:rsidR="005A2F4D">
        <w:rPr>
          <w:rFonts w:ascii="Times" w:eastAsia="Times New Roman" w:hAnsi="Times" w:cs="Times"/>
          <w:sz w:val="21"/>
          <w:szCs w:val="21"/>
          <w:lang w:eastAsia="ru-RU"/>
        </w:rPr>
        <w:t>к проведению в 15</w:t>
      </w:r>
      <w:r w:rsidR="00CA0062">
        <w:rPr>
          <w:rFonts w:ascii="Times" w:eastAsia="Times New Roman" w:hAnsi="Times" w:cs="Times"/>
          <w:sz w:val="21"/>
          <w:szCs w:val="21"/>
          <w:lang w:eastAsia="ru-RU"/>
        </w:rPr>
        <w:t xml:space="preserve"> часов</w:t>
      </w:r>
      <w:r w:rsidR="004568EA">
        <w:rPr>
          <w:rFonts w:ascii="Times" w:eastAsia="Times New Roman" w:hAnsi="Times" w:cs="Times"/>
          <w:sz w:val="21"/>
          <w:szCs w:val="21"/>
          <w:lang w:eastAsia="ru-RU"/>
        </w:rPr>
        <w:t xml:space="preserve"> 7 мая</w:t>
      </w:r>
      <w:r w:rsidR="006A7FC7">
        <w:rPr>
          <w:rFonts w:ascii="Times" w:eastAsia="Times New Roman" w:hAnsi="Times" w:cs="Times"/>
          <w:sz w:val="21"/>
          <w:szCs w:val="21"/>
          <w:lang w:eastAsia="ru-RU"/>
        </w:rPr>
        <w:t xml:space="preserve"> </w:t>
      </w:r>
      <w:r w:rsidR="00CA0062">
        <w:rPr>
          <w:rFonts w:ascii="Times" w:eastAsia="Times New Roman" w:hAnsi="Times" w:cs="Times"/>
          <w:sz w:val="21"/>
          <w:szCs w:val="21"/>
          <w:lang w:eastAsia="ru-RU"/>
        </w:rPr>
        <w:t xml:space="preserve"> </w:t>
      </w:r>
      <w:r w:rsidR="002824C8">
        <w:rPr>
          <w:rFonts w:ascii="Times" w:eastAsia="Times New Roman" w:hAnsi="Times" w:cs="Times"/>
          <w:sz w:val="21"/>
          <w:szCs w:val="21"/>
          <w:lang w:eastAsia="ru-RU"/>
        </w:rPr>
        <w:t>2018</w:t>
      </w:r>
      <w:r w:rsidR="00F84A23">
        <w:rPr>
          <w:rFonts w:ascii="Times" w:eastAsia="Times New Roman" w:hAnsi="Times" w:cs="Times"/>
          <w:sz w:val="21"/>
          <w:szCs w:val="21"/>
          <w:lang w:eastAsia="ru-RU"/>
        </w:rPr>
        <w:t xml:space="preserve"> года </w:t>
      </w:r>
      <w:r>
        <w:rPr>
          <w:rFonts w:ascii="Times" w:eastAsia="Times New Roman" w:hAnsi="Times" w:cs="Times"/>
          <w:sz w:val="21"/>
          <w:szCs w:val="21"/>
          <w:lang w:eastAsia="ru-RU"/>
        </w:rPr>
        <w:t>по адресу:</w:t>
      </w:r>
      <w:proofErr w:type="gramEnd"/>
      <w:r>
        <w:rPr>
          <w:rFonts w:ascii="Times" w:eastAsia="Times New Roman" w:hAnsi="Times" w:cs="Times"/>
          <w:sz w:val="21"/>
          <w:szCs w:val="21"/>
          <w:lang w:eastAsia="ru-RU"/>
        </w:rPr>
        <w:t xml:space="preserve"> Республика Коми, г</w:t>
      </w:r>
      <w:r w:rsidR="005A2F4D">
        <w:rPr>
          <w:rFonts w:ascii="Times" w:eastAsia="Times New Roman" w:hAnsi="Times" w:cs="Times"/>
          <w:sz w:val="21"/>
          <w:szCs w:val="21"/>
          <w:lang w:eastAsia="ru-RU"/>
        </w:rPr>
        <w:t>. Емва, ул. Дзержинского, д. 81, 3 этаж (актовый зал).</w:t>
      </w:r>
    </w:p>
    <w:p w:rsidR="00CF20A4" w:rsidRPr="00CF20A4" w:rsidRDefault="00A34778" w:rsidP="00FF6F8D">
      <w:pPr>
        <w:spacing w:after="0" w:line="240" w:lineRule="auto"/>
        <w:ind w:firstLine="708"/>
        <w:rPr>
          <w:rFonts w:ascii="Times" w:eastAsia="Times New Roman" w:hAnsi="Times" w:cs="Times"/>
          <w:sz w:val="21"/>
          <w:szCs w:val="21"/>
          <w:lang w:eastAsia="ru-RU"/>
        </w:rPr>
      </w:pPr>
      <w:r>
        <w:rPr>
          <w:rFonts w:ascii="Times" w:eastAsia="Times New Roman" w:hAnsi="Times" w:cs="Times"/>
          <w:sz w:val="21"/>
          <w:szCs w:val="21"/>
          <w:lang w:eastAsia="ru-RU"/>
        </w:rPr>
        <w:t xml:space="preserve">2. Рассмотрение заявок на участие в открытом аукционе  проводилось аукционной комиссией </w:t>
      </w:r>
      <w:r w:rsidR="00F84A23">
        <w:rPr>
          <w:rFonts w:ascii="Times" w:eastAsia="Times New Roman" w:hAnsi="Times" w:cs="Times"/>
          <w:sz w:val="21"/>
          <w:szCs w:val="21"/>
          <w:lang w:eastAsia="ru-RU"/>
        </w:rPr>
        <w:t xml:space="preserve"> </w:t>
      </w:r>
      <w:r>
        <w:rPr>
          <w:rFonts w:ascii="Times" w:eastAsia="Times New Roman" w:hAnsi="Times" w:cs="Times"/>
          <w:sz w:val="21"/>
          <w:szCs w:val="21"/>
          <w:lang w:eastAsia="ru-RU"/>
        </w:rPr>
        <w:t>в следующем составе:</w:t>
      </w:r>
    </w:p>
    <w:p w:rsidR="00FF6F8D" w:rsidRPr="00CF20A4" w:rsidRDefault="00FF6F8D" w:rsidP="00CF20A4">
      <w:pPr>
        <w:spacing w:after="0" w:line="240" w:lineRule="auto"/>
        <w:rPr>
          <w:rFonts w:ascii="Times" w:eastAsia="Times New Roman" w:hAnsi="Times" w:cs="Times"/>
          <w:sz w:val="21"/>
          <w:szCs w:val="21"/>
          <w:lang w:eastAsia="ru-RU"/>
        </w:rPr>
      </w:pPr>
    </w:p>
    <w:tbl>
      <w:tblPr>
        <w:tblW w:w="0" w:type="auto"/>
        <w:tblLook w:val="01E0" w:firstRow="1" w:lastRow="1" w:firstColumn="1" w:lastColumn="1" w:noHBand="0" w:noVBand="0"/>
      </w:tblPr>
      <w:tblGrid>
        <w:gridCol w:w="2121"/>
        <w:gridCol w:w="6992"/>
      </w:tblGrid>
      <w:tr w:rsidR="00FF6F8D" w:rsidTr="00B65258">
        <w:trPr>
          <w:trHeight w:val="267"/>
        </w:trPr>
        <w:tc>
          <w:tcPr>
            <w:tcW w:w="2121" w:type="dxa"/>
            <w:shd w:val="clear" w:color="auto" w:fill="auto"/>
          </w:tcPr>
          <w:p w:rsidR="00C8529A" w:rsidRDefault="00C8529A" w:rsidP="00FF6F8D">
            <w:pPr>
              <w:spacing w:after="0" w:line="240" w:lineRule="auto"/>
              <w:rPr>
                <w:rFonts w:ascii="Times" w:eastAsia="Times New Roman" w:hAnsi="Times" w:cs="Times"/>
                <w:b/>
                <w:sz w:val="21"/>
                <w:szCs w:val="21"/>
                <w:lang w:eastAsia="ru-RU"/>
              </w:rPr>
            </w:pPr>
          </w:p>
          <w:p w:rsidR="00C8529A" w:rsidRPr="00FF6F8D" w:rsidRDefault="00C8529A" w:rsidP="00FF6F8D">
            <w:pPr>
              <w:spacing w:after="0" w:line="240" w:lineRule="auto"/>
              <w:rPr>
                <w:rFonts w:ascii="Times" w:eastAsia="Times New Roman" w:hAnsi="Times" w:cs="Times"/>
                <w:b/>
                <w:sz w:val="21"/>
                <w:szCs w:val="21"/>
                <w:lang w:eastAsia="ru-RU"/>
              </w:rPr>
            </w:pPr>
            <w:r>
              <w:rPr>
                <w:rFonts w:ascii="Times" w:eastAsia="Times New Roman" w:hAnsi="Times" w:cs="Times"/>
                <w:b/>
                <w:sz w:val="21"/>
                <w:szCs w:val="21"/>
                <w:lang w:eastAsia="ru-RU"/>
              </w:rPr>
              <w:t>Корнилова С.</w:t>
            </w:r>
            <w:r w:rsidR="00E74962">
              <w:rPr>
                <w:rFonts w:ascii="Times" w:eastAsia="Times New Roman" w:hAnsi="Times" w:cs="Times"/>
                <w:b/>
                <w:sz w:val="21"/>
                <w:szCs w:val="21"/>
                <w:lang w:eastAsia="ru-RU"/>
              </w:rPr>
              <w:t xml:space="preserve"> </w:t>
            </w:r>
            <w:r>
              <w:rPr>
                <w:rFonts w:ascii="Times" w:eastAsia="Times New Roman" w:hAnsi="Times" w:cs="Times"/>
                <w:b/>
                <w:sz w:val="21"/>
                <w:szCs w:val="21"/>
                <w:lang w:eastAsia="ru-RU"/>
              </w:rPr>
              <w:t>В.</w:t>
            </w:r>
          </w:p>
          <w:p w:rsidR="002C3063" w:rsidRDefault="002C3063" w:rsidP="00FF6F8D">
            <w:pPr>
              <w:spacing w:after="0" w:line="240" w:lineRule="auto"/>
              <w:ind w:firstLine="708"/>
              <w:rPr>
                <w:rFonts w:ascii="Times" w:eastAsia="Times New Roman" w:hAnsi="Times" w:cs="Times"/>
                <w:sz w:val="21"/>
                <w:szCs w:val="21"/>
                <w:lang w:eastAsia="ru-RU"/>
              </w:rPr>
            </w:pPr>
          </w:p>
          <w:p w:rsidR="00FF6F8D" w:rsidRDefault="00FF6F8D" w:rsidP="002C3063">
            <w:pPr>
              <w:rPr>
                <w:rFonts w:ascii="Times" w:eastAsia="Times New Roman" w:hAnsi="Times" w:cs="Times"/>
                <w:sz w:val="21"/>
                <w:szCs w:val="21"/>
                <w:lang w:eastAsia="ru-RU"/>
              </w:rPr>
            </w:pPr>
          </w:p>
          <w:p w:rsidR="00945D33" w:rsidRDefault="00945D33" w:rsidP="00476A5A">
            <w:pPr>
              <w:rPr>
                <w:rFonts w:ascii="Times" w:eastAsia="Times New Roman" w:hAnsi="Times" w:cs="Times"/>
                <w:sz w:val="21"/>
                <w:szCs w:val="21"/>
                <w:lang w:eastAsia="ru-RU"/>
              </w:rPr>
            </w:pPr>
          </w:p>
          <w:p w:rsidR="00F61D04" w:rsidRPr="002824C8" w:rsidRDefault="00476A5A" w:rsidP="002824C8">
            <w:pPr>
              <w:rPr>
                <w:rFonts w:ascii="Times" w:eastAsia="Times New Roman" w:hAnsi="Times" w:cs="Times"/>
                <w:sz w:val="21"/>
                <w:szCs w:val="21"/>
                <w:lang w:eastAsia="ru-RU"/>
              </w:rPr>
            </w:pPr>
            <w:r>
              <w:rPr>
                <w:rFonts w:ascii="Times" w:eastAsia="Times New Roman" w:hAnsi="Times" w:cs="Times"/>
                <w:sz w:val="21"/>
                <w:szCs w:val="21"/>
                <w:lang w:eastAsia="ru-RU"/>
              </w:rPr>
              <w:t>Члены комиссии:</w:t>
            </w:r>
          </w:p>
          <w:p w:rsidR="008E5300" w:rsidRPr="008E5300" w:rsidRDefault="008E5300" w:rsidP="00476A5A">
            <w:pPr>
              <w:rPr>
                <w:rFonts w:ascii="Times" w:eastAsia="Times New Roman" w:hAnsi="Times" w:cs="Times"/>
                <w:b/>
                <w:sz w:val="21"/>
                <w:szCs w:val="21"/>
                <w:lang w:eastAsia="ru-RU"/>
              </w:rPr>
            </w:pPr>
            <w:proofErr w:type="spellStart"/>
            <w:r w:rsidRPr="008E5300">
              <w:rPr>
                <w:rFonts w:ascii="Times" w:eastAsia="Times New Roman" w:hAnsi="Times" w:cs="Times"/>
                <w:b/>
                <w:sz w:val="21"/>
                <w:szCs w:val="21"/>
                <w:lang w:eastAsia="ru-RU"/>
              </w:rPr>
              <w:t>Деркач</w:t>
            </w:r>
            <w:proofErr w:type="spellEnd"/>
            <w:r w:rsidRPr="008E5300">
              <w:rPr>
                <w:rFonts w:ascii="Times" w:eastAsia="Times New Roman" w:hAnsi="Times" w:cs="Times"/>
                <w:b/>
                <w:sz w:val="21"/>
                <w:szCs w:val="21"/>
                <w:lang w:eastAsia="ru-RU"/>
              </w:rPr>
              <w:t xml:space="preserve"> К.Г.</w:t>
            </w:r>
          </w:p>
          <w:p w:rsidR="008E5300" w:rsidRPr="00476A5A" w:rsidRDefault="008E5300" w:rsidP="00476A5A">
            <w:pPr>
              <w:rPr>
                <w:rFonts w:ascii="Times" w:eastAsia="Times New Roman" w:hAnsi="Times" w:cs="Times"/>
                <w:sz w:val="21"/>
                <w:szCs w:val="21"/>
                <w:lang w:eastAsia="ru-RU"/>
              </w:rPr>
            </w:pPr>
          </w:p>
        </w:tc>
        <w:tc>
          <w:tcPr>
            <w:tcW w:w="6992" w:type="dxa"/>
            <w:shd w:val="clear" w:color="auto" w:fill="auto"/>
          </w:tcPr>
          <w:p w:rsidR="006A7FC7" w:rsidRDefault="006A7FC7" w:rsidP="00C8529A">
            <w:pPr>
              <w:spacing w:after="0" w:line="240" w:lineRule="auto"/>
              <w:ind w:firstLine="708"/>
              <w:jc w:val="both"/>
              <w:rPr>
                <w:rFonts w:ascii="Times" w:eastAsia="Times New Roman" w:hAnsi="Times" w:cs="Times"/>
                <w:sz w:val="21"/>
                <w:szCs w:val="21"/>
                <w:lang w:eastAsia="ru-RU"/>
              </w:rPr>
            </w:pPr>
          </w:p>
          <w:p w:rsidR="00C8529A" w:rsidRDefault="00C8529A" w:rsidP="00C8529A">
            <w:pPr>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8529A">
              <w:rPr>
                <w:rFonts w:ascii="Times" w:eastAsia="Times New Roman" w:hAnsi="Times" w:cs="Times"/>
                <w:sz w:val="21"/>
                <w:szCs w:val="21"/>
                <w:lang w:eastAsia="ru-RU"/>
              </w:rPr>
              <w:t>начальник управления муниципальным имуществом, землями и природными ресурсами администрации муниципального района «Княжпогостский», заместитель председателя комиссии;</w:t>
            </w:r>
          </w:p>
          <w:p w:rsidR="008E5300" w:rsidRDefault="008E5300" w:rsidP="00C8529A">
            <w:pPr>
              <w:rPr>
                <w:rFonts w:ascii="Times" w:eastAsia="Times New Roman" w:hAnsi="Times" w:cs="Times"/>
                <w:sz w:val="21"/>
                <w:szCs w:val="21"/>
                <w:lang w:eastAsia="ru-RU"/>
              </w:rPr>
            </w:pPr>
          </w:p>
          <w:p w:rsidR="006A7FC7" w:rsidRDefault="006A7FC7" w:rsidP="00C8529A">
            <w:pPr>
              <w:rPr>
                <w:rFonts w:ascii="Times" w:eastAsia="Times New Roman" w:hAnsi="Times" w:cs="Times"/>
                <w:sz w:val="21"/>
                <w:szCs w:val="21"/>
                <w:lang w:eastAsia="ru-RU"/>
              </w:rPr>
            </w:pPr>
          </w:p>
          <w:p w:rsidR="00476A5A" w:rsidRPr="008E5300" w:rsidRDefault="008E5300" w:rsidP="008E5300">
            <w:pPr>
              <w:rPr>
                <w:rFonts w:ascii="Times" w:eastAsia="Times New Roman" w:hAnsi="Times" w:cs="Times"/>
                <w:sz w:val="21"/>
                <w:szCs w:val="21"/>
                <w:lang w:eastAsia="ru-RU"/>
              </w:rPr>
            </w:pPr>
            <w:r>
              <w:rPr>
                <w:rFonts w:ascii="Times" w:eastAsia="Times New Roman" w:hAnsi="Times" w:cs="Times"/>
                <w:sz w:val="21"/>
                <w:szCs w:val="21"/>
                <w:lang w:eastAsia="ru-RU"/>
              </w:rPr>
              <w:t>-</w:t>
            </w:r>
            <w:r w:rsidRPr="008E5300">
              <w:rPr>
                <w:rFonts w:ascii="Times" w:eastAsia="Times New Roman" w:hAnsi="Times" w:cs="Times"/>
                <w:sz w:val="21"/>
                <w:szCs w:val="21"/>
                <w:lang w:eastAsia="ru-RU"/>
              </w:rPr>
              <w:t xml:space="preserve">  инспектор </w:t>
            </w:r>
            <w:r>
              <w:rPr>
                <w:rFonts w:ascii="Times" w:eastAsia="Times New Roman" w:hAnsi="Times" w:cs="Times"/>
                <w:sz w:val="21"/>
                <w:szCs w:val="21"/>
                <w:lang w:val="en-US" w:eastAsia="ru-RU"/>
              </w:rPr>
              <w:t>I</w:t>
            </w:r>
            <w:r w:rsidRPr="008E5300">
              <w:rPr>
                <w:rFonts w:ascii="Times" w:eastAsia="Times New Roman" w:hAnsi="Times" w:cs="Times"/>
                <w:sz w:val="21"/>
                <w:szCs w:val="21"/>
                <w:lang w:eastAsia="ru-RU"/>
              </w:rPr>
              <w:t xml:space="preserve"> </w:t>
            </w:r>
            <w:r>
              <w:rPr>
                <w:rFonts w:ascii="Times" w:eastAsia="Times New Roman" w:hAnsi="Times" w:cs="Times"/>
                <w:sz w:val="21"/>
                <w:szCs w:val="21"/>
                <w:lang w:eastAsia="ru-RU"/>
              </w:rPr>
              <w:t xml:space="preserve">категории сектора муниципального имущества     </w:t>
            </w:r>
            <w:r w:rsidRPr="008E5300">
              <w:rPr>
                <w:rFonts w:ascii="Times" w:eastAsia="Times New Roman" w:hAnsi="Times" w:cs="Times"/>
                <w:sz w:val="21"/>
                <w:szCs w:val="21"/>
                <w:lang w:eastAsia="ru-RU"/>
              </w:rPr>
              <w:t xml:space="preserve"> управления муниципальным имуществом,        землями и природными ресурсами администрации муниципального района «Княжпогостский», секретарь комиссии;</w:t>
            </w:r>
          </w:p>
        </w:tc>
      </w:tr>
      <w:tr w:rsidR="00476A5A" w:rsidTr="00B65258">
        <w:trPr>
          <w:trHeight w:val="523"/>
        </w:trPr>
        <w:tc>
          <w:tcPr>
            <w:tcW w:w="2121" w:type="dxa"/>
            <w:shd w:val="clear" w:color="auto" w:fill="auto"/>
          </w:tcPr>
          <w:p w:rsidR="00F61D04" w:rsidRDefault="00476A5A" w:rsidP="009F35B7">
            <w:pPr>
              <w:ind w:left="1416" w:hanging="1416"/>
              <w:jc w:val="both"/>
              <w:rPr>
                <w:rFonts w:ascii="Times New Roman" w:hAnsi="Times New Roman" w:cs="Times New Roman"/>
                <w:b/>
                <w:sz w:val="21"/>
                <w:szCs w:val="21"/>
              </w:rPr>
            </w:pPr>
            <w:proofErr w:type="spellStart"/>
            <w:r>
              <w:rPr>
                <w:rFonts w:ascii="Times New Roman" w:hAnsi="Times New Roman" w:cs="Times New Roman"/>
                <w:b/>
                <w:sz w:val="21"/>
                <w:szCs w:val="21"/>
              </w:rPr>
              <w:t>Гребё</w:t>
            </w:r>
            <w:r w:rsidRPr="00476A5A">
              <w:rPr>
                <w:rFonts w:ascii="Times New Roman" w:hAnsi="Times New Roman" w:cs="Times New Roman"/>
                <w:b/>
                <w:sz w:val="21"/>
                <w:szCs w:val="21"/>
              </w:rPr>
              <w:t>нкина</w:t>
            </w:r>
            <w:proofErr w:type="spellEnd"/>
            <w:r w:rsidRPr="00476A5A">
              <w:rPr>
                <w:rFonts w:ascii="Times New Roman" w:hAnsi="Times New Roman" w:cs="Times New Roman"/>
                <w:b/>
                <w:sz w:val="21"/>
                <w:szCs w:val="21"/>
              </w:rPr>
              <w:t xml:space="preserve"> О. И.</w:t>
            </w:r>
          </w:p>
          <w:p w:rsidR="00F61D04" w:rsidRDefault="00F61D04" w:rsidP="00F61D04">
            <w:pPr>
              <w:rPr>
                <w:rFonts w:ascii="Times New Roman" w:hAnsi="Times New Roman" w:cs="Times New Roman"/>
                <w:sz w:val="21"/>
                <w:szCs w:val="21"/>
              </w:rPr>
            </w:pPr>
          </w:p>
          <w:p w:rsidR="00B65258" w:rsidRDefault="00F61D04" w:rsidP="00F61D04">
            <w:pPr>
              <w:rPr>
                <w:rFonts w:ascii="Times New Roman" w:hAnsi="Times New Roman" w:cs="Times New Roman"/>
                <w:sz w:val="21"/>
                <w:szCs w:val="21"/>
              </w:rPr>
            </w:pPr>
            <w:r w:rsidRPr="001C27CC">
              <w:rPr>
                <w:rFonts w:ascii="Times New Roman" w:eastAsia="Times New Roman" w:hAnsi="Times New Roman" w:cs="Times New Roman"/>
                <w:b/>
                <w:sz w:val="20"/>
                <w:szCs w:val="20"/>
                <w:lang w:eastAsia="ru-RU"/>
              </w:rPr>
              <w:t>Корниенко О.А.</w:t>
            </w:r>
          </w:p>
          <w:p w:rsidR="00B65258" w:rsidRDefault="00B65258" w:rsidP="00B65258">
            <w:pPr>
              <w:rPr>
                <w:rFonts w:ascii="Times New Roman" w:hAnsi="Times New Roman" w:cs="Times New Roman"/>
                <w:sz w:val="21"/>
                <w:szCs w:val="21"/>
              </w:rPr>
            </w:pPr>
          </w:p>
          <w:p w:rsidR="00B65258" w:rsidRPr="00B65258" w:rsidRDefault="00B65258" w:rsidP="00B65258">
            <w:pPr>
              <w:rPr>
                <w:rFonts w:ascii="Times New Roman" w:hAnsi="Times New Roman" w:cs="Times New Roman"/>
                <w:b/>
                <w:sz w:val="21"/>
                <w:szCs w:val="21"/>
              </w:rPr>
            </w:pPr>
            <w:proofErr w:type="spellStart"/>
            <w:r w:rsidRPr="00B65258">
              <w:rPr>
                <w:rFonts w:ascii="Times New Roman" w:hAnsi="Times New Roman" w:cs="Times New Roman"/>
                <w:b/>
                <w:sz w:val="21"/>
                <w:szCs w:val="21"/>
              </w:rPr>
              <w:t>Бабак</w:t>
            </w:r>
            <w:proofErr w:type="spellEnd"/>
            <w:r w:rsidRPr="00B65258">
              <w:rPr>
                <w:rFonts w:ascii="Times New Roman" w:hAnsi="Times New Roman" w:cs="Times New Roman"/>
                <w:b/>
                <w:sz w:val="21"/>
                <w:szCs w:val="21"/>
              </w:rPr>
              <w:t xml:space="preserve"> Л.А.</w:t>
            </w:r>
          </w:p>
          <w:p w:rsidR="00476A5A" w:rsidRPr="00B65258" w:rsidRDefault="00476A5A" w:rsidP="00B65258">
            <w:pPr>
              <w:rPr>
                <w:rFonts w:ascii="Times New Roman" w:hAnsi="Times New Roman" w:cs="Times New Roman"/>
                <w:sz w:val="21"/>
                <w:szCs w:val="21"/>
              </w:rPr>
            </w:pPr>
          </w:p>
        </w:tc>
        <w:tc>
          <w:tcPr>
            <w:tcW w:w="6992" w:type="dxa"/>
            <w:shd w:val="clear" w:color="auto" w:fill="auto"/>
          </w:tcPr>
          <w:p w:rsidR="00476A5A" w:rsidRDefault="00476A5A" w:rsidP="009F35B7">
            <w:pPr>
              <w:jc w:val="both"/>
              <w:rPr>
                <w:rFonts w:ascii="Times New Roman" w:hAnsi="Times New Roman" w:cs="Times New Roman"/>
                <w:sz w:val="21"/>
                <w:szCs w:val="21"/>
              </w:rPr>
            </w:pPr>
            <w:r w:rsidRPr="00476A5A">
              <w:rPr>
                <w:rFonts w:ascii="Times New Roman" w:hAnsi="Times New Roman" w:cs="Times New Roman"/>
                <w:sz w:val="21"/>
                <w:szCs w:val="21"/>
              </w:rPr>
              <w:t>- ведущий специалист сектора муниципального имущества управления муниципальным имуществом, землями и природными ресурсами администрации муниципального района «Княжпогостский»;</w:t>
            </w:r>
          </w:p>
          <w:p w:rsidR="00F61D04" w:rsidRDefault="00F61D04" w:rsidP="00F61D04">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бухгалтер управления муниципальным имуществом, землями и природными ресурсами администрации муницип</w:t>
            </w:r>
            <w:r w:rsidR="00121082">
              <w:rPr>
                <w:rFonts w:ascii="Times New Roman" w:eastAsia="Times New Roman" w:hAnsi="Times New Roman" w:cs="Times New Roman"/>
                <w:bCs/>
                <w:sz w:val="20"/>
                <w:szCs w:val="20"/>
                <w:lang w:eastAsia="ru-RU"/>
              </w:rPr>
              <w:t>ального района «Княжпогостский».</w:t>
            </w:r>
          </w:p>
          <w:p w:rsidR="00B65258" w:rsidRPr="00B65258" w:rsidRDefault="00B65258" w:rsidP="00B65258">
            <w:pPr>
              <w:jc w:val="both"/>
              <w:rPr>
                <w:rFonts w:ascii="Times New Roman" w:hAnsi="Times New Roman" w:cs="Times New Roman"/>
                <w:sz w:val="21"/>
                <w:szCs w:val="21"/>
              </w:rPr>
            </w:pPr>
            <w:r w:rsidRPr="00B65258">
              <w:rPr>
                <w:rFonts w:ascii="Times New Roman" w:hAnsi="Times New Roman" w:cs="Times New Roman"/>
                <w:sz w:val="21"/>
                <w:szCs w:val="21"/>
              </w:rPr>
              <w:t>- член координационного Совета по малому и среднему предпринимательству при руководителе администрации МР «Княжпогостский».</w:t>
            </w:r>
          </w:p>
          <w:p w:rsidR="00B65258" w:rsidRPr="00476A5A" w:rsidRDefault="00B65258" w:rsidP="00F61D04">
            <w:pPr>
              <w:jc w:val="both"/>
              <w:rPr>
                <w:rFonts w:ascii="Times New Roman" w:hAnsi="Times New Roman" w:cs="Times New Roman"/>
                <w:sz w:val="21"/>
                <w:szCs w:val="21"/>
              </w:rPr>
            </w:pPr>
          </w:p>
        </w:tc>
      </w:tr>
      <w:tr w:rsidR="00476A5A" w:rsidTr="00B65258">
        <w:trPr>
          <w:trHeight w:val="267"/>
        </w:trPr>
        <w:tc>
          <w:tcPr>
            <w:tcW w:w="2121" w:type="dxa"/>
            <w:shd w:val="clear" w:color="auto" w:fill="auto"/>
          </w:tcPr>
          <w:p w:rsidR="00476A5A" w:rsidRDefault="00476A5A" w:rsidP="007F647C">
            <w:pPr>
              <w:spacing w:after="0" w:line="240" w:lineRule="auto"/>
              <w:rPr>
                <w:rFonts w:ascii="Times" w:eastAsia="Times New Roman" w:hAnsi="Times" w:cs="Times"/>
                <w:b/>
                <w:sz w:val="21"/>
                <w:szCs w:val="21"/>
                <w:lang w:eastAsia="ru-RU"/>
              </w:rPr>
            </w:pPr>
          </w:p>
          <w:p w:rsidR="00476A5A" w:rsidRPr="00CA0062" w:rsidRDefault="00476A5A" w:rsidP="00CA0062">
            <w:pPr>
              <w:rPr>
                <w:rFonts w:ascii="Times" w:eastAsia="Times New Roman" w:hAnsi="Times" w:cs="Times"/>
                <w:b/>
                <w:sz w:val="21"/>
                <w:szCs w:val="21"/>
                <w:lang w:eastAsia="ru-RU"/>
              </w:rPr>
            </w:pPr>
          </w:p>
        </w:tc>
        <w:tc>
          <w:tcPr>
            <w:tcW w:w="6992" w:type="dxa"/>
            <w:shd w:val="clear" w:color="auto" w:fill="auto"/>
          </w:tcPr>
          <w:p w:rsidR="00476A5A" w:rsidRPr="00FF6F8D" w:rsidRDefault="00476A5A" w:rsidP="00121082">
            <w:pPr>
              <w:jc w:val="both"/>
              <w:rPr>
                <w:rFonts w:ascii="Times" w:eastAsia="Times New Roman" w:hAnsi="Times" w:cs="Times"/>
                <w:sz w:val="21"/>
                <w:szCs w:val="21"/>
                <w:lang w:eastAsia="ru-RU"/>
              </w:rPr>
            </w:pPr>
          </w:p>
        </w:tc>
      </w:tr>
    </w:tbl>
    <w:p w:rsidR="00CF20A4" w:rsidRDefault="00A34778" w:rsidP="00F47FA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Всего</w:t>
      </w:r>
      <w:r w:rsidR="00CF20A4" w:rsidRPr="00CF20A4">
        <w:rPr>
          <w:rFonts w:ascii="Times" w:eastAsia="Times New Roman" w:hAnsi="Times" w:cs="Times"/>
          <w:sz w:val="21"/>
          <w:szCs w:val="21"/>
          <w:lang w:eastAsia="ru-RU"/>
        </w:rPr>
        <w:t xml:space="preserve"> на заседании </w:t>
      </w:r>
      <w:r>
        <w:rPr>
          <w:rFonts w:ascii="Times" w:eastAsia="Times New Roman" w:hAnsi="Times" w:cs="Times"/>
          <w:sz w:val="21"/>
          <w:szCs w:val="21"/>
          <w:lang w:eastAsia="ru-RU"/>
        </w:rPr>
        <w:t>присутствовало</w:t>
      </w:r>
      <w:r w:rsidR="002824C8">
        <w:rPr>
          <w:rFonts w:ascii="Times" w:eastAsia="Times New Roman" w:hAnsi="Times" w:cs="Times"/>
          <w:sz w:val="21"/>
          <w:szCs w:val="21"/>
          <w:lang w:eastAsia="ru-RU"/>
        </w:rPr>
        <w:t xml:space="preserve"> 4</w:t>
      </w:r>
      <w:r w:rsidR="00FA444C">
        <w:rPr>
          <w:rFonts w:ascii="Times" w:eastAsia="Times New Roman" w:hAnsi="Times" w:cs="Times"/>
          <w:sz w:val="21"/>
          <w:szCs w:val="21"/>
          <w:lang w:eastAsia="ru-RU"/>
        </w:rPr>
        <w:t xml:space="preserve"> членов</w:t>
      </w:r>
      <w:r>
        <w:rPr>
          <w:rFonts w:ascii="Times" w:eastAsia="Times New Roman" w:hAnsi="Times" w:cs="Times"/>
          <w:sz w:val="21"/>
          <w:szCs w:val="21"/>
          <w:lang w:eastAsia="ru-RU"/>
        </w:rPr>
        <w:t xml:space="preserve"> аукционной</w:t>
      </w:r>
      <w:r w:rsidR="00CF20A4" w:rsidRPr="00CF20A4">
        <w:rPr>
          <w:rFonts w:ascii="Times" w:eastAsia="Times New Roman" w:hAnsi="Times" w:cs="Times"/>
          <w:sz w:val="21"/>
          <w:szCs w:val="21"/>
          <w:lang w:eastAsia="ru-RU"/>
        </w:rPr>
        <w:t xml:space="preserve"> комиссии</w:t>
      </w:r>
      <w:r w:rsidR="000B6A55">
        <w:rPr>
          <w:rFonts w:ascii="Times" w:eastAsia="Times New Roman" w:hAnsi="Times" w:cs="Times"/>
          <w:sz w:val="21"/>
          <w:szCs w:val="21"/>
          <w:lang w:eastAsia="ru-RU"/>
        </w:rPr>
        <w:t>, что составля</w:t>
      </w:r>
      <w:r w:rsidR="00E74962">
        <w:rPr>
          <w:rFonts w:ascii="Times" w:eastAsia="Times New Roman" w:hAnsi="Times" w:cs="Times"/>
          <w:sz w:val="21"/>
          <w:szCs w:val="21"/>
          <w:lang w:eastAsia="ru-RU"/>
        </w:rPr>
        <w:t xml:space="preserve">ет </w:t>
      </w:r>
      <w:r w:rsidR="002824C8">
        <w:rPr>
          <w:rFonts w:ascii="Times" w:eastAsia="Times New Roman" w:hAnsi="Times" w:cs="Times"/>
          <w:sz w:val="21"/>
          <w:szCs w:val="21"/>
          <w:lang w:eastAsia="ru-RU"/>
        </w:rPr>
        <w:t>80</w:t>
      </w:r>
      <w:r w:rsidR="00F47FAE">
        <w:rPr>
          <w:rFonts w:ascii="Times" w:eastAsia="Times New Roman" w:hAnsi="Times" w:cs="Times"/>
          <w:sz w:val="21"/>
          <w:szCs w:val="21"/>
          <w:lang w:eastAsia="ru-RU"/>
        </w:rPr>
        <w:t xml:space="preserve"> процентов от общего количества членов комиссии.</w:t>
      </w:r>
      <w:r>
        <w:rPr>
          <w:rFonts w:ascii="Times" w:eastAsia="Times New Roman" w:hAnsi="Times" w:cs="Times"/>
          <w:sz w:val="21"/>
          <w:szCs w:val="21"/>
          <w:lang w:eastAsia="ru-RU"/>
        </w:rPr>
        <w:t xml:space="preserve"> Кворум имеется. Заседание правомочно.</w:t>
      </w:r>
    </w:p>
    <w:p w:rsidR="009A2FDE" w:rsidRDefault="009A2FDE" w:rsidP="00CF20A4">
      <w:pPr>
        <w:spacing w:after="0" w:line="240" w:lineRule="auto"/>
        <w:rPr>
          <w:rFonts w:ascii="Times" w:eastAsia="Times New Roman" w:hAnsi="Times" w:cs="Times"/>
          <w:sz w:val="21"/>
          <w:szCs w:val="21"/>
          <w:lang w:eastAsia="ru-RU"/>
        </w:rPr>
      </w:pPr>
    </w:p>
    <w:p w:rsidR="00FD077C" w:rsidRPr="005F6693" w:rsidRDefault="00A34778" w:rsidP="00F47FAE">
      <w:pPr>
        <w:spacing w:after="0" w:line="240" w:lineRule="auto"/>
        <w:jc w:val="both"/>
        <w:rPr>
          <w:rFonts w:ascii="Times" w:eastAsia="Times New Roman" w:hAnsi="Times" w:cs="Times"/>
          <w:b/>
          <w:sz w:val="21"/>
          <w:szCs w:val="21"/>
          <w:lang w:eastAsia="ru-RU"/>
        </w:rPr>
      </w:pPr>
      <w:r>
        <w:rPr>
          <w:rFonts w:ascii="Times" w:eastAsia="Times New Roman" w:hAnsi="Times" w:cs="Times"/>
          <w:sz w:val="21"/>
          <w:szCs w:val="21"/>
          <w:lang w:eastAsia="ru-RU"/>
        </w:rPr>
        <w:t xml:space="preserve">                   3. Извещение о проведении настоящего аукциона </w:t>
      </w:r>
      <w:r w:rsidR="00FD077C" w:rsidRPr="005F6693">
        <w:rPr>
          <w:rFonts w:ascii="Times" w:eastAsia="Times New Roman" w:hAnsi="Times" w:cs="Times"/>
          <w:sz w:val="21"/>
          <w:szCs w:val="21"/>
          <w:lang w:eastAsia="ru-RU"/>
        </w:rPr>
        <w:t>было размещено на сайтах:</w:t>
      </w:r>
    </w:p>
    <w:p w:rsidR="00FD077C" w:rsidRPr="00CF20A4" w:rsidRDefault="00FD077C" w:rsidP="00F47FA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9"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torgi</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gov</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официальный сайт РФ для размещения информации о проведении</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торгов.</w:t>
      </w:r>
    </w:p>
    <w:p w:rsidR="00FD077C" w:rsidRPr="00CF20A4" w:rsidRDefault="00FD077C" w:rsidP="00F47FA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10"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mrk</w:t>
        </w:r>
        <w:proofErr w:type="spellEnd"/>
        <w:r w:rsidRPr="00A155F2">
          <w:rPr>
            <w:rStyle w:val="a3"/>
            <w:rFonts w:ascii="Times" w:eastAsia="Times New Roman" w:hAnsi="Times" w:cs="Times"/>
            <w:sz w:val="21"/>
            <w:szCs w:val="21"/>
            <w:lang w:eastAsia="ru-RU"/>
          </w:rPr>
          <w:t>11.</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сайт администрации </w:t>
      </w:r>
      <w:r>
        <w:rPr>
          <w:rFonts w:ascii="Times" w:eastAsia="Times New Roman" w:hAnsi="Times" w:cs="Times"/>
          <w:sz w:val="21"/>
          <w:szCs w:val="21"/>
          <w:lang w:eastAsia="ru-RU"/>
        </w:rPr>
        <w:t>муниципального района «Княжпогостский»</w:t>
      </w:r>
      <w:r w:rsidRPr="00CF20A4">
        <w:rPr>
          <w:rFonts w:ascii="Times" w:eastAsia="Times New Roman" w:hAnsi="Times" w:cs="Times"/>
          <w:sz w:val="21"/>
          <w:szCs w:val="21"/>
          <w:lang w:eastAsia="ru-RU"/>
        </w:rPr>
        <w:t>.</w:t>
      </w:r>
    </w:p>
    <w:p w:rsidR="007F6236" w:rsidRDefault="007F6236" w:rsidP="00CF20A4">
      <w:pPr>
        <w:spacing w:after="0" w:line="240" w:lineRule="auto"/>
        <w:rPr>
          <w:rFonts w:ascii="Times" w:eastAsia="Times New Roman" w:hAnsi="Times" w:cs="Times"/>
          <w:sz w:val="21"/>
          <w:szCs w:val="21"/>
          <w:lang w:eastAsia="ru-RU"/>
        </w:rPr>
      </w:pPr>
    </w:p>
    <w:p w:rsidR="00F61D04" w:rsidRDefault="00F61D04" w:rsidP="00CF20A4">
      <w:pPr>
        <w:spacing w:after="0" w:line="240" w:lineRule="auto"/>
        <w:rPr>
          <w:rFonts w:ascii="Times" w:eastAsia="Times New Roman" w:hAnsi="Times" w:cs="Times"/>
          <w:sz w:val="21"/>
          <w:szCs w:val="21"/>
          <w:lang w:eastAsia="ru-RU"/>
        </w:rPr>
      </w:pPr>
    </w:p>
    <w:p w:rsidR="007F6236" w:rsidRPr="00FD077C" w:rsidRDefault="00FD077C" w:rsidP="00FD077C">
      <w:pPr>
        <w:spacing w:after="0" w:line="240" w:lineRule="auto"/>
        <w:jc w:val="center"/>
        <w:rPr>
          <w:rFonts w:ascii="Times" w:eastAsia="Times New Roman" w:hAnsi="Times" w:cs="Times"/>
          <w:b/>
          <w:sz w:val="21"/>
          <w:szCs w:val="21"/>
          <w:lang w:eastAsia="ru-RU"/>
        </w:rPr>
      </w:pPr>
      <w:r w:rsidRPr="00FD077C">
        <w:rPr>
          <w:rFonts w:ascii="Times" w:eastAsia="Times New Roman" w:hAnsi="Times" w:cs="Times"/>
          <w:b/>
          <w:sz w:val="21"/>
          <w:szCs w:val="21"/>
          <w:lang w:eastAsia="ru-RU"/>
        </w:rPr>
        <w:t>Лот № 1</w:t>
      </w:r>
    </w:p>
    <w:p w:rsidR="00CF20A4" w:rsidRDefault="00FD077C" w:rsidP="00E92440">
      <w:pPr>
        <w:pStyle w:val="a4"/>
        <w:numPr>
          <w:ilvl w:val="0"/>
          <w:numId w:val="2"/>
        </w:numPr>
        <w:spacing w:after="0" w:line="240" w:lineRule="auto"/>
        <w:jc w:val="both"/>
        <w:rPr>
          <w:rFonts w:ascii="Times" w:eastAsia="Times New Roman" w:hAnsi="Times" w:cs="Times"/>
          <w:sz w:val="21"/>
          <w:szCs w:val="21"/>
          <w:lang w:eastAsia="ru-RU"/>
        </w:rPr>
      </w:pPr>
      <w:r w:rsidRPr="00FD077C">
        <w:rPr>
          <w:rFonts w:ascii="Times" w:eastAsia="Times New Roman" w:hAnsi="Times" w:cs="Times"/>
          <w:sz w:val="21"/>
          <w:szCs w:val="21"/>
          <w:lang w:eastAsia="ru-RU"/>
        </w:rPr>
        <w:t xml:space="preserve">     </w:t>
      </w:r>
      <w:r w:rsidRPr="00B10FC5">
        <w:rPr>
          <w:rFonts w:ascii="Times" w:eastAsia="Times New Roman" w:hAnsi="Times" w:cs="Times"/>
          <w:sz w:val="21"/>
          <w:szCs w:val="21"/>
          <w:lang w:eastAsia="ru-RU"/>
        </w:rPr>
        <w:t xml:space="preserve">4. </w:t>
      </w:r>
      <w:r w:rsidRPr="00FD077C">
        <w:rPr>
          <w:rFonts w:ascii="Times" w:eastAsia="Times New Roman" w:hAnsi="Times" w:cs="Times"/>
          <w:sz w:val="21"/>
          <w:szCs w:val="21"/>
          <w:u w:val="single"/>
          <w:lang w:eastAsia="ru-RU"/>
        </w:rPr>
        <w:t>Предмет аукциона</w:t>
      </w:r>
      <w:r>
        <w:rPr>
          <w:rFonts w:ascii="Times" w:eastAsia="Times New Roman" w:hAnsi="Times" w:cs="Times"/>
          <w:sz w:val="21"/>
          <w:szCs w:val="21"/>
          <w:lang w:eastAsia="ru-RU"/>
        </w:rPr>
        <w:t xml:space="preserve">: право заключения договора аренды муниципального имущества: </w:t>
      </w:r>
      <w:r w:rsidR="002824C8">
        <w:rPr>
          <w:rFonts w:ascii="Times" w:eastAsia="Times New Roman" w:hAnsi="Times" w:cs="Times"/>
          <w:sz w:val="21"/>
          <w:szCs w:val="21"/>
          <w:lang w:eastAsia="ru-RU"/>
        </w:rPr>
        <w:t xml:space="preserve"> </w:t>
      </w:r>
      <w:r w:rsidR="004568EA" w:rsidRPr="004568EA">
        <w:rPr>
          <w:rFonts w:ascii="Times" w:eastAsia="Times New Roman" w:hAnsi="Times" w:cs="Times"/>
          <w:sz w:val="21"/>
          <w:szCs w:val="21"/>
          <w:lang w:eastAsia="ru-RU"/>
        </w:rPr>
        <w:t>нежилое здание поста ГИБДД, площадью 32,7 кв. м., расположенного по адресу: Республика Коми, Княжпогостский район, г. Емва, ул. Дорожная, д. 13А, кадастровый номер 11:10:4502020:72</w:t>
      </w:r>
      <w:r w:rsidR="00762E33" w:rsidRPr="00FD077C">
        <w:rPr>
          <w:rFonts w:ascii="Times" w:eastAsia="Times New Roman" w:hAnsi="Times" w:cs="Times"/>
          <w:bCs/>
          <w:sz w:val="21"/>
          <w:szCs w:val="21"/>
          <w:lang w:eastAsia="ru-RU"/>
        </w:rPr>
        <w:t>.</w:t>
      </w:r>
      <w:r w:rsidR="005F6693" w:rsidRPr="00FD077C">
        <w:rPr>
          <w:rFonts w:ascii="Times" w:eastAsia="Times New Roman" w:hAnsi="Times" w:cs="Times"/>
          <w:bCs/>
          <w:sz w:val="21"/>
          <w:szCs w:val="21"/>
          <w:lang w:eastAsia="ru-RU"/>
        </w:rPr>
        <w:t xml:space="preserve"> </w:t>
      </w:r>
      <w:r w:rsidR="00CF20A4" w:rsidRPr="00FD077C">
        <w:rPr>
          <w:rFonts w:ascii="Times" w:eastAsia="Times New Roman" w:hAnsi="Times" w:cs="Times"/>
          <w:sz w:val="21"/>
          <w:szCs w:val="21"/>
          <w:lang w:eastAsia="ru-RU"/>
        </w:rPr>
        <w:t xml:space="preserve">Срок действия договора аренды </w:t>
      </w:r>
      <w:r w:rsidR="00E92440">
        <w:rPr>
          <w:rFonts w:ascii="Times" w:eastAsia="Times New Roman" w:hAnsi="Times" w:cs="Times"/>
          <w:sz w:val="21"/>
          <w:szCs w:val="21"/>
          <w:lang w:eastAsia="ru-RU"/>
        </w:rPr>
        <w:t>–</w:t>
      </w:r>
      <w:r w:rsidR="00CF20A4" w:rsidRPr="00FD077C">
        <w:rPr>
          <w:rFonts w:ascii="Times" w:eastAsia="Times New Roman" w:hAnsi="Times" w:cs="Times"/>
          <w:sz w:val="21"/>
          <w:szCs w:val="21"/>
          <w:lang w:eastAsia="ru-RU"/>
        </w:rPr>
        <w:t xml:space="preserve"> </w:t>
      </w:r>
      <w:r w:rsidR="004568EA">
        <w:rPr>
          <w:rFonts w:ascii="Times" w:eastAsia="Times New Roman" w:hAnsi="Times" w:cs="Times"/>
          <w:bCs/>
          <w:sz w:val="21"/>
          <w:szCs w:val="21"/>
          <w:lang w:eastAsia="ru-RU"/>
        </w:rPr>
        <w:t>5 лет</w:t>
      </w:r>
      <w:r w:rsidR="00CF20A4" w:rsidRPr="009A0F16">
        <w:rPr>
          <w:rFonts w:ascii="Times" w:eastAsia="Times New Roman" w:hAnsi="Times" w:cs="Times"/>
          <w:bCs/>
          <w:sz w:val="21"/>
          <w:szCs w:val="21"/>
          <w:lang w:eastAsia="ru-RU"/>
        </w:rPr>
        <w:t>.</w:t>
      </w:r>
      <w:r w:rsidR="005F6693" w:rsidRPr="00FD077C">
        <w:rPr>
          <w:rFonts w:ascii="Times" w:eastAsia="Times New Roman" w:hAnsi="Times" w:cs="Times"/>
          <w:bCs/>
          <w:sz w:val="21"/>
          <w:szCs w:val="21"/>
          <w:lang w:eastAsia="ru-RU"/>
        </w:rPr>
        <w:t xml:space="preserve"> </w:t>
      </w:r>
      <w:r w:rsidR="00CF20A4" w:rsidRPr="00FD077C">
        <w:rPr>
          <w:rFonts w:ascii="Times" w:eastAsia="Times New Roman" w:hAnsi="Times" w:cs="Times"/>
          <w:sz w:val="21"/>
          <w:szCs w:val="21"/>
          <w:lang w:eastAsia="ru-RU"/>
        </w:rPr>
        <w:t xml:space="preserve">Начальная (минимальная) цена договора в размере </w:t>
      </w:r>
      <w:r w:rsidR="007A1522" w:rsidRPr="00FD077C">
        <w:rPr>
          <w:rFonts w:ascii="Times" w:eastAsia="Times New Roman" w:hAnsi="Times" w:cs="Times"/>
          <w:sz w:val="21"/>
          <w:szCs w:val="21"/>
          <w:lang w:eastAsia="ru-RU"/>
        </w:rPr>
        <w:t>ежемесячной</w:t>
      </w:r>
      <w:r w:rsidR="00CF20A4" w:rsidRPr="00FD077C">
        <w:rPr>
          <w:rFonts w:ascii="Times" w:eastAsia="Times New Roman" w:hAnsi="Times" w:cs="Times"/>
          <w:sz w:val="21"/>
          <w:szCs w:val="21"/>
          <w:lang w:eastAsia="ru-RU"/>
        </w:rPr>
        <w:t xml:space="preserve"> арендной платы </w:t>
      </w:r>
      <w:r w:rsidR="005A2F4D">
        <w:rPr>
          <w:rFonts w:ascii="Times" w:eastAsia="Times New Roman" w:hAnsi="Times" w:cs="Times"/>
          <w:sz w:val="21"/>
          <w:szCs w:val="21"/>
          <w:lang w:eastAsia="ru-RU"/>
        </w:rPr>
        <w:t>–</w:t>
      </w:r>
      <w:r w:rsidR="00CF20A4" w:rsidRPr="00FD077C">
        <w:rPr>
          <w:rFonts w:ascii="Times" w:eastAsia="Times New Roman" w:hAnsi="Times" w:cs="Times"/>
          <w:sz w:val="21"/>
          <w:szCs w:val="21"/>
          <w:lang w:eastAsia="ru-RU"/>
        </w:rPr>
        <w:t xml:space="preserve"> </w:t>
      </w:r>
      <w:r w:rsidR="004568EA" w:rsidRPr="004568EA">
        <w:rPr>
          <w:rFonts w:ascii="Times" w:eastAsia="Times New Roman" w:hAnsi="Times" w:cs="Times"/>
          <w:sz w:val="21"/>
          <w:szCs w:val="21"/>
          <w:lang w:eastAsia="ru-RU"/>
        </w:rPr>
        <w:t xml:space="preserve">3 648,33 </w:t>
      </w:r>
      <w:r w:rsidR="004568EA">
        <w:rPr>
          <w:rFonts w:ascii="Times" w:eastAsia="Times New Roman" w:hAnsi="Times" w:cs="Times"/>
          <w:sz w:val="21"/>
          <w:szCs w:val="21"/>
          <w:lang w:eastAsia="ru-RU"/>
        </w:rPr>
        <w:t>(Три</w:t>
      </w:r>
      <w:r w:rsidR="005A2F4D">
        <w:rPr>
          <w:rFonts w:ascii="Times" w:eastAsia="Times New Roman" w:hAnsi="Times" w:cs="Times"/>
          <w:sz w:val="21"/>
          <w:szCs w:val="21"/>
          <w:lang w:eastAsia="ru-RU"/>
        </w:rPr>
        <w:t xml:space="preserve"> </w:t>
      </w:r>
      <w:r w:rsidR="00C60882">
        <w:rPr>
          <w:rFonts w:ascii="Times" w:eastAsia="Times New Roman" w:hAnsi="Times" w:cs="Times"/>
          <w:sz w:val="21"/>
          <w:szCs w:val="21"/>
          <w:lang w:eastAsia="ru-RU"/>
        </w:rPr>
        <w:t xml:space="preserve">тысячи </w:t>
      </w:r>
      <w:r w:rsidR="004568EA">
        <w:rPr>
          <w:rFonts w:ascii="Times" w:eastAsia="Times New Roman" w:hAnsi="Times" w:cs="Times"/>
          <w:sz w:val="21"/>
          <w:szCs w:val="21"/>
          <w:lang w:eastAsia="ru-RU"/>
        </w:rPr>
        <w:t>шестьсот сорок восемь рублей 33</w:t>
      </w:r>
      <w:r w:rsidR="00953FAF">
        <w:rPr>
          <w:rFonts w:ascii="Times" w:eastAsia="Times New Roman" w:hAnsi="Times" w:cs="Times"/>
          <w:sz w:val="21"/>
          <w:szCs w:val="21"/>
          <w:lang w:eastAsia="ru-RU"/>
        </w:rPr>
        <w:t xml:space="preserve"> копейки</w:t>
      </w:r>
      <w:r w:rsidR="00E92440" w:rsidRPr="009A0F16">
        <w:rPr>
          <w:rFonts w:ascii="Times" w:eastAsia="Times New Roman" w:hAnsi="Times" w:cs="Times"/>
          <w:sz w:val="21"/>
          <w:szCs w:val="21"/>
          <w:lang w:eastAsia="ru-RU"/>
        </w:rPr>
        <w:t>)</w:t>
      </w:r>
      <w:r w:rsidR="00CF20A4" w:rsidRPr="00FD077C">
        <w:rPr>
          <w:rFonts w:ascii="Times" w:eastAsia="Times New Roman" w:hAnsi="Times" w:cs="Times"/>
          <w:b/>
          <w:bCs/>
          <w:sz w:val="21"/>
          <w:szCs w:val="21"/>
          <w:lang w:eastAsia="ru-RU"/>
        </w:rPr>
        <w:t xml:space="preserve"> </w:t>
      </w:r>
      <w:r w:rsidR="00CF20A4" w:rsidRPr="00FD077C">
        <w:rPr>
          <w:rFonts w:ascii="Times" w:eastAsia="Times New Roman" w:hAnsi="Times" w:cs="Times"/>
          <w:bCs/>
          <w:sz w:val="21"/>
          <w:szCs w:val="21"/>
          <w:lang w:eastAsia="ru-RU"/>
        </w:rPr>
        <w:t>без НДС.</w:t>
      </w:r>
      <w:r w:rsidR="00FF6F8D" w:rsidRPr="00FD077C">
        <w:rPr>
          <w:rFonts w:ascii="Times" w:eastAsia="Times New Roman" w:hAnsi="Times" w:cs="Times"/>
          <w:sz w:val="21"/>
          <w:szCs w:val="21"/>
          <w:lang w:eastAsia="ru-RU"/>
        </w:rPr>
        <w:t xml:space="preserve"> </w:t>
      </w:r>
    </w:p>
    <w:p w:rsidR="00B10FC5" w:rsidRPr="00C408B6" w:rsidRDefault="00C408B6" w:rsidP="00FD077C">
      <w:pPr>
        <w:tabs>
          <w:tab w:val="left" w:pos="1064"/>
        </w:tabs>
        <w:spacing w:after="0" w:line="240" w:lineRule="auto"/>
        <w:jc w:val="both"/>
        <w:rPr>
          <w:rFonts w:ascii="Times" w:eastAsia="Times New Roman" w:hAnsi="Times" w:cs="Times"/>
          <w:b/>
          <w:bCs/>
          <w:sz w:val="21"/>
          <w:szCs w:val="21"/>
          <w:lang w:eastAsia="ru-RU"/>
        </w:rPr>
      </w:pPr>
      <w:r>
        <w:rPr>
          <w:rFonts w:ascii="Times" w:eastAsia="Times New Roman" w:hAnsi="Times" w:cs="Times"/>
          <w:sz w:val="21"/>
          <w:szCs w:val="21"/>
          <w:lang w:eastAsia="ru-RU"/>
        </w:rPr>
        <w:lastRenderedPageBreak/>
        <w:t xml:space="preserve">                   </w:t>
      </w:r>
      <w:r w:rsidR="00FD077C">
        <w:rPr>
          <w:rFonts w:ascii="Times" w:eastAsia="Times New Roman" w:hAnsi="Times" w:cs="Times"/>
          <w:sz w:val="21"/>
          <w:szCs w:val="21"/>
          <w:lang w:eastAsia="ru-RU"/>
        </w:rPr>
        <w:t xml:space="preserve">4.1. </w:t>
      </w:r>
      <w:r w:rsidRPr="00C408B6">
        <w:rPr>
          <w:rFonts w:ascii="Times" w:eastAsia="Times New Roman" w:hAnsi="Times" w:cs="Times"/>
          <w:bCs/>
          <w:sz w:val="21"/>
          <w:szCs w:val="21"/>
          <w:lang w:eastAsia="ru-RU"/>
        </w:rPr>
        <w:t xml:space="preserve">Аукционной комиссией рассмотрена заявка на участие в аукционе </w:t>
      </w:r>
    </w:p>
    <w:tbl>
      <w:tblPr>
        <w:tblStyle w:val="a5"/>
        <w:tblW w:w="9714" w:type="dxa"/>
        <w:tblLook w:val="04A0" w:firstRow="1" w:lastRow="0" w:firstColumn="1" w:lastColumn="0" w:noHBand="0" w:noVBand="1"/>
      </w:tblPr>
      <w:tblGrid>
        <w:gridCol w:w="500"/>
        <w:gridCol w:w="2018"/>
        <w:gridCol w:w="3119"/>
        <w:gridCol w:w="4077"/>
      </w:tblGrid>
      <w:tr w:rsidR="00C408B6" w:rsidRPr="00C408B6" w:rsidTr="00413926">
        <w:tc>
          <w:tcPr>
            <w:tcW w:w="500" w:type="dxa"/>
            <w:vAlign w:val="center"/>
          </w:tcPr>
          <w:p w:rsidR="00C408B6" w:rsidRPr="00C408B6" w:rsidRDefault="00C408B6" w:rsidP="00C408B6">
            <w:pPr>
              <w:tabs>
                <w:tab w:val="left" w:pos="1064"/>
              </w:tabs>
              <w:jc w:val="both"/>
              <w:rPr>
                <w:rFonts w:ascii="Times" w:eastAsia="Times New Roman" w:hAnsi="Times" w:cs="Times"/>
                <w:sz w:val="21"/>
                <w:szCs w:val="21"/>
                <w:lang w:eastAsia="ru-RU"/>
              </w:rPr>
            </w:pPr>
            <w:r w:rsidRPr="00C408B6">
              <w:rPr>
                <w:rFonts w:ascii="Times" w:eastAsia="Times New Roman" w:hAnsi="Times" w:cs="Times"/>
                <w:sz w:val="21"/>
                <w:szCs w:val="21"/>
                <w:lang w:eastAsia="ru-RU"/>
              </w:rPr>
              <w:t>№</w:t>
            </w:r>
          </w:p>
          <w:p w:rsidR="00C408B6" w:rsidRPr="00C408B6" w:rsidRDefault="00C408B6" w:rsidP="00C408B6">
            <w:pPr>
              <w:tabs>
                <w:tab w:val="left" w:pos="1064"/>
              </w:tabs>
              <w:jc w:val="both"/>
              <w:rPr>
                <w:rFonts w:ascii="Times" w:eastAsia="Times New Roman" w:hAnsi="Times" w:cs="Times"/>
                <w:sz w:val="21"/>
                <w:szCs w:val="21"/>
                <w:lang w:eastAsia="ru-RU"/>
              </w:rPr>
            </w:pPr>
            <w:proofErr w:type="gramStart"/>
            <w:r w:rsidRPr="00C408B6">
              <w:rPr>
                <w:rFonts w:ascii="Times" w:eastAsia="Times New Roman" w:hAnsi="Times" w:cs="Times"/>
                <w:sz w:val="21"/>
                <w:szCs w:val="21"/>
                <w:lang w:eastAsia="ru-RU"/>
              </w:rPr>
              <w:t>п</w:t>
            </w:r>
            <w:proofErr w:type="gramEnd"/>
            <w:r w:rsidRPr="00C408B6">
              <w:rPr>
                <w:rFonts w:ascii="Times" w:eastAsia="Times New Roman" w:hAnsi="Times" w:cs="Times"/>
                <w:sz w:val="21"/>
                <w:szCs w:val="21"/>
                <w:lang w:val="en-US" w:eastAsia="ru-RU"/>
              </w:rPr>
              <w:t>/</w:t>
            </w:r>
            <w:r w:rsidRPr="00C408B6">
              <w:rPr>
                <w:rFonts w:ascii="Times" w:eastAsia="Times New Roman" w:hAnsi="Times" w:cs="Times"/>
                <w:sz w:val="21"/>
                <w:szCs w:val="21"/>
                <w:lang w:eastAsia="ru-RU"/>
              </w:rPr>
              <w:t>п</w:t>
            </w:r>
          </w:p>
        </w:tc>
        <w:tc>
          <w:tcPr>
            <w:tcW w:w="2018" w:type="dxa"/>
            <w:vAlign w:val="center"/>
          </w:tcPr>
          <w:p w:rsidR="00C408B6" w:rsidRPr="00C408B6" w:rsidRDefault="00C408B6" w:rsidP="00C408B6">
            <w:pPr>
              <w:tabs>
                <w:tab w:val="left" w:pos="1064"/>
              </w:tabs>
              <w:jc w:val="both"/>
              <w:rPr>
                <w:rFonts w:ascii="Times" w:eastAsia="Times New Roman" w:hAnsi="Times" w:cs="Times"/>
                <w:sz w:val="21"/>
                <w:szCs w:val="21"/>
                <w:lang w:eastAsia="ru-RU"/>
              </w:rPr>
            </w:pPr>
            <w:r w:rsidRPr="00C408B6">
              <w:rPr>
                <w:rFonts w:ascii="Times" w:eastAsia="Times New Roman" w:hAnsi="Times" w:cs="Times"/>
                <w:sz w:val="21"/>
                <w:szCs w:val="21"/>
                <w:lang w:eastAsia="ru-RU"/>
              </w:rPr>
              <w:t>Регистрационный номер заявки</w:t>
            </w:r>
          </w:p>
        </w:tc>
        <w:tc>
          <w:tcPr>
            <w:tcW w:w="3119" w:type="dxa"/>
            <w:vAlign w:val="center"/>
          </w:tcPr>
          <w:p w:rsidR="00C408B6" w:rsidRPr="00C408B6" w:rsidRDefault="00C408B6" w:rsidP="00C408B6">
            <w:pPr>
              <w:tabs>
                <w:tab w:val="left" w:pos="1064"/>
              </w:tabs>
              <w:jc w:val="both"/>
              <w:rPr>
                <w:rFonts w:ascii="Times" w:eastAsia="Times New Roman" w:hAnsi="Times" w:cs="Times"/>
                <w:sz w:val="21"/>
                <w:szCs w:val="21"/>
                <w:lang w:eastAsia="ru-RU"/>
              </w:rPr>
            </w:pPr>
            <w:r w:rsidRPr="00C408B6">
              <w:rPr>
                <w:rFonts w:ascii="Times" w:eastAsia="Times New Roman" w:hAnsi="Times" w:cs="Times"/>
                <w:sz w:val="21"/>
                <w:szCs w:val="21"/>
                <w:lang w:eastAsia="ru-RU"/>
              </w:rPr>
              <w:t>Дата и время подачи заявки</w:t>
            </w:r>
          </w:p>
        </w:tc>
        <w:tc>
          <w:tcPr>
            <w:tcW w:w="4077" w:type="dxa"/>
            <w:vAlign w:val="center"/>
          </w:tcPr>
          <w:p w:rsidR="00C408B6" w:rsidRPr="00C408B6" w:rsidRDefault="00C408B6" w:rsidP="00810325">
            <w:pPr>
              <w:tabs>
                <w:tab w:val="left" w:pos="1064"/>
              </w:tabs>
              <w:jc w:val="center"/>
              <w:rPr>
                <w:rFonts w:ascii="Times" w:eastAsia="Times New Roman" w:hAnsi="Times" w:cs="Times"/>
                <w:sz w:val="21"/>
                <w:szCs w:val="21"/>
                <w:lang w:eastAsia="ru-RU"/>
              </w:rPr>
            </w:pPr>
            <w:r w:rsidRPr="00C408B6">
              <w:rPr>
                <w:rFonts w:ascii="Times" w:eastAsia="Times New Roman" w:hAnsi="Times" w:cs="Times"/>
                <w:sz w:val="21"/>
                <w:szCs w:val="21"/>
                <w:lang w:eastAsia="ru-RU"/>
              </w:rPr>
              <w:t>Заявитель</w:t>
            </w:r>
          </w:p>
        </w:tc>
      </w:tr>
      <w:tr w:rsidR="00C408B6" w:rsidRPr="00C408B6" w:rsidTr="00413926">
        <w:tc>
          <w:tcPr>
            <w:tcW w:w="500" w:type="dxa"/>
          </w:tcPr>
          <w:p w:rsidR="00C408B6" w:rsidRPr="00C408B6" w:rsidRDefault="00C408B6" w:rsidP="00C408B6">
            <w:pPr>
              <w:tabs>
                <w:tab w:val="left" w:pos="1064"/>
              </w:tabs>
              <w:jc w:val="both"/>
              <w:rPr>
                <w:rFonts w:ascii="Times" w:eastAsia="Times New Roman" w:hAnsi="Times" w:cs="Times"/>
                <w:sz w:val="21"/>
                <w:szCs w:val="21"/>
                <w:lang w:eastAsia="ru-RU"/>
              </w:rPr>
            </w:pPr>
            <w:r w:rsidRPr="00C408B6">
              <w:rPr>
                <w:rFonts w:ascii="Times" w:eastAsia="Times New Roman" w:hAnsi="Times" w:cs="Times"/>
                <w:sz w:val="21"/>
                <w:szCs w:val="21"/>
                <w:lang w:eastAsia="ru-RU"/>
              </w:rPr>
              <w:t>1.</w:t>
            </w:r>
          </w:p>
        </w:tc>
        <w:tc>
          <w:tcPr>
            <w:tcW w:w="2018" w:type="dxa"/>
          </w:tcPr>
          <w:p w:rsidR="00C408B6" w:rsidRPr="00C408B6" w:rsidRDefault="004568EA" w:rsidP="00C408B6">
            <w:pPr>
              <w:tabs>
                <w:tab w:val="left" w:pos="1064"/>
              </w:tabs>
              <w:jc w:val="both"/>
              <w:rPr>
                <w:rFonts w:ascii="Times" w:eastAsia="Times New Roman" w:hAnsi="Times" w:cs="Times"/>
                <w:sz w:val="21"/>
                <w:szCs w:val="21"/>
                <w:lang w:eastAsia="ru-RU"/>
              </w:rPr>
            </w:pPr>
            <w:r>
              <w:rPr>
                <w:rFonts w:ascii="Times" w:eastAsia="Times New Roman" w:hAnsi="Times" w:cs="Times"/>
                <w:sz w:val="21"/>
                <w:szCs w:val="21"/>
                <w:lang w:eastAsia="ru-RU"/>
              </w:rPr>
              <w:t>01-17/272</w:t>
            </w:r>
          </w:p>
        </w:tc>
        <w:tc>
          <w:tcPr>
            <w:tcW w:w="3119" w:type="dxa"/>
          </w:tcPr>
          <w:p w:rsidR="00C408B6" w:rsidRPr="00C408B6" w:rsidRDefault="004568EA" w:rsidP="004568EA">
            <w:pPr>
              <w:tabs>
                <w:tab w:val="left" w:pos="1064"/>
              </w:tabs>
              <w:jc w:val="both"/>
              <w:rPr>
                <w:rFonts w:ascii="Times" w:eastAsia="Times New Roman" w:hAnsi="Times" w:cs="Times"/>
                <w:sz w:val="21"/>
                <w:szCs w:val="21"/>
                <w:lang w:eastAsia="ru-RU"/>
              </w:rPr>
            </w:pPr>
            <w:r>
              <w:rPr>
                <w:rFonts w:ascii="Times" w:eastAsia="Times New Roman" w:hAnsi="Times" w:cs="Times"/>
                <w:sz w:val="21"/>
                <w:szCs w:val="21"/>
                <w:lang w:eastAsia="ru-RU"/>
              </w:rPr>
              <w:t>17.04</w:t>
            </w:r>
            <w:r w:rsidR="00C60882">
              <w:rPr>
                <w:rFonts w:ascii="Times" w:eastAsia="Times New Roman" w:hAnsi="Times" w:cs="Times"/>
                <w:sz w:val="21"/>
                <w:szCs w:val="21"/>
                <w:lang w:eastAsia="ru-RU"/>
              </w:rPr>
              <w:t>.2018</w:t>
            </w:r>
            <w:r w:rsidR="00C408B6" w:rsidRPr="00C408B6">
              <w:rPr>
                <w:rFonts w:ascii="Times" w:eastAsia="Times New Roman" w:hAnsi="Times" w:cs="Times"/>
                <w:sz w:val="21"/>
                <w:szCs w:val="21"/>
                <w:lang w:eastAsia="ru-RU"/>
              </w:rPr>
              <w:t xml:space="preserve">г. </w:t>
            </w:r>
            <w:r>
              <w:rPr>
                <w:rFonts w:ascii="Times" w:eastAsia="Times New Roman" w:hAnsi="Times" w:cs="Times"/>
                <w:sz w:val="21"/>
                <w:szCs w:val="21"/>
                <w:lang w:eastAsia="ru-RU"/>
              </w:rPr>
              <w:t>15 часов 13</w:t>
            </w:r>
            <w:r w:rsidR="00C408B6" w:rsidRPr="00C408B6">
              <w:rPr>
                <w:rFonts w:ascii="Times" w:eastAsia="Times New Roman" w:hAnsi="Times" w:cs="Times"/>
                <w:sz w:val="21"/>
                <w:szCs w:val="21"/>
                <w:lang w:eastAsia="ru-RU"/>
              </w:rPr>
              <w:t xml:space="preserve"> минут по московскому времени</w:t>
            </w:r>
          </w:p>
        </w:tc>
        <w:tc>
          <w:tcPr>
            <w:tcW w:w="4077" w:type="dxa"/>
          </w:tcPr>
          <w:p w:rsidR="00C408B6" w:rsidRPr="00C408B6" w:rsidRDefault="004568EA" w:rsidP="005A2F4D">
            <w:pPr>
              <w:tabs>
                <w:tab w:val="left" w:pos="1064"/>
              </w:tabs>
              <w:jc w:val="center"/>
              <w:rPr>
                <w:rFonts w:ascii="Times" w:eastAsia="Times New Roman" w:hAnsi="Times" w:cs="Times"/>
                <w:sz w:val="21"/>
                <w:szCs w:val="21"/>
                <w:lang w:eastAsia="ru-RU"/>
              </w:rPr>
            </w:pPr>
            <w:r>
              <w:rPr>
                <w:rFonts w:ascii="Times" w:eastAsia="Times New Roman" w:hAnsi="Times" w:cs="Times"/>
                <w:sz w:val="21"/>
                <w:szCs w:val="21"/>
                <w:lang w:eastAsia="ru-RU"/>
              </w:rPr>
              <w:t>ООО «Престиж»</w:t>
            </w:r>
          </w:p>
        </w:tc>
      </w:tr>
    </w:tbl>
    <w:p w:rsidR="00C408B6" w:rsidRDefault="00C408B6" w:rsidP="00FD077C">
      <w:pPr>
        <w:tabs>
          <w:tab w:val="left" w:pos="1064"/>
        </w:tabs>
        <w:spacing w:after="0" w:line="240" w:lineRule="auto"/>
        <w:jc w:val="both"/>
        <w:rPr>
          <w:rFonts w:ascii="Times" w:eastAsia="Times New Roman" w:hAnsi="Times" w:cs="Times"/>
          <w:sz w:val="21"/>
          <w:szCs w:val="21"/>
          <w:lang w:eastAsia="ru-RU"/>
        </w:rPr>
      </w:pPr>
    </w:p>
    <w:p w:rsidR="00C408B6" w:rsidRPr="00FD077C" w:rsidRDefault="00953FAF" w:rsidP="00C408B6">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B10FC5">
        <w:rPr>
          <w:rFonts w:ascii="Times" w:eastAsia="Times New Roman" w:hAnsi="Times" w:cs="Times"/>
          <w:sz w:val="21"/>
          <w:szCs w:val="21"/>
          <w:lang w:eastAsia="ru-RU"/>
        </w:rPr>
        <w:t xml:space="preserve">4.2. </w:t>
      </w:r>
      <w:r w:rsidR="00B10FC5" w:rsidRPr="00B10FC5">
        <w:rPr>
          <w:rFonts w:ascii="Times" w:eastAsia="Times New Roman" w:hAnsi="Times" w:cs="Times"/>
          <w:sz w:val="21"/>
          <w:szCs w:val="21"/>
          <w:u w:val="single"/>
          <w:lang w:eastAsia="ru-RU"/>
        </w:rPr>
        <w:t>Решение комиссии</w:t>
      </w:r>
      <w:r w:rsidR="00B10FC5">
        <w:rPr>
          <w:rFonts w:ascii="Times" w:eastAsia="Times New Roman" w:hAnsi="Times" w:cs="Times"/>
          <w:sz w:val="21"/>
          <w:szCs w:val="21"/>
          <w:lang w:eastAsia="ru-RU"/>
        </w:rPr>
        <w:t xml:space="preserve">: </w:t>
      </w:r>
      <w:r w:rsidR="00FD077C">
        <w:rPr>
          <w:rFonts w:ascii="Times" w:eastAsia="Times New Roman" w:hAnsi="Times" w:cs="Times"/>
          <w:sz w:val="21"/>
          <w:szCs w:val="21"/>
          <w:lang w:eastAsia="ru-RU"/>
        </w:rPr>
        <w:t xml:space="preserve"> </w:t>
      </w:r>
      <w:r w:rsidR="00C408B6" w:rsidRPr="00C408B6">
        <w:rPr>
          <w:rFonts w:ascii="Times" w:eastAsia="Times New Roman" w:hAnsi="Times" w:cs="Times"/>
          <w:sz w:val="21"/>
          <w:szCs w:val="21"/>
          <w:lang w:eastAsia="ru-RU"/>
        </w:rPr>
        <w:t>признать заявк</w:t>
      </w:r>
      <w:proofErr w:type="gramStart"/>
      <w:r w:rsidR="00C408B6" w:rsidRPr="00C408B6">
        <w:rPr>
          <w:rFonts w:ascii="Times" w:eastAsia="Times New Roman" w:hAnsi="Times" w:cs="Times"/>
          <w:sz w:val="21"/>
          <w:szCs w:val="21"/>
          <w:lang w:eastAsia="ru-RU"/>
        </w:rPr>
        <w:t>у</w:t>
      </w:r>
      <w:r w:rsidR="00C408B6" w:rsidRPr="00C408B6">
        <w:rPr>
          <w:rFonts w:ascii="Times" w:eastAsia="Times New Roman" w:hAnsi="Times" w:cs="Times"/>
          <w:b/>
          <w:sz w:val="21"/>
          <w:szCs w:val="21"/>
          <w:lang w:eastAsia="ru-RU"/>
        </w:rPr>
        <w:t xml:space="preserve"> </w:t>
      </w:r>
      <w:r w:rsidR="004568EA">
        <w:rPr>
          <w:rFonts w:ascii="Times" w:eastAsia="Times New Roman" w:hAnsi="Times" w:cs="Times"/>
          <w:sz w:val="21"/>
          <w:szCs w:val="21"/>
          <w:lang w:eastAsia="ru-RU"/>
        </w:rPr>
        <w:t>ООО</w:t>
      </w:r>
      <w:proofErr w:type="gramEnd"/>
      <w:r w:rsidR="004568EA">
        <w:rPr>
          <w:rFonts w:ascii="Times" w:eastAsia="Times New Roman" w:hAnsi="Times" w:cs="Times"/>
          <w:sz w:val="21"/>
          <w:szCs w:val="21"/>
          <w:lang w:eastAsia="ru-RU"/>
        </w:rPr>
        <w:t xml:space="preserve"> «Престиж» </w:t>
      </w:r>
      <w:r w:rsidR="00C408B6" w:rsidRPr="00C408B6">
        <w:rPr>
          <w:rFonts w:ascii="Times" w:eastAsia="Times New Roman" w:hAnsi="Times" w:cs="Times"/>
          <w:sz w:val="21"/>
          <w:szCs w:val="21"/>
          <w:lang w:eastAsia="ru-RU"/>
        </w:rPr>
        <w:t xml:space="preserve">соответствующей аукционной документации, а </w:t>
      </w:r>
      <w:r w:rsidR="00CD7429">
        <w:rPr>
          <w:rFonts w:ascii="Times" w:eastAsia="Times New Roman" w:hAnsi="Times" w:cs="Times"/>
          <w:sz w:val="21"/>
          <w:szCs w:val="21"/>
          <w:lang w:eastAsia="ru-RU"/>
        </w:rPr>
        <w:t>ООО «Престиж»</w:t>
      </w:r>
      <w:r w:rsidR="00810325">
        <w:rPr>
          <w:rFonts w:ascii="Times" w:eastAsia="Times New Roman" w:hAnsi="Times" w:cs="Times"/>
          <w:sz w:val="21"/>
          <w:szCs w:val="21"/>
          <w:lang w:eastAsia="ru-RU"/>
        </w:rPr>
        <w:t xml:space="preserve"> </w:t>
      </w:r>
      <w:r w:rsidR="00C408B6" w:rsidRPr="00C408B6">
        <w:rPr>
          <w:rFonts w:ascii="Times" w:eastAsia="Times New Roman" w:hAnsi="Times" w:cs="Times"/>
          <w:sz w:val="21"/>
          <w:szCs w:val="21"/>
          <w:lang w:eastAsia="ru-RU"/>
        </w:rPr>
        <w:t xml:space="preserve">единственным участником аукциона. Признать аукцион по лоту № </w:t>
      </w:r>
      <w:r w:rsidR="009A0F16">
        <w:rPr>
          <w:rFonts w:ascii="Times" w:eastAsia="Times New Roman" w:hAnsi="Times" w:cs="Times"/>
          <w:sz w:val="21"/>
          <w:szCs w:val="21"/>
          <w:lang w:eastAsia="ru-RU"/>
        </w:rPr>
        <w:t>1</w:t>
      </w:r>
      <w:r w:rsidR="00C408B6" w:rsidRPr="00C408B6">
        <w:rPr>
          <w:rFonts w:ascii="Times" w:eastAsia="Times New Roman" w:hAnsi="Times" w:cs="Times"/>
          <w:sz w:val="21"/>
          <w:szCs w:val="21"/>
          <w:lang w:eastAsia="ru-RU"/>
        </w:rPr>
        <w:t xml:space="preserve"> не состоявшимся в связи с подачей всего одной заявки. В соответствии со ст. 151 Приказа ФАС России от 10.02.2010г. № 67 заключить договор аренды с е</w:t>
      </w:r>
      <w:r w:rsidR="00257989">
        <w:rPr>
          <w:rFonts w:ascii="Times" w:eastAsia="Times New Roman" w:hAnsi="Times" w:cs="Times"/>
          <w:sz w:val="21"/>
          <w:szCs w:val="21"/>
          <w:lang w:eastAsia="ru-RU"/>
        </w:rPr>
        <w:t xml:space="preserve">динственным участником аукциона </w:t>
      </w:r>
      <w:r w:rsidR="00257989" w:rsidRPr="00257989">
        <w:rPr>
          <w:rFonts w:ascii="Times" w:eastAsia="Times New Roman" w:hAnsi="Times" w:cs="Times"/>
          <w:bCs/>
          <w:sz w:val="21"/>
          <w:szCs w:val="21"/>
          <w:lang w:eastAsia="ru-RU"/>
        </w:rPr>
        <w:t xml:space="preserve">не ранее чем через 10 дней со дня размещения на официальном сайте торгов: </w:t>
      </w:r>
      <w:hyperlink r:id="rId11" w:history="1">
        <w:r w:rsidR="00257989" w:rsidRPr="00257989">
          <w:rPr>
            <w:rStyle w:val="a3"/>
            <w:rFonts w:ascii="Times" w:eastAsia="Times New Roman" w:hAnsi="Times" w:cs="Times"/>
            <w:sz w:val="21"/>
            <w:szCs w:val="21"/>
            <w:lang w:eastAsia="ru-RU"/>
          </w:rPr>
          <w:t>www.torgi.gov.ru</w:t>
        </w:r>
      </w:hyperlink>
      <w:r w:rsidR="00257989">
        <w:rPr>
          <w:rFonts w:ascii="Times" w:eastAsia="Times New Roman" w:hAnsi="Times" w:cs="Times"/>
          <w:sz w:val="21"/>
          <w:szCs w:val="21"/>
          <w:lang w:eastAsia="ru-RU"/>
        </w:rPr>
        <w:t xml:space="preserve"> </w:t>
      </w:r>
      <w:r w:rsidR="00257989" w:rsidRPr="00257989">
        <w:rPr>
          <w:rFonts w:ascii="Times" w:eastAsia="Times New Roman" w:hAnsi="Times" w:cs="Times"/>
          <w:bCs/>
          <w:sz w:val="21"/>
          <w:szCs w:val="21"/>
          <w:lang w:eastAsia="ru-RU"/>
        </w:rPr>
        <w:t>протокола рассмотрения заявок на участие в аукционе</w:t>
      </w:r>
      <w:r w:rsidR="00257989">
        <w:rPr>
          <w:rFonts w:ascii="Times" w:eastAsia="Times New Roman" w:hAnsi="Times" w:cs="Times"/>
          <w:bCs/>
          <w:sz w:val="21"/>
          <w:szCs w:val="21"/>
          <w:lang w:eastAsia="ru-RU"/>
        </w:rPr>
        <w:t>.</w:t>
      </w: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6612"/>
      </w:tblGrid>
      <w:tr w:rsidR="004F6CD7" w:rsidRPr="004F6CD7" w:rsidTr="004F6CD7">
        <w:trPr>
          <w:tblCellSpacing w:w="15" w:type="dxa"/>
        </w:trPr>
        <w:tc>
          <w:tcPr>
            <w:tcW w:w="0" w:type="auto"/>
            <w:vAlign w:val="center"/>
            <w:hideMark/>
          </w:tcPr>
          <w:p w:rsidR="004F6CD7" w:rsidRPr="004F6CD7" w:rsidRDefault="004F6CD7" w:rsidP="004F6CD7">
            <w:pPr>
              <w:tabs>
                <w:tab w:val="left" w:pos="1064"/>
              </w:tabs>
              <w:spacing w:after="0" w:line="240" w:lineRule="auto"/>
              <w:jc w:val="both"/>
              <w:rPr>
                <w:rFonts w:ascii="Times" w:eastAsia="Times New Roman" w:hAnsi="Times" w:cs="Times"/>
                <w:sz w:val="21"/>
                <w:szCs w:val="21"/>
                <w:lang w:eastAsia="ru-RU"/>
              </w:rPr>
            </w:pPr>
          </w:p>
        </w:tc>
      </w:tr>
      <w:tr w:rsidR="004F6CD7" w:rsidRPr="004F6CD7" w:rsidTr="004F6CD7">
        <w:trPr>
          <w:tblCellSpacing w:w="15" w:type="dxa"/>
        </w:trPr>
        <w:tc>
          <w:tcPr>
            <w:tcW w:w="0" w:type="auto"/>
            <w:vAlign w:val="center"/>
            <w:hideMark/>
          </w:tcPr>
          <w:p w:rsidR="004F6CD7" w:rsidRPr="004F6CD7" w:rsidRDefault="004F6CD7" w:rsidP="004F6CD7">
            <w:pPr>
              <w:tabs>
                <w:tab w:val="left" w:pos="1064"/>
              </w:tabs>
              <w:spacing w:after="0" w:line="240" w:lineRule="auto"/>
              <w:jc w:val="both"/>
              <w:rPr>
                <w:rFonts w:ascii="Times" w:eastAsia="Times New Roman" w:hAnsi="Times" w:cs="Times"/>
                <w:sz w:val="21"/>
                <w:szCs w:val="21"/>
                <w:lang w:eastAsia="ru-RU"/>
              </w:rPr>
            </w:pPr>
          </w:p>
        </w:tc>
      </w:tr>
    </w:tbl>
    <w:p w:rsidR="000853B8" w:rsidRPr="00CF20A4" w:rsidRDefault="000853B8" w:rsidP="003B1409">
      <w:pPr>
        <w:tabs>
          <w:tab w:val="left" w:pos="1064"/>
        </w:tabs>
        <w:spacing w:after="0" w:line="240" w:lineRule="auto"/>
        <w:jc w:val="both"/>
        <w:rPr>
          <w:rFonts w:ascii="Times" w:eastAsia="Times New Roman" w:hAnsi="Times" w:cs="Times"/>
          <w:sz w:val="21"/>
          <w:szCs w:val="21"/>
          <w:lang w:eastAsia="ru-RU"/>
        </w:rPr>
      </w:pPr>
    </w:p>
    <w:p w:rsidR="00CF20A4" w:rsidRPr="00CF20A4" w:rsidRDefault="00953FAF" w:rsidP="008120B3">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121082">
        <w:rPr>
          <w:rFonts w:ascii="Times" w:eastAsia="Times New Roman" w:hAnsi="Times" w:cs="Times"/>
          <w:sz w:val="21"/>
          <w:szCs w:val="21"/>
          <w:lang w:eastAsia="ru-RU"/>
        </w:rPr>
        <w:t xml:space="preserve">      5</w:t>
      </w:r>
      <w:r w:rsidR="00CF20A4" w:rsidRPr="00CF20A4">
        <w:rPr>
          <w:rFonts w:ascii="Times" w:eastAsia="Times New Roman" w:hAnsi="Times" w:cs="Times"/>
          <w:sz w:val="21"/>
          <w:szCs w:val="21"/>
          <w:lang w:eastAsia="ru-RU"/>
        </w:rPr>
        <w:t>. Настоящий протокол разместить в</w:t>
      </w:r>
      <w:r w:rsidR="00C15F9E">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сроки, установленные действующим</w:t>
      </w:r>
      <w:r w:rsidR="00C15F9E">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законодательством, на сайтах:</w:t>
      </w:r>
    </w:p>
    <w:p w:rsidR="00C15F9E" w:rsidRPr="00CF20A4" w:rsidRDefault="00C15F9E" w:rsidP="00C15F9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12"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torgi</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gov</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официальный сайт РФ для размещения информации о проведении</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торгов.</w:t>
      </w:r>
    </w:p>
    <w:p w:rsidR="00C15F9E" w:rsidRPr="00CF20A4" w:rsidRDefault="00C15F9E" w:rsidP="00C15F9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13"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mrk</w:t>
        </w:r>
        <w:proofErr w:type="spellEnd"/>
        <w:r w:rsidRPr="00A155F2">
          <w:rPr>
            <w:rStyle w:val="a3"/>
            <w:rFonts w:ascii="Times" w:eastAsia="Times New Roman" w:hAnsi="Times" w:cs="Times"/>
            <w:sz w:val="21"/>
            <w:szCs w:val="21"/>
            <w:lang w:eastAsia="ru-RU"/>
          </w:rPr>
          <w:t>11.</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сайт администрации </w:t>
      </w:r>
      <w:r>
        <w:rPr>
          <w:rFonts w:ascii="Times" w:eastAsia="Times New Roman" w:hAnsi="Times" w:cs="Times"/>
          <w:sz w:val="21"/>
          <w:szCs w:val="21"/>
          <w:lang w:eastAsia="ru-RU"/>
        </w:rPr>
        <w:t>муниципального района «Княжпогостский»</w:t>
      </w:r>
      <w:r w:rsidRPr="00CF20A4">
        <w:rPr>
          <w:rFonts w:ascii="Times" w:eastAsia="Times New Roman" w:hAnsi="Times" w:cs="Times"/>
          <w:sz w:val="21"/>
          <w:szCs w:val="21"/>
          <w:lang w:eastAsia="ru-RU"/>
        </w:rPr>
        <w:t>.</w:t>
      </w:r>
    </w:p>
    <w:p w:rsidR="00CF20A4" w:rsidRPr="00CF20A4" w:rsidRDefault="00CF20A4" w:rsidP="00CF20A4">
      <w:pPr>
        <w:spacing w:after="0" w:line="240" w:lineRule="auto"/>
        <w:rPr>
          <w:rFonts w:ascii="Times" w:eastAsia="Times New Roman" w:hAnsi="Times" w:cs="Times"/>
          <w:sz w:val="21"/>
          <w:szCs w:val="21"/>
          <w:lang w:eastAsia="ru-RU"/>
        </w:rPr>
      </w:pPr>
    </w:p>
    <w:p w:rsidR="00CF20A4" w:rsidRPr="00CF20A4" w:rsidRDefault="00C15F9E" w:rsidP="00C15F9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ab/>
      </w:r>
      <w:r w:rsidR="00121082">
        <w:rPr>
          <w:rFonts w:ascii="Times" w:eastAsia="Times New Roman" w:hAnsi="Times" w:cs="Times"/>
          <w:sz w:val="21"/>
          <w:szCs w:val="21"/>
          <w:lang w:eastAsia="ru-RU"/>
        </w:rPr>
        <w:t xml:space="preserve">   6</w:t>
      </w:r>
      <w:r w:rsidR="00F84A23">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Настоящий протокол подлежит хранению не менее трех лет от даты подведения итогов</w:t>
      </w:r>
      <w:r>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настоящего аукциона.</w:t>
      </w:r>
    </w:p>
    <w:p w:rsidR="00C15F9E" w:rsidRDefault="00C15F9E" w:rsidP="00CF20A4">
      <w:pPr>
        <w:spacing w:after="0" w:line="240" w:lineRule="auto"/>
        <w:rPr>
          <w:rFonts w:ascii="Times" w:eastAsia="Times New Roman" w:hAnsi="Times" w:cs="Times"/>
          <w:sz w:val="21"/>
          <w:szCs w:val="21"/>
          <w:lang w:eastAsia="ru-RU"/>
        </w:rPr>
      </w:pPr>
    </w:p>
    <w:p w:rsidR="00F84A23" w:rsidRDefault="00F84A23" w:rsidP="00F84A23">
      <w:pPr>
        <w:tabs>
          <w:tab w:val="left" w:pos="5964"/>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r>
    </w:p>
    <w:p w:rsidR="004506EE" w:rsidRDefault="004506EE" w:rsidP="00267338">
      <w:pPr>
        <w:tabs>
          <w:tab w:val="left" w:pos="5964"/>
        </w:tabs>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Заместитель </w:t>
      </w:r>
    </w:p>
    <w:p w:rsidR="004506EE" w:rsidRPr="00CF20A4" w:rsidRDefault="004506EE" w:rsidP="00F84A23">
      <w:pPr>
        <w:tabs>
          <w:tab w:val="left" w:pos="6082"/>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председателя комиссии</w:t>
      </w:r>
      <w:r w:rsidR="00F84A23">
        <w:rPr>
          <w:rFonts w:ascii="Times" w:eastAsia="Times New Roman" w:hAnsi="Times" w:cs="Times"/>
          <w:sz w:val="21"/>
          <w:szCs w:val="21"/>
          <w:lang w:eastAsia="ru-RU"/>
        </w:rPr>
        <w:t xml:space="preserve">  ________________</w:t>
      </w:r>
      <w:r>
        <w:rPr>
          <w:rFonts w:ascii="Times" w:eastAsia="Times New Roman" w:hAnsi="Times" w:cs="Times"/>
          <w:sz w:val="21"/>
          <w:szCs w:val="21"/>
          <w:lang w:eastAsia="ru-RU"/>
        </w:rPr>
        <w:t xml:space="preserve"> С. В. Корнилова</w:t>
      </w:r>
      <w:r w:rsidR="00F84A23">
        <w:rPr>
          <w:rFonts w:ascii="Times" w:eastAsia="Times New Roman" w:hAnsi="Times" w:cs="Times"/>
          <w:sz w:val="21"/>
          <w:szCs w:val="21"/>
          <w:lang w:eastAsia="ru-RU"/>
        </w:rPr>
        <w:t xml:space="preserve">            </w:t>
      </w:r>
    </w:p>
    <w:p w:rsidR="00F84A23" w:rsidRDefault="00F84A23" w:rsidP="00F84A23">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t xml:space="preserve">       </w:t>
      </w:r>
    </w:p>
    <w:p w:rsidR="008120B3" w:rsidRDefault="008120B3" w:rsidP="00F84A23">
      <w:pPr>
        <w:tabs>
          <w:tab w:val="left" w:pos="5953"/>
        </w:tabs>
        <w:spacing w:after="0" w:line="240" w:lineRule="auto"/>
        <w:rPr>
          <w:rFonts w:ascii="Times" w:eastAsia="Times New Roman" w:hAnsi="Times" w:cs="Times"/>
          <w:sz w:val="21"/>
          <w:szCs w:val="21"/>
          <w:lang w:eastAsia="ru-RU"/>
        </w:rPr>
      </w:pPr>
    </w:p>
    <w:p w:rsidR="00066160" w:rsidRDefault="00267338"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Член</w:t>
      </w:r>
      <w:r w:rsidR="00E74962">
        <w:rPr>
          <w:rFonts w:ascii="Times" w:eastAsia="Times New Roman" w:hAnsi="Times" w:cs="Times"/>
          <w:sz w:val="21"/>
          <w:szCs w:val="21"/>
          <w:lang w:eastAsia="ru-RU"/>
        </w:rPr>
        <w:t>ы</w:t>
      </w:r>
      <w:r w:rsidRPr="00267338">
        <w:rPr>
          <w:rFonts w:ascii="Times" w:eastAsia="Times New Roman" w:hAnsi="Times" w:cs="Times"/>
          <w:sz w:val="21"/>
          <w:szCs w:val="21"/>
          <w:lang w:eastAsia="ru-RU"/>
        </w:rPr>
        <w:t xml:space="preserve"> комиссии</w:t>
      </w:r>
      <w:r>
        <w:rPr>
          <w:rFonts w:ascii="Times" w:eastAsia="Times New Roman" w:hAnsi="Times" w:cs="Times"/>
          <w:sz w:val="21"/>
          <w:szCs w:val="21"/>
          <w:lang w:eastAsia="ru-RU"/>
        </w:rPr>
        <w:t xml:space="preserve">        </w:t>
      </w:r>
    </w:p>
    <w:p w:rsidR="00066160" w:rsidRDefault="00066160" w:rsidP="00267338">
      <w:pPr>
        <w:spacing w:after="0" w:line="240" w:lineRule="auto"/>
        <w:rPr>
          <w:rFonts w:ascii="Times" w:eastAsia="Times New Roman" w:hAnsi="Times" w:cs="Times"/>
          <w:sz w:val="21"/>
          <w:szCs w:val="21"/>
          <w:lang w:eastAsia="ru-RU"/>
        </w:rPr>
      </w:pPr>
    </w:p>
    <w:p w:rsidR="00066160" w:rsidRDefault="00066160" w:rsidP="00267338">
      <w:pPr>
        <w:spacing w:after="0" w:line="240" w:lineRule="auto"/>
        <w:rPr>
          <w:rFonts w:ascii="Times" w:eastAsia="Times New Roman" w:hAnsi="Times" w:cs="Times"/>
          <w:sz w:val="21"/>
          <w:szCs w:val="21"/>
          <w:lang w:eastAsia="ru-RU"/>
        </w:rPr>
      </w:pPr>
    </w:p>
    <w:p w:rsidR="008E5300" w:rsidRDefault="00066160"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267338">
        <w:rPr>
          <w:rFonts w:ascii="Times" w:eastAsia="Times New Roman" w:hAnsi="Times" w:cs="Times"/>
          <w:sz w:val="21"/>
          <w:szCs w:val="21"/>
          <w:lang w:eastAsia="ru-RU"/>
        </w:rPr>
        <w:t xml:space="preserve">  </w:t>
      </w:r>
      <w:r w:rsidR="00267338" w:rsidRPr="00267338">
        <w:rPr>
          <w:rFonts w:ascii="Times" w:eastAsia="Times New Roman" w:hAnsi="Times" w:cs="Times"/>
          <w:sz w:val="21"/>
          <w:szCs w:val="21"/>
          <w:lang w:eastAsia="ru-RU"/>
        </w:rPr>
        <w:t xml:space="preserve"> </w:t>
      </w:r>
      <w:r w:rsidR="00D93E8D">
        <w:rPr>
          <w:rFonts w:ascii="Times" w:eastAsia="Times New Roman" w:hAnsi="Times" w:cs="Times"/>
          <w:sz w:val="21"/>
          <w:szCs w:val="21"/>
          <w:lang w:eastAsia="ru-RU"/>
        </w:rPr>
        <w:t xml:space="preserve"> </w:t>
      </w:r>
      <w:r w:rsidR="008E5300">
        <w:rPr>
          <w:rFonts w:ascii="Times" w:eastAsia="Times New Roman" w:hAnsi="Times" w:cs="Times"/>
          <w:sz w:val="21"/>
          <w:szCs w:val="21"/>
          <w:lang w:eastAsia="ru-RU"/>
        </w:rPr>
        <w:t xml:space="preserve"> _________________  К.Г. </w:t>
      </w:r>
      <w:proofErr w:type="spellStart"/>
      <w:r w:rsidR="008E5300">
        <w:rPr>
          <w:rFonts w:ascii="Times" w:eastAsia="Times New Roman" w:hAnsi="Times" w:cs="Times"/>
          <w:sz w:val="21"/>
          <w:szCs w:val="21"/>
          <w:lang w:eastAsia="ru-RU"/>
        </w:rPr>
        <w:t>Деркач</w:t>
      </w:r>
      <w:proofErr w:type="spellEnd"/>
    </w:p>
    <w:p w:rsidR="008E5300" w:rsidRDefault="008E5300"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267338" w:rsidRDefault="008E5300"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267338" w:rsidRPr="00267338">
        <w:rPr>
          <w:rFonts w:ascii="Times" w:eastAsia="Times New Roman" w:hAnsi="Times" w:cs="Times"/>
          <w:sz w:val="21"/>
          <w:szCs w:val="21"/>
          <w:lang w:eastAsia="ru-RU"/>
        </w:rPr>
        <w:t xml:space="preserve">_________________ </w:t>
      </w:r>
      <w:r w:rsidR="00476A5A">
        <w:rPr>
          <w:rFonts w:ascii="Times" w:eastAsia="Times New Roman" w:hAnsi="Times" w:cs="Times"/>
          <w:sz w:val="21"/>
          <w:szCs w:val="21"/>
          <w:lang w:eastAsia="ru-RU"/>
        </w:rPr>
        <w:t xml:space="preserve">О.И. </w:t>
      </w:r>
      <w:proofErr w:type="spellStart"/>
      <w:r w:rsidR="00476A5A">
        <w:rPr>
          <w:rFonts w:ascii="Times" w:eastAsia="Times New Roman" w:hAnsi="Times" w:cs="Times"/>
          <w:sz w:val="21"/>
          <w:szCs w:val="21"/>
          <w:lang w:eastAsia="ru-RU"/>
        </w:rPr>
        <w:t>Гребёнкина</w:t>
      </w:r>
      <w:proofErr w:type="spellEnd"/>
    </w:p>
    <w:p w:rsidR="00E74962" w:rsidRDefault="00E74962" w:rsidP="00267338">
      <w:pPr>
        <w:spacing w:after="0" w:line="240" w:lineRule="auto"/>
        <w:rPr>
          <w:rFonts w:ascii="Times" w:eastAsia="Times New Roman" w:hAnsi="Times" w:cs="Times"/>
          <w:sz w:val="21"/>
          <w:szCs w:val="21"/>
          <w:lang w:eastAsia="ru-RU"/>
        </w:rPr>
      </w:pPr>
    </w:p>
    <w:p w:rsidR="00C408B6" w:rsidRDefault="00C408B6"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D93E8D">
        <w:rPr>
          <w:rFonts w:ascii="Times" w:eastAsia="Times New Roman" w:hAnsi="Times" w:cs="Times"/>
          <w:sz w:val="21"/>
          <w:szCs w:val="21"/>
          <w:lang w:eastAsia="ru-RU"/>
        </w:rPr>
        <w:t xml:space="preserve">   </w:t>
      </w:r>
      <w:r>
        <w:rPr>
          <w:rFonts w:ascii="Times" w:eastAsia="Times New Roman" w:hAnsi="Times" w:cs="Times"/>
          <w:sz w:val="21"/>
          <w:szCs w:val="21"/>
          <w:lang w:eastAsia="ru-RU"/>
        </w:rPr>
        <w:t xml:space="preserve"> </w:t>
      </w:r>
      <w:r w:rsidR="00D93E8D">
        <w:rPr>
          <w:rFonts w:ascii="Times" w:eastAsia="Times New Roman" w:hAnsi="Times" w:cs="Times"/>
          <w:sz w:val="21"/>
          <w:szCs w:val="21"/>
          <w:lang w:eastAsia="ru-RU"/>
        </w:rPr>
        <w:t xml:space="preserve"> </w:t>
      </w:r>
      <w:r w:rsidR="00066160">
        <w:rPr>
          <w:rFonts w:ascii="Times" w:eastAsia="Times New Roman" w:hAnsi="Times" w:cs="Times"/>
          <w:sz w:val="21"/>
          <w:szCs w:val="21"/>
          <w:lang w:eastAsia="ru-RU"/>
        </w:rPr>
        <w:t>_________________ О.А. Корниенко</w:t>
      </w:r>
    </w:p>
    <w:p w:rsidR="00066160" w:rsidRDefault="00066160" w:rsidP="00267338">
      <w:pPr>
        <w:spacing w:after="0" w:line="240" w:lineRule="auto"/>
        <w:rPr>
          <w:rFonts w:ascii="Times" w:eastAsia="Times New Roman" w:hAnsi="Times" w:cs="Times"/>
          <w:sz w:val="21"/>
          <w:szCs w:val="21"/>
          <w:lang w:eastAsia="ru-RU"/>
        </w:rPr>
      </w:pPr>
    </w:p>
    <w:p w:rsidR="00C408B6" w:rsidRDefault="00C408B6"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D93E8D">
        <w:rPr>
          <w:rFonts w:ascii="Times" w:eastAsia="Times New Roman" w:hAnsi="Times" w:cs="Times"/>
          <w:sz w:val="21"/>
          <w:szCs w:val="21"/>
          <w:lang w:eastAsia="ru-RU"/>
        </w:rPr>
        <w:t xml:space="preserve">    </w:t>
      </w:r>
      <w:r w:rsidR="00B65258">
        <w:rPr>
          <w:rFonts w:ascii="Times" w:eastAsia="Times New Roman" w:hAnsi="Times" w:cs="Times"/>
          <w:sz w:val="21"/>
          <w:szCs w:val="21"/>
          <w:lang w:eastAsia="ru-RU"/>
        </w:rPr>
        <w:t xml:space="preserve">_________________ Л.А. </w:t>
      </w:r>
      <w:proofErr w:type="spellStart"/>
      <w:r w:rsidR="00B65258">
        <w:rPr>
          <w:rFonts w:ascii="Times" w:eastAsia="Times New Roman" w:hAnsi="Times" w:cs="Times"/>
          <w:sz w:val="21"/>
          <w:szCs w:val="21"/>
          <w:lang w:eastAsia="ru-RU"/>
        </w:rPr>
        <w:t>Бабак</w:t>
      </w:r>
      <w:bookmarkStart w:id="0" w:name="_GoBack"/>
      <w:bookmarkEnd w:id="0"/>
      <w:proofErr w:type="spellEnd"/>
    </w:p>
    <w:p w:rsidR="00E74962" w:rsidRPr="00267338" w:rsidRDefault="00E74962" w:rsidP="00267338">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4506EE" w:rsidRDefault="004506EE"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267CCE" w:rsidRDefault="00267CCE" w:rsidP="0050015A"/>
    <w:sectPr w:rsidR="00267CCE" w:rsidSect="00D007B5">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C2" w:rsidRDefault="00F668C2" w:rsidP="00D007B5">
      <w:pPr>
        <w:spacing w:after="0" w:line="240" w:lineRule="auto"/>
      </w:pPr>
      <w:r>
        <w:separator/>
      </w:r>
    </w:p>
  </w:endnote>
  <w:endnote w:type="continuationSeparator" w:id="0">
    <w:p w:rsidR="00F668C2" w:rsidRDefault="00F668C2" w:rsidP="00D0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C2" w:rsidRDefault="00F668C2" w:rsidP="00D007B5">
      <w:pPr>
        <w:spacing w:after="0" w:line="240" w:lineRule="auto"/>
      </w:pPr>
      <w:r>
        <w:separator/>
      </w:r>
    </w:p>
  </w:footnote>
  <w:footnote w:type="continuationSeparator" w:id="0">
    <w:p w:rsidR="00F668C2" w:rsidRDefault="00F668C2" w:rsidP="00D00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435"/>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1">
    <w:nsid w:val="1CAA4AB5"/>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2">
    <w:nsid w:val="6215017D"/>
    <w:multiLevelType w:val="multilevel"/>
    <w:tmpl w:val="5EB4B3B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
    <w:nsid w:val="73A676CE"/>
    <w:multiLevelType w:val="hybridMultilevel"/>
    <w:tmpl w:val="317CE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C65"/>
    <w:rsid w:val="00027999"/>
    <w:rsid w:val="00062A1C"/>
    <w:rsid w:val="00066160"/>
    <w:rsid w:val="00082540"/>
    <w:rsid w:val="000853B8"/>
    <w:rsid w:val="000910DB"/>
    <w:rsid w:val="000963DF"/>
    <w:rsid w:val="000A06B6"/>
    <w:rsid w:val="000B6A55"/>
    <w:rsid w:val="000E6E25"/>
    <w:rsid w:val="000F021E"/>
    <w:rsid w:val="000F50F0"/>
    <w:rsid w:val="00121082"/>
    <w:rsid w:val="001567A3"/>
    <w:rsid w:val="00185438"/>
    <w:rsid w:val="001A4555"/>
    <w:rsid w:val="001F2BC0"/>
    <w:rsid w:val="00257989"/>
    <w:rsid w:val="00261A2C"/>
    <w:rsid w:val="00267338"/>
    <w:rsid w:val="00267CCE"/>
    <w:rsid w:val="002824C8"/>
    <w:rsid w:val="002930FD"/>
    <w:rsid w:val="002C3063"/>
    <w:rsid w:val="00340B51"/>
    <w:rsid w:val="00353D12"/>
    <w:rsid w:val="003B1409"/>
    <w:rsid w:val="004506EE"/>
    <w:rsid w:val="004568EA"/>
    <w:rsid w:val="00476A5A"/>
    <w:rsid w:val="00482B6F"/>
    <w:rsid w:val="004F6CD7"/>
    <w:rsid w:val="0050015A"/>
    <w:rsid w:val="00511B77"/>
    <w:rsid w:val="005247A7"/>
    <w:rsid w:val="005A2F4D"/>
    <w:rsid w:val="005F6693"/>
    <w:rsid w:val="0062209B"/>
    <w:rsid w:val="00636E86"/>
    <w:rsid w:val="0064380B"/>
    <w:rsid w:val="006A7FC7"/>
    <w:rsid w:val="006B5A40"/>
    <w:rsid w:val="006C2B3E"/>
    <w:rsid w:val="006D497D"/>
    <w:rsid w:val="006E6851"/>
    <w:rsid w:val="00762E33"/>
    <w:rsid w:val="007A0F53"/>
    <w:rsid w:val="007A1522"/>
    <w:rsid w:val="007F6236"/>
    <w:rsid w:val="0080380F"/>
    <w:rsid w:val="00810325"/>
    <w:rsid w:val="008120B3"/>
    <w:rsid w:val="0081440C"/>
    <w:rsid w:val="00822F34"/>
    <w:rsid w:val="00846E83"/>
    <w:rsid w:val="008E3CB2"/>
    <w:rsid w:val="008E5300"/>
    <w:rsid w:val="00920333"/>
    <w:rsid w:val="0093446B"/>
    <w:rsid w:val="00936EC9"/>
    <w:rsid w:val="00945D33"/>
    <w:rsid w:val="00953FAF"/>
    <w:rsid w:val="009A0F16"/>
    <w:rsid w:val="009A2FDE"/>
    <w:rsid w:val="009A484A"/>
    <w:rsid w:val="009D17DC"/>
    <w:rsid w:val="009E5CC5"/>
    <w:rsid w:val="009E752B"/>
    <w:rsid w:val="00A10C14"/>
    <w:rsid w:val="00A155F2"/>
    <w:rsid w:val="00A3148C"/>
    <w:rsid w:val="00A34778"/>
    <w:rsid w:val="00A47CC9"/>
    <w:rsid w:val="00A508EC"/>
    <w:rsid w:val="00A5562B"/>
    <w:rsid w:val="00A800A7"/>
    <w:rsid w:val="00A96DAD"/>
    <w:rsid w:val="00AA6258"/>
    <w:rsid w:val="00B07FFB"/>
    <w:rsid w:val="00B10FC5"/>
    <w:rsid w:val="00B305F6"/>
    <w:rsid w:val="00B33883"/>
    <w:rsid w:val="00B65258"/>
    <w:rsid w:val="00BB018A"/>
    <w:rsid w:val="00C15F9E"/>
    <w:rsid w:val="00C16580"/>
    <w:rsid w:val="00C408B6"/>
    <w:rsid w:val="00C60882"/>
    <w:rsid w:val="00C61DA5"/>
    <w:rsid w:val="00C8529A"/>
    <w:rsid w:val="00CA0062"/>
    <w:rsid w:val="00CD7429"/>
    <w:rsid w:val="00CF20A4"/>
    <w:rsid w:val="00D007B5"/>
    <w:rsid w:val="00D1140E"/>
    <w:rsid w:val="00D223F2"/>
    <w:rsid w:val="00D602CD"/>
    <w:rsid w:val="00D93E8D"/>
    <w:rsid w:val="00E53DE3"/>
    <w:rsid w:val="00E74962"/>
    <w:rsid w:val="00E92440"/>
    <w:rsid w:val="00EA2C1C"/>
    <w:rsid w:val="00F02C04"/>
    <w:rsid w:val="00F47FAE"/>
    <w:rsid w:val="00F61D04"/>
    <w:rsid w:val="00F668C2"/>
    <w:rsid w:val="00F84A23"/>
    <w:rsid w:val="00F9520C"/>
    <w:rsid w:val="00FA3C65"/>
    <w:rsid w:val="00FA444C"/>
    <w:rsid w:val="00FD077C"/>
    <w:rsid w:val="00FF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 w:type="paragraph" w:styleId="ab">
    <w:name w:val="Balloon Text"/>
    <w:basedOn w:val="a"/>
    <w:link w:val="ac"/>
    <w:uiPriority w:val="99"/>
    <w:semiHidden/>
    <w:unhideWhenUsed/>
    <w:rsid w:val="009D17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7151">
      <w:bodyDiv w:val="1"/>
      <w:marLeft w:val="0"/>
      <w:marRight w:val="0"/>
      <w:marTop w:val="0"/>
      <w:marBottom w:val="0"/>
      <w:divBdr>
        <w:top w:val="none" w:sz="0" w:space="0" w:color="auto"/>
        <w:left w:val="none" w:sz="0" w:space="0" w:color="auto"/>
        <w:bottom w:val="none" w:sz="0" w:space="0" w:color="auto"/>
        <w:right w:val="none" w:sz="0" w:space="0" w:color="auto"/>
      </w:divBdr>
      <w:divsChild>
        <w:div w:id="1237474928">
          <w:marLeft w:val="0"/>
          <w:marRight w:val="0"/>
          <w:marTop w:val="0"/>
          <w:marBottom w:val="0"/>
          <w:divBdr>
            <w:top w:val="none" w:sz="0" w:space="0" w:color="auto"/>
            <w:left w:val="none" w:sz="0" w:space="0" w:color="auto"/>
            <w:bottom w:val="none" w:sz="0" w:space="0" w:color="auto"/>
            <w:right w:val="none" w:sz="0" w:space="0" w:color="auto"/>
          </w:divBdr>
          <w:divsChild>
            <w:div w:id="1332639765">
              <w:marLeft w:val="0"/>
              <w:marRight w:val="0"/>
              <w:marTop w:val="0"/>
              <w:marBottom w:val="0"/>
              <w:divBdr>
                <w:top w:val="none" w:sz="0" w:space="0" w:color="auto"/>
                <w:left w:val="none" w:sz="0" w:space="0" w:color="auto"/>
                <w:bottom w:val="none" w:sz="0" w:space="0" w:color="auto"/>
                <w:right w:val="none" w:sz="0" w:space="0" w:color="auto"/>
              </w:divBdr>
            </w:div>
            <w:div w:id="1700817288">
              <w:marLeft w:val="0"/>
              <w:marRight w:val="0"/>
              <w:marTop w:val="0"/>
              <w:marBottom w:val="0"/>
              <w:divBdr>
                <w:top w:val="none" w:sz="0" w:space="0" w:color="auto"/>
                <w:left w:val="none" w:sz="0" w:space="0" w:color="auto"/>
                <w:bottom w:val="none" w:sz="0" w:space="0" w:color="auto"/>
                <w:right w:val="none" w:sz="0" w:space="0" w:color="auto"/>
              </w:divBdr>
            </w:div>
            <w:div w:id="877668477">
              <w:marLeft w:val="0"/>
              <w:marRight w:val="0"/>
              <w:marTop w:val="0"/>
              <w:marBottom w:val="0"/>
              <w:divBdr>
                <w:top w:val="none" w:sz="0" w:space="0" w:color="auto"/>
                <w:left w:val="none" w:sz="0" w:space="0" w:color="auto"/>
                <w:bottom w:val="none" w:sz="0" w:space="0" w:color="auto"/>
                <w:right w:val="none" w:sz="0" w:space="0" w:color="auto"/>
              </w:divBdr>
            </w:div>
            <w:div w:id="1174220587">
              <w:marLeft w:val="0"/>
              <w:marRight w:val="0"/>
              <w:marTop w:val="0"/>
              <w:marBottom w:val="0"/>
              <w:divBdr>
                <w:top w:val="none" w:sz="0" w:space="0" w:color="auto"/>
                <w:left w:val="none" w:sz="0" w:space="0" w:color="auto"/>
                <w:bottom w:val="none" w:sz="0" w:space="0" w:color="auto"/>
                <w:right w:val="none" w:sz="0" w:space="0" w:color="auto"/>
              </w:divBdr>
            </w:div>
            <w:div w:id="347634633">
              <w:marLeft w:val="0"/>
              <w:marRight w:val="0"/>
              <w:marTop w:val="0"/>
              <w:marBottom w:val="0"/>
              <w:divBdr>
                <w:top w:val="none" w:sz="0" w:space="0" w:color="auto"/>
                <w:left w:val="none" w:sz="0" w:space="0" w:color="auto"/>
                <w:bottom w:val="none" w:sz="0" w:space="0" w:color="auto"/>
                <w:right w:val="none" w:sz="0" w:space="0" w:color="auto"/>
              </w:divBdr>
            </w:div>
            <w:div w:id="2074038269">
              <w:marLeft w:val="0"/>
              <w:marRight w:val="0"/>
              <w:marTop w:val="0"/>
              <w:marBottom w:val="0"/>
              <w:divBdr>
                <w:top w:val="none" w:sz="0" w:space="0" w:color="auto"/>
                <w:left w:val="none" w:sz="0" w:space="0" w:color="auto"/>
                <w:bottom w:val="none" w:sz="0" w:space="0" w:color="auto"/>
                <w:right w:val="none" w:sz="0" w:space="0" w:color="auto"/>
              </w:divBdr>
            </w:div>
            <w:div w:id="925112198">
              <w:marLeft w:val="0"/>
              <w:marRight w:val="0"/>
              <w:marTop w:val="0"/>
              <w:marBottom w:val="0"/>
              <w:divBdr>
                <w:top w:val="none" w:sz="0" w:space="0" w:color="auto"/>
                <w:left w:val="none" w:sz="0" w:space="0" w:color="auto"/>
                <w:bottom w:val="none" w:sz="0" w:space="0" w:color="auto"/>
                <w:right w:val="none" w:sz="0" w:space="0" w:color="auto"/>
              </w:divBdr>
            </w:div>
            <w:div w:id="47726665">
              <w:marLeft w:val="0"/>
              <w:marRight w:val="0"/>
              <w:marTop w:val="0"/>
              <w:marBottom w:val="0"/>
              <w:divBdr>
                <w:top w:val="none" w:sz="0" w:space="0" w:color="auto"/>
                <w:left w:val="none" w:sz="0" w:space="0" w:color="auto"/>
                <w:bottom w:val="none" w:sz="0" w:space="0" w:color="auto"/>
                <w:right w:val="none" w:sz="0" w:space="0" w:color="auto"/>
              </w:divBdr>
            </w:div>
            <w:div w:id="993070800">
              <w:marLeft w:val="0"/>
              <w:marRight w:val="0"/>
              <w:marTop w:val="0"/>
              <w:marBottom w:val="0"/>
              <w:divBdr>
                <w:top w:val="none" w:sz="0" w:space="0" w:color="auto"/>
                <w:left w:val="none" w:sz="0" w:space="0" w:color="auto"/>
                <w:bottom w:val="none" w:sz="0" w:space="0" w:color="auto"/>
                <w:right w:val="none" w:sz="0" w:space="0" w:color="auto"/>
              </w:divBdr>
            </w:div>
            <w:div w:id="1089279218">
              <w:marLeft w:val="0"/>
              <w:marRight w:val="0"/>
              <w:marTop w:val="0"/>
              <w:marBottom w:val="0"/>
              <w:divBdr>
                <w:top w:val="none" w:sz="0" w:space="0" w:color="auto"/>
                <w:left w:val="none" w:sz="0" w:space="0" w:color="auto"/>
                <w:bottom w:val="none" w:sz="0" w:space="0" w:color="auto"/>
                <w:right w:val="none" w:sz="0" w:space="0" w:color="auto"/>
              </w:divBdr>
            </w:div>
            <w:div w:id="214855892">
              <w:marLeft w:val="0"/>
              <w:marRight w:val="0"/>
              <w:marTop w:val="0"/>
              <w:marBottom w:val="0"/>
              <w:divBdr>
                <w:top w:val="none" w:sz="0" w:space="0" w:color="auto"/>
                <w:left w:val="none" w:sz="0" w:space="0" w:color="auto"/>
                <w:bottom w:val="none" w:sz="0" w:space="0" w:color="auto"/>
                <w:right w:val="none" w:sz="0" w:space="0" w:color="auto"/>
              </w:divBdr>
            </w:div>
            <w:div w:id="332071217">
              <w:marLeft w:val="0"/>
              <w:marRight w:val="0"/>
              <w:marTop w:val="0"/>
              <w:marBottom w:val="0"/>
              <w:divBdr>
                <w:top w:val="none" w:sz="0" w:space="0" w:color="auto"/>
                <w:left w:val="none" w:sz="0" w:space="0" w:color="auto"/>
                <w:bottom w:val="none" w:sz="0" w:space="0" w:color="auto"/>
                <w:right w:val="none" w:sz="0" w:space="0" w:color="auto"/>
              </w:divBdr>
            </w:div>
            <w:div w:id="706295987">
              <w:marLeft w:val="0"/>
              <w:marRight w:val="0"/>
              <w:marTop w:val="0"/>
              <w:marBottom w:val="0"/>
              <w:divBdr>
                <w:top w:val="none" w:sz="0" w:space="0" w:color="auto"/>
                <w:left w:val="none" w:sz="0" w:space="0" w:color="auto"/>
                <w:bottom w:val="none" w:sz="0" w:space="0" w:color="auto"/>
                <w:right w:val="none" w:sz="0" w:space="0" w:color="auto"/>
              </w:divBdr>
            </w:div>
            <w:div w:id="980960386">
              <w:marLeft w:val="0"/>
              <w:marRight w:val="0"/>
              <w:marTop w:val="0"/>
              <w:marBottom w:val="0"/>
              <w:divBdr>
                <w:top w:val="none" w:sz="0" w:space="0" w:color="auto"/>
                <w:left w:val="none" w:sz="0" w:space="0" w:color="auto"/>
                <w:bottom w:val="none" w:sz="0" w:space="0" w:color="auto"/>
                <w:right w:val="none" w:sz="0" w:space="0" w:color="auto"/>
              </w:divBdr>
            </w:div>
            <w:div w:id="1056122639">
              <w:marLeft w:val="0"/>
              <w:marRight w:val="0"/>
              <w:marTop w:val="0"/>
              <w:marBottom w:val="0"/>
              <w:divBdr>
                <w:top w:val="none" w:sz="0" w:space="0" w:color="auto"/>
                <w:left w:val="none" w:sz="0" w:space="0" w:color="auto"/>
                <w:bottom w:val="none" w:sz="0" w:space="0" w:color="auto"/>
                <w:right w:val="none" w:sz="0" w:space="0" w:color="auto"/>
              </w:divBdr>
            </w:div>
            <w:div w:id="93329684">
              <w:marLeft w:val="0"/>
              <w:marRight w:val="0"/>
              <w:marTop w:val="0"/>
              <w:marBottom w:val="0"/>
              <w:divBdr>
                <w:top w:val="none" w:sz="0" w:space="0" w:color="auto"/>
                <w:left w:val="none" w:sz="0" w:space="0" w:color="auto"/>
                <w:bottom w:val="none" w:sz="0" w:space="0" w:color="auto"/>
                <w:right w:val="none" w:sz="0" w:space="0" w:color="auto"/>
              </w:divBdr>
            </w:div>
            <w:div w:id="719791049">
              <w:marLeft w:val="0"/>
              <w:marRight w:val="0"/>
              <w:marTop w:val="0"/>
              <w:marBottom w:val="0"/>
              <w:divBdr>
                <w:top w:val="none" w:sz="0" w:space="0" w:color="auto"/>
                <w:left w:val="none" w:sz="0" w:space="0" w:color="auto"/>
                <w:bottom w:val="none" w:sz="0" w:space="0" w:color="auto"/>
                <w:right w:val="none" w:sz="0" w:space="0" w:color="auto"/>
              </w:divBdr>
            </w:div>
            <w:div w:id="1833371432">
              <w:marLeft w:val="0"/>
              <w:marRight w:val="0"/>
              <w:marTop w:val="0"/>
              <w:marBottom w:val="0"/>
              <w:divBdr>
                <w:top w:val="none" w:sz="0" w:space="0" w:color="auto"/>
                <w:left w:val="none" w:sz="0" w:space="0" w:color="auto"/>
                <w:bottom w:val="none" w:sz="0" w:space="0" w:color="auto"/>
                <w:right w:val="none" w:sz="0" w:space="0" w:color="auto"/>
              </w:divBdr>
            </w:div>
            <w:div w:id="565917041">
              <w:marLeft w:val="0"/>
              <w:marRight w:val="0"/>
              <w:marTop w:val="0"/>
              <w:marBottom w:val="0"/>
              <w:divBdr>
                <w:top w:val="none" w:sz="0" w:space="0" w:color="auto"/>
                <w:left w:val="none" w:sz="0" w:space="0" w:color="auto"/>
                <w:bottom w:val="none" w:sz="0" w:space="0" w:color="auto"/>
                <w:right w:val="none" w:sz="0" w:space="0" w:color="auto"/>
              </w:divBdr>
            </w:div>
            <w:div w:id="960116829">
              <w:marLeft w:val="0"/>
              <w:marRight w:val="0"/>
              <w:marTop w:val="0"/>
              <w:marBottom w:val="0"/>
              <w:divBdr>
                <w:top w:val="none" w:sz="0" w:space="0" w:color="auto"/>
                <w:left w:val="none" w:sz="0" w:space="0" w:color="auto"/>
                <w:bottom w:val="none" w:sz="0" w:space="0" w:color="auto"/>
                <w:right w:val="none" w:sz="0" w:space="0" w:color="auto"/>
              </w:divBdr>
            </w:div>
            <w:div w:id="1678800806">
              <w:marLeft w:val="0"/>
              <w:marRight w:val="0"/>
              <w:marTop w:val="0"/>
              <w:marBottom w:val="0"/>
              <w:divBdr>
                <w:top w:val="none" w:sz="0" w:space="0" w:color="auto"/>
                <w:left w:val="none" w:sz="0" w:space="0" w:color="auto"/>
                <w:bottom w:val="none" w:sz="0" w:space="0" w:color="auto"/>
                <w:right w:val="none" w:sz="0" w:space="0" w:color="auto"/>
              </w:divBdr>
            </w:div>
            <w:div w:id="1288581697">
              <w:marLeft w:val="0"/>
              <w:marRight w:val="0"/>
              <w:marTop w:val="0"/>
              <w:marBottom w:val="0"/>
              <w:divBdr>
                <w:top w:val="none" w:sz="0" w:space="0" w:color="auto"/>
                <w:left w:val="none" w:sz="0" w:space="0" w:color="auto"/>
                <w:bottom w:val="none" w:sz="0" w:space="0" w:color="auto"/>
                <w:right w:val="none" w:sz="0" w:space="0" w:color="auto"/>
              </w:divBdr>
            </w:div>
            <w:div w:id="232472511">
              <w:marLeft w:val="0"/>
              <w:marRight w:val="0"/>
              <w:marTop w:val="0"/>
              <w:marBottom w:val="0"/>
              <w:divBdr>
                <w:top w:val="none" w:sz="0" w:space="0" w:color="auto"/>
                <w:left w:val="none" w:sz="0" w:space="0" w:color="auto"/>
                <w:bottom w:val="none" w:sz="0" w:space="0" w:color="auto"/>
                <w:right w:val="none" w:sz="0" w:space="0" w:color="auto"/>
              </w:divBdr>
            </w:div>
            <w:div w:id="387922062">
              <w:marLeft w:val="0"/>
              <w:marRight w:val="0"/>
              <w:marTop w:val="0"/>
              <w:marBottom w:val="0"/>
              <w:divBdr>
                <w:top w:val="none" w:sz="0" w:space="0" w:color="auto"/>
                <w:left w:val="none" w:sz="0" w:space="0" w:color="auto"/>
                <w:bottom w:val="none" w:sz="0" w:space="0" w:color="auto"/>
                <w:right w:val="none" w:sz="0" w:space="0" w:color="auto"/>
              </w:divBdr>
            </w:div>
            <w:div w:id="1213233050">
              <w:marLeft w:val="0"/>
              <w:marRight w:val="0"/>
              <w:marTop w:val="0"/>
              <w:marBottom w:val="0"/>
              <w:divBdr>
                <w:top w:val="none" w:sz="0" w:space="0" w:color="auto"/>
                <w:left w:val="none" w:sz="0" w:space="0" w:color="auto"/>
                <w:bottom w:val="none" w:sz="0" w:space="0" w:color="auto"/>
                <w:right w:val="none" w:sz="0" w:space="0" w:color="auto"/>
              </w:divBdr>
            </w:div>
            <w:div w:id="1959603153">
              <w:marLeft w:val="0"/>
              <w:marRight w:val="0"/>
              <w:marTop w:val="0"/>
              <w:marBottom w:val="0"/>
              <w:divBdr>
                <w:top w:val="none" w:sz="0" w:space="0" w:color="auto"/>
                <w:left w:val="none" w:sz="0" w:space="0" w:color="auto"/>
                <w:bottom w:val="none" w:sz="0" w:space="0" w:color="auto"/>
                <w:right w:val="none" w:sz="0" w:space="0" w:color="auto"/>
              </w:divBdr>
            </w:div>
            <w:div w:id="61103160">
              <w:marLeft w:val="0"/>
              <w:marRight w:val="0"/>
              <w:marTop w:val="0"/>
              <w:marBottom w:val="0"/>
              <w:divBdr>
                <w:top w:val="none" w:sz="0" w:space="0" w:color="auto"/>
                <w:left w:val="none" w:sz="0" w:space="0" w:color="auto"/>
                <w:bottom w:val="none" w:sz="0" w:space="0" w:color="auto"/>
                <w:right w:val="none" w:sz="0" w:space="0" w:color="auto"/>
              </w:divBdr>
            </w:div>
            <w:div w:id="1718429229">
              <w:marLeft w:val="0"/>
              <w:marRight w:val="0"/>
              <w:marTop w:val="0"/>
              <w:marBottom w:val="0"/>
              <w:divBdr>
                <w:top w:val="none" w:sz="0" w:space="0" w:color="auto"/>
                <w:left w:val="none" w:sz="0" w:space="0" w:color="auto"/>
                <w:bottom w:val="none" w:sz="0" w:space="0" w:color="auto"/>
                <w:right w:val="none" w:sz="0" w:space="0" w:color="auto"/>
              </w:divBdr>
            </w:div>
            <w:div w:id="693532812">
              <w:marLeft w:val="0"/>
              <w:marRight w:val="0"/>
              <w:marTop w:val="0"/>
              <w:marBottom w:val="0"/>
              <w:divBdr>
                <w:top w:val="none" w:sz="0" w:space="0" w:color="auto"/>
                <w:left w:val="none" w:sz="0" w:space="0" w:color="auto"/>
                <w:bottom w:val="none" w:sz="0" w:space="0" w:color="auto"/>
                <w:right w:val="none" w:sz="0" w:space="0" w:color="auto"/>
              </w:divBdr>
            </w:div>
            <w:div w:id="810749428">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 w:id="1652249124">
              <w:marLeft w:val="0"/>
              <w:marRight w:val="0"/>
              <w:marTop w:val="0"/>
              <w:marBottom w:val="0"/>
              <w:divBdr>
                <w:top w:val="none" w:sz="0" w:space="0" w:color="auto"/>
                <w:left w:val="none" w:sz="0" w:space="0" w:color="auto"/>
                <w:bottom w:val="none" w:sz="0" w:space="0" w:color="auto"/>
                <w:right w:val="none" w:sz="0" w:space="0" w:color="auto"/>
              </w:divBdr>
            </w:div>
            <w:div w:id="1625767900">
              <w:marLeft w:val="0"/>
              <w:marRight w:val="0"/>
              <w:marTop w:val="0"/>
              <w:marBottom w:val="0"/>
              <w:divBdr>
                <w:top w:val="none" w:sz="0" w:space="0" w:color="auto"/>
                <w:left w:val="none" w:sz="0" w:space="0" w:color="auto"/>
                <w:bottom w:val="none" w:sz="0" w:space="0" w:color="auto"/>
                <w:right w:val="none" w:sz="0" w:space="0" w:color="auto"/>
              </w:divBdr>
            </w:div>
            <w:div w:id="2098551531">
              <w:marLeft w:val="0"/>
              <w:marRight w:val="0"/>
              <w:marTop w:val="0"/>
              <w:marBottom w:val="0"/>
              <w:divBdr>
                <w:top w:val="none" w:sz="0" w:space="0" w:color="auto"/>
                <w:left w:val="none" w:sz="0" w:space="0" w:color="auto"/>
                <w:bottom w:val="none" w:sz="0" w:space="0" w:color="auto"/>
                <w:right w:val="none" w:sz="0" w:space="0" w:color="auto"/>
              </w:divBdr>
            </w:div>
            <w:div w:id="2035692583">
              <w:marLeft w:val="0"/>
              <w:marRight w:val="0"/>
              <w:marTop w:val="0"/>
              <w:marBottom w:val="0"/>
              <w:divBdr>
                <w:top w:val="none" w:sz="0" w:space="0" w:color="auto"/>
                <w:left w:val="none" w:sz="0" w:space="0" w:color="auto"/>
                <w:bottom w:val="none" w:sz="0" w:space="0" w:color="auto"/>
                <w:right w:val="none" w:sz="0" w:space="0" w:color="auto"/>
              </w:divBdr>
            </w:div>
            <w:div w:id="1668827029">
              <w:marLeft w:val="0"/>
              <w:marRight w:val="0"/>
              <w:marTop w:val="0"/>
              <w:marBottom w:val="0"/>
              <w:divBdr>
                <w:top w:val="none" w:sz="0" w:space="0" w:color="auto"/>
                <w:left w:val="none" w:sz="0" w:space="0" w:color="auto"/>
                <w:bottom w:val="none" w:sz="0" w:space="0" w:color="auto"/>
                <w:right w:val="none" w:sz="0" w:space="0" w:color="auto"/>
              </w:divBdr>
            </w:div>
            <w:div w:id="1159419372">
              <w:marLeft w:val="0"/>
              <w:marRight w:val="0"/>
              <w:marTop w:val="0"/>
              <w:marBottom w:val="0"/>
              <w:divBdr>
                <w:top w:val="none" w:sz="0" w:space="0" w:color="auto"/>
                <w:left w:val="none" w:sz="0" w:space="0" w:color="auto"/>
                <w:bottom w:val="none" w:sz="0" w:space="0" w:color="auto"/>
                <w:right w:val="none" w:sz="0" w:space="0" w:color="auto"/>
              </w:divBdr>
            </w:div>
            <w:div w:id="1764641913">
              <w:marLeft w:val="0"/>
              <w:marRight w:val="0"/>
              <w:marTop w:val="0"/>
              <w:marBottom w:val="0"/>
              <w:divBdr>
                <w:top w:val="none" w:sz="0" w:space="0" w:color="auto"/>
                <w:left w:val="none" w:sz="0" w:space="0" w:color="auto"/>
                <w:bottom w:val="none" w:sz="0" w:space="0" w:color="auto"/>
                <w:right w:val="none" w:sz="0" w:space="0" w:color="auto"/>
              </w:divBdr>
            </w:div>
            <w:div w:id="1608268504">
              <w:marLeft w:val="0"/>
              <w:marRight w:val="0"/>
              <w:marTop w:val="0"/>
              <w:marBottom w:val="0"/>
              <w:divBdr>
                <w:top w:val="none" w:sz="0" w:space="0" w:color="auto"/>
                <w:left w:val="none" w:sz="0" w:space="0" w:color="auto"/>
                <w:bottom w:val="none" w:sz="0" w:space="0" w:color="auto"/>
                <w:right w:val="none" w:sz="0" w:space="0" w:color="auto"/>
              </w:divBdr>
            </w:div>
            <w:div w:id="69885958">
              <w:marLeft w:val="0"/>
              <w:marRight w:val="0"/>
              <w:marTop w:val="0"/>
              <w:marBottom w:val="0"/>
              <w:divBdr>
                <w:top w:val="none" w:sz="0" w:space="0" w:color="auto"/>
                <w:left w:val="none" w:sz="0" w:space="0" w:color="auto"/>
                <w:bottom w:val="none" w:sz="0" w:space="0" w:color="auto"/>
                <w:right w:val="none" w:sz="0" w:space="0" w:color="auto"/>
              </w:divBdr>
            </w:div>
            <w:div w:id="1891767178">
              <w:marLeft w:val="0"/>
              <w:marRight w:val="0"/>
              <w:marTop w:val="0"/>
              <w:marBottom w:val="0"/>
              <w:divBdr>
                <w:top w:val="none" w:sz="0" w:space="0" w:color="auto"/>
                <w:left w:val="none" w:sz="0" w:space="0" w:color="auto"/>
                <w:bottom w:val="none" w:sz="0" w:space="0" w:color="auto"/>
                <w:right w:val="none" w:sz="0" w:space="0" w:color="auto"/>
              </w:divBdr>
            </w:div>
            <w:div w:id="873687602">
              <w:marLeft w:val="0"/>
              <w:marRight w:val="0"/>
              <w:marTop w:val="0"/>
              <w:marBottom w:val="0"/>
              <w:divBdr>
                <w:top w:val="none" w:sz="0" w:space="0" w:color="auto"/>
                <w:left w:val="none" w:sz="0" w:space="0" w:color="auto"/>
                <w:bottom w:val="none" w:sz="0" w:space="0" w:color="auto"/>
                <w:right w:val="none" w:sz="0" w:space="0" w:color="auto"/>
              </w:divBdr>
            </w:div>
            <w:div w:id="585772073">
              <w:marLeft w:val="0"/>
              <w:marRight w:val="0"/>
              <w:marTop w:val="0"/>
              <w:marBottom w:val="0"/>
              <w:divBdr>
                <w:top w:val="none" w:sz="0" w:space="0" w:color="auto"/>
                <w:left w:val="none" w:sz="0" w:space="0" w:color="auto"/>
                <w:bottom w:val="none" w:sz="0" w:space="0" w:color="auto"/>
                <w:right w:val="none" w:sz="0" w:space="0" w:color="auto"/>
              </w:divBdr>
            </w:div>
            <w:div w:id="1142038245">
              <w:marLeft w:val="0"/>
              <w:marRight w:val="0"/>
              <w:marTop w:val="0"/>
              <w:marBottom w:val="0"/>
              <w:divBdr>
                <w:top w:val="none" w:sz="0" w:space="0" w:color="auto"/>
                <w:left w:val="none" w:sz="0" w:space="0" w:color="auto"/>
                <w:bottom w:val="none" w:sz="0" w:space="0" w:color="auto"/>
                <w:right w:val="none" w:sz="0" w:space="0" w:color="auto"/>
              </w:divBdr>
            </w:div>
            <w:div w:id="1523979728">
              <w:marLeft w:val="0"/>
              <w:marRight w:val="0"/>
              <w:marTop w:val="0"/>
              <w:marBottom w:val="0"/>
              <w:divBdr>
                <w:top w:val="none" w:sz="0" w:space="0" w:color="auto"/>
                <w:left w:val="none" w:sz="0" w:space="0" w:color="auto"/>
                <w:bottom w:val="none" w:sz="0" w:space="0" w:color="auto"/>
                <w:right w:val="none" w:sz="0" w:space="0" w:color="auto"/>
              </w:divBdr>
            </w:div>
            <w:div w:id="1745835824">
              <w:marLeft w:val="0"/>
              <w:marRight w:val="0"/>
              <w:marTop w:val="0"/>
              <w:marBottom w:val="0"/>
              <w:divBdr>
                <w:top w:val="none" w:sz="0" w:space="0" w:color="auto"/>
                <w:left w:val="none" w:sz="0" w:space="0" w:color="auto"/>
                <w:bottom w:val="none" w:sz="0" w:space="0" w:color="auto"/>
                <w:right w:val="none" w:sz="0" w:space="0" w:color="auto"/>
              </w:divBdr>
            </w:div>
            <w:div w:id="2112777464">
              <w:marLeft w:val="0"/>
              <w:marRight w:val="0"/>
              <w:marTop w:val="0"/>
              <w:marBottom w:val="0"/>
              <w:divBdr>
                <w:top w:val="none" w:sz="0" w:space="0" w:color="auto"/>
                <w:left w:val="none" w:sz="0" w:space="0" w:color="auto"/>
                <w:bottom w:val="none" w:sz="0" w:space="0" w:color="auto"/>
                <w:right w:val="none" w:sz="0" w:space="0" w:color="auto"/>
              </w:divBdr>
            </w:div>
            <w:div w:id="556362819">
              <w:marLeft w:val="0"/>
              <w:marRight w:val="0"/>
              <w:marTop w:val="0"/>
              <w:marBottom w:val="0"/>
              <w:divBdr>
                <w:top w:val="none" w:sz="0" w:space="0" w:color="auto"/>
                <w:left w:val="none" w:sz="0" w:space="0" w:color="auto"/>
                <w:bottom w:val="none" w:sz="0" w:space="0" w:color="auto"/>
                <w:right w:val="none" w:sz="0" w:space="0" w:color="auto"/>
              </w:divBdr>
            </w:div>
            <w:div w:id="2101560124">
              <w:marLeft w:val="0"/>
              <w:marRight w:val="0"/>
              <w:marTop w:val="0"/>
              <w:marBottom w:val="0"/>
              <w:divBdr>
                <w:top w:val="none" w:sz="0" w:space="0" w:color="auto"/>
                <w:left w:val="none" w:sz="0" w:space="0" w:color="auto"/>
                <w:bottom w:val="none" w:sz="0" w:space="0" w:color="auto"/>
                <w:right w:val="none" w:sz="0" w:space="0" w:color="auto"/>
              </w:divBdr>
            </w:div>
            <w:div w:id="1802067558">
              <w:marLeft w:val="0"/>
              <w:marRight w:val="0"/>
              <w:marTop w:val="0"/>
              <w:marBottom w:val="0"/>
              <w:divBdr>
                <w:top w:val="none" w:sz="0" w:space="0" w:color="auto"/>
                <w:left w:val="none" w:sz="0" w:space="0" w:color="auto"/>
                <w:bottom w:val="none" w:sz="0" w:space="0" w:color="auto"/>
                <w:right w:val="none" w:sz="0" w:space="0" w:color="auto"/>
              </w:divBdr>
            </w:div>
            <w:div w:id="513686710">
              <w:marLeft w:val="0"/>
              <w:marRight w:val="0"/>
              <w:marTop w:val="0"/>
              <w:marBottom w:val="0"/>
              <w:divBdr>
                <w:top w:val="none" w:sz="0" w:space="0" w:color="auto"/>
                <w:left w:val="none" w:sz="0" w:space="0" w:color="auto"/>
                <w:bottom w:val="none" w:sz="0" w:space="0" w:color="auto"/>
                <w:right w:val="none" w:sz="0" w:space="0" w:color="auto"/>
              </w:divBdr>
            </w:div>
            <w:div w:id="931428211">
              <w:marLeft w:val="0"/>
              <w:marRight w:val="0"/>
              <w:marTop w:val="0"/>
              <w:marBottom w:val="0"/>
              <w:divBdr>
                <w:top w:val="none" w:sz="0" w:space="0" w:color="auto"/>
                <w:left w:val="none" w:sz="0" w:space="0" w:color="auto"/>
                <w:bottom w:val="none" w:sz="0" w:space="0" w:color="auto"/>
                <w:right w:val="none" w:sz="0" w:space="0" w:color="auto"/>
              </w:divBdr>
            </w:div>
            <w:div w:id="657222951">
              <w:marLeft w:val="0"/>
              <w:marRight w:val="0"/>
              <w:marTop w:val="0"/>
              <w:marBottom w:val="0"/>
              <w:divBdr>
                <w:top w:val="none" w:sz="0" w:space="0" w:color="auto"/>
                <w:left w:val="none" w:sz="0" w:space="0" w:color="auto"/>
                <w:bottom w:val="none" w:sz="0" w:space="0" w:color="auto"/>
                <w:right w:val="none" w:sz="0" w:space="0" w:color="auto"/>
              </w:divBdr>
            </w:div>
            <w:div w:id="265887801">
              <w:marLeft w:val="0"/>
              <w:marRight w:val="0"/>
              <w:marTop w:val="0"/>
              <w:marBottom w:val="0"/>
              <w:divBdr>
                <w:top w:val="none" w:sz="0" w:space="0" w:color="auto"/>
                <w:left w:val="none" w:sz="0" w:space="0" w:color="auto"/>
                <w:bottom w:val="none" w:sz="0" w:space="0" w:color="auto"/>
                <w:right w:val="none" w:sz="0" w:space="0" w:color="auto"/>
              </w:divBdr>
            </w:div>
            <w:div w:id="969940282">
              <w:marLeft w:val="0"/>
              <w:marRight w:val="0"/>
              <w:marTop w:val="0"/>
              <w:marBottom w:val="0"/>
              <w:divBdr>
                <w:top w:val="none" w:sz="0" w:space="0" w:color="auto"/>
                <w:left w:val="none" w:sz="0" w:space="0" w:color="auto"/>
                <w:bottom w:val="none" w:sz="0" w:space="0" w:color="auto"/>
                <w:right w:val="none" w:sz="0" w:space="0" w:color="auto"/>
              </w:divBdr>
            </w:div>
            <w:div w:id="1311716633">
              <w:marLeft w:val="0"/>
              <w:marRight w:val="0"/>
              <w:marTop w:val="0"/>
              <w:marBottom w:val="0"/>
              <w:divBdr>
                <w:top w:val="none" w:sz="0" w:space="0" w:color="auto"/>
                <w:left w:val="none" w:sz="0" w:space="0" w:color="auto"/>
                <w:bottom w:val="none" w:sz="0" w:space="0" w:color="auto"/>
                <w:right w:val="none" w:sz="0" w:space="0" w:color="auto"/>
              </w:divBdr>
            </w:div>
            <w:div w:id="321547554">
              <w:marLeft w:val="0"/>
              <w:marRight w:val="0"/>
              <w:marTop w:val="0"/>
              <w:marBottom w:val="0"/>
              <w:divBdr>
                <w:top w:val="none" w:sz="0" w:space="0" w:color="auto"/>
                <w:left w:val="none" w:sz="0" w:space="0" w:color="auto"/>
                <w:bottom w:val="none" w:sz="0" w:space="0" w:color="auto"/>
                <w:right w:val="none" w:sz="0" w:space="0" w:color="auto"/>
              </w:divBdr>
            </w:div>
            <w:div w:id="1498308020">
              <w:marLeft w:val="0"/>
              <w:marRight w:val="0"/>
              <w:marTop w:val="0"/>
              <w:marBottom w:val="0"/>
              <w:divBdr>
                <w:top w:val="none" w:sz="0" w:space="0" w:color="auto"/>
                <w:left w:val="none" w:sz="0" w:space="0" w:color="auto"/>
                <w:bottom w:val="none" w:sz="0" w:space="0" w:color="auto"/>
                <w:right w:val="none" w:sz="0" w:space="0" w:color="auto"/>
              </w:divBdr>
            </w:div>
            <w:div w:id="1417479014">
              <w:marLeft w:val="0"/>
              <w:marRight w:val="0"/>
              <w:marTop w:val="0"/>
              <w:marBottom w:val="0"/>
              <w:divBdr>
                <w:top w:val="none" w:sz="0" w:space="0" w:color="auto"/>
                <w:left w:val="none" w:sz="0" w:space="0" w:color="auto"/>
                <w:bottom w:val="none" w:sz="0" w:space="0" w:color="auto"/>
                <w:right w:val="none" w:sz="0" w:space="0" w:color="auto"/>
              </w:divBdr>
            </w:div>
            <w:div w:id="1664621826">
              <w:marLeft w:val="0"/>
              <w:marRight w:val="0"/>
              <w:marTop w:val="0"/>
              <w:marBottom w:val="0"/>
              <w:divBdr>
                <w:top w:val="none" w:sz="0" w:space="0" w:color="auto"/>
                <w:left w:val="none" w:sz="0" w:space="0" w:color="auto"/>
                <w:bottom w:val="none" w:sz="0" w:space="0" w:color="auto"/>
                <w:right w:val="none" w:sz="0" w:space="0" w:color="auto"/>
              </w:divBdr>
            </w:div>
            <w:div w:id="1706710935">
              <w:marLeft w:val="0"/>
              <w:marRight w:val="0"/>
              <w:marTop w:val="0"/>
              <w:marBottom w:val="0"/>
              <w:divBdr>
                <w:top w:val="none" w:sz="0" w:space="0" w:color="auto"/>
                <w:left w:val="none" w:sz="0" w:space="0" w:color="auto"/>
                <w:bottom w:val="none" w:sz="0" w:space="0" w:color="auto"/>
                <w:right w:val="none" w:sz="0" w:space="0" w:color="auto"/>
              </w:divBdr>
            </w:div>
            <w:div w:id="1844390947">
              <w:marLeft w:val="0"/>
              <w:marRight w:val="0"/>
              <w:marTop w:val="0"/>
              <w:marBottom w:val="0"/>
              <w:divBdr>
                <w:top w:val="none" w:sz="0" w:space="0" w:color="auto"/>
                <w:left w:val="none" w:sz="0" w:space="0" w:color="auto"/>
                <w:bottom w:val="none" w:sz="0" w:space="0" w:color="auto"/>
                <w:right w:val="none" w:sz="0" w:space="0" w:color="auto"/>
              </w:divBdr>
            </w:div>
            <w:div w:id="1425413667">
              <w:marLeft w:val="0"/>
              <w:marRight w:val="0"/>
              <w:marTop w:val="0"/>
              <w:marBottom w:val="0"/>
              <w:divBdr>
                <w:top w:val="none" w:sz="0" w:space="0" w:color="auto"/>
                <w:left w:val="none" w:sz="0" w:space="0" w:color="auto"/>
                <w:bottom w:val="none" w:sz="0" w:space="0" w:color="auto"/>
                <w:right w:val="none" w:sz="0" w:space="0" w:color="auto"/>
              </w:divBdr>
            </w:div>
            <w:div w:id="1157645357">
              <w:marLeft w:val="0"/>
              <w:marRight w:val="0"/>
              <w:marTop w:val="0"/>
              <w:marBottom w:val="0"/>
              <w:divBdr>
                <w:top w:val="none" w:sz="0" w:space="0" w:color="auto"/>
                <w:left w:val="none" w:sz="0" w:space="0" w:color="auto"/>
                <w:bottom w:val="none" w:sz="0" w:space="0" w:color="auto"/>
                <w:right w:val="none" w:sz="0" w:space="0" w:color="auto"/>
              </w:divBdr>
            </w:div>
            <w:div w:id="520094323">
              <w:marLeft w:val="0"/>
              <w:marRight w:val="0"/>
              <w:marTop w:val="0"/>
              <w:marBottom w:val="0"/>
              <w:divBdr>
                <w:top w:val="none" w:sz="0" w:space="0" w:color="auto"/>
                <w:left w:val="none" w:sz="0" w:space="0" w:color="auto"/>
                <w:bottom w:val="none" w:sz="0" w:space="0" w:color="auto"/>
                <w:right w:val="none" w:sz="0" w:space="0" w:color="auto"/>
              </w:divBdr>
            </w:div>
            <w:div w:id="50924705">
              <w:marLeft w:val="0"/>
              <w:marRight w:val="0"/>
              <w:marTop w:val="0"/>
              <w:marBottom w:val="0"/>
              <w:divBdr>
                <w:top w:val="none" w:sz="0" w:space="0" w:color="auto"/>
                <w:left w:val="none" w:sz="0" w:space="0" w:color="auto"/>
                <w:bottom w:val="none" w:sz="0" w:space="0" w:color="auto"/>
                <w:right w:val="none" w:sz="0" w:space="0" w:color="auto"/>
              </w:divBdr>
            </w:div>
            <w:div w:id="262030363">
              <w:marLeft w:val="0"/>
              <w:marRight w:val="0"/>
              <w:marTop w:val="0"/>
              <w:marBottom w:val="0"/>
              <w:divBdr>
                <w:top w:val="none" w:sz="0" w:space="0" w:color="auto"/>
                <w:left w:val="none" w:sz="0" w:space="0" w:color="auto"/>
                <w:bottom w:val="none" w:sz="0" w:space="0" w:color="auto"/>
                <w:right w:val="none" w:sz="0" w:space="0" w:color="auto"/>
              </w:divBdr>
            </w:div>
            <w:div w:id="1837844786">
              <w:marLeft w:val="0"/>
              <w:marRight w:val="0"/>
              <w:marTop w:val="0"/>
              <w:marBottom w:val="0"/>
              <w:divBdr>
                <w:top w:val="none" w:sz="0" w:space="0" w:color="auto"/>
                <w:left w:val="none" w:sz="0" w:space="0" w:color="auto"/>
                <w:bottom w:val="none" w:sz="0" w:space="0" w:color="auto"/>
                <w:right w:val="none" w:sz="0" w:space="0" w:color="auto"/>
              </w:divBdr>
            </w:div>
            <w:div w:id="337924434">
              <w:marLeft w:val="0"/>
              <w:marRight w:val="0"/>
              <w:marTop w:val="0"/>
              <w:marBottom w:val="0"/>
              <w:divBdr>
                <w:top w:val="none" w:sz="0" w:space="0" w:color="auto"/>
                <w:left w:val="none" w:sz="0" w:space="0" w:color="auto"/>
                <w:bottom w:val="none" w:sz="0" w:space="0" w:color="auto"/>
                <w:right w:val="none" w:sz="0" w:space="0" w:color="auto"/>
              </w:divBdr>
            </w:div>
            <w:div w:id="1605529170">
              <w:marLeft w:val="0"/>
              <w:marRight w:val="0"/>
              <w:marTop w:val="0"/>
              <w:marBottom w:val="0"/>
              <w:divBdr>
                <w:top w:val="none" w:sz="0" w:space="0" w:color="auto"/>
                <w:left w:val="none" w:sz="0" w:space="0" w:color="auto"/>
                <w:bottom w:val="none" w:sz="0" w:space="0" w:color="auto"/>
                <w:right w:val="none" w:sz="0" w:space="0" w:color="auto"/>
              </w:divBdr>
            </w:div>
            <w:div w:id="1945843020">
              <w:marLeft w:val="0"/>
              <w:marRight w:val="0"/>
              <w:marTop w:val="0"/>
              <w:marBottom w:val="0"/>
              <w:divBdr>
                <w:top w:val="none" w:sz="0" w:space="0" w:color="auto"/>
                <w:left w:val="none" w:sz="0" w:space="0" w:color="auto"/>
                <w:bottom w:val="none" w:sz="0" w:space="0" w:color="auto"/>
                <w:right w:val="none" w:sz="0" w:space="0" w:color="auto"/>
              </w:divBdr>
            </w:div>
            <w:div w:id="1180588576">
              <w:marLeft w:val="0"/>
              <w:marRight w:val="0"/>
              <w:marTop w:val="0"/>
              <w:marBottom w:val="0"/>
              <w:divBdr>
                <w:top w:val="none" w:sz="0" w:space="0" w:color="auto"/>
                <w:left w:val="none" w:sz="0" w:space="0" w:color="auto"/>
                <w:bottom w:val="none" w:sz="0" w:space="0" w:color="auto"/>
                <w:right w:val="none" w:sz="0" w:space="0" w:color="auto"/>
              </w:divBdr>
            </w:div>
            <w:div w:id="367528165">
              <w:marLeft w:val="0"/>
              <w:marRight w:val="0"/>
              <w:marTop w:val="0"/>
              <w:marBottom w:val="0"/>
              <w:divBdr>
                <w:top w:val="none" w:sz="0" w:space="0" w:color="auto"/>
                <w:left w:val="none" w:sz="0" w:space="0" w:color="auto"/>
                <w:bottom w:val="none" w:sz="0" w:space="0" w:color="auto"/>
                <w:right w:val="none" w:sz="0" w:space="0" w:color="auto"/>
              </w:divBdr>
            </w:div>
            <w:div w:id="903905163">
              <w:marLeft w:val="0"/>
              <w:marRight w:val="0"/>
              <w:marTop w:val="0"/>
              <w:marBottom w:val="0"/>
              <w:divBdr>
                <w:top w:val="none" w:sz="0" w:space="0" w:color="auto"/>
                <w:left w:val="none" w:sz="0" w:space="0" w:color="auto"/>
                <w:bottom w:val="none" w:sz="0" w:space="0" w:color="auto"/>
                <w:right w:val="none" w:sz="0" w:space="0" w:color="auto"/>
              </w:divBdr>
            </w:div>
            <w:div w:id="752166024">
              <w:marLeft w:val="0"/>
              <w:marRight w:val="0"/>
              <w:marTop w:val="0"/>
              <w:marBottom w:val="0"/>
              <w:divBdr>
                <w:top w:val="none" w:sz="0" w:space="0" w:color="auto"/>
                <w:left w:val="none" w:sz="0" w:space="0" w:color="auto"/>
                <w:bottom w:val="none" w:sz="0" w:space="0" w:color="auto"/>
                <w:right w:val="none" w:sz="0" w:space="0" w:color="auto"/>
              </w:divBdr>
            </w:div>
            <w:div w:id="22829210">
              <w:marLeft w:val="0"/>
              <w:marRight w:val="0"/>
              <w:marTop w:val="0"/>
              <w:marBottom w:val="0"/>
              <w:divBdr>
                <w:top w:val="none" w:sz="0" w:space="0" w:color="auto"/>
                <w:left w:val="none" w:sz="0" w:space="0" w:color="auto"/>
                <w:bottom w:val="none" w:sz="0" w:space="0" w:color="auto"/>
                <w:right w:val="none" w:sz="0" w:space="0" w:color="auto"/>
              </w:divBdr>
            </w:div>
            <w:div w:id="923957595">
              <w:marLeft w:val="0"/>
              <w:marRight w:val="0"/>
              <w:marTop w:val="0"/>
              <w:marBottom w:val="0"/>
              <w:divBdr>
                <w:top w:val="none" w:sz="0" w:space="0" w:color="auto"/>
                <w:left w:val="none" w:sz="0" w:space="0" w:color="auto"/>
                <w:bottom w:val="none" w:sz="0" w:space="0" w:color="auto"/>
                <w:right w:val="none" w:sz="0" w:space="0" w:color="auto"/>
              </w:divBdr>
            </w:div>
            <w:div w:id="1255088821">
              <w:marLeft w:val="0"/>
              <w:marRight w:val="0"/>
              <w:marTop w:val="0"/>
              <w:marBottom w:val="0"/>
              <w:divBdr>
                <w:top w:val="none" w:sz="0" w:space="0" w:color="auto"/>
                <w:left w:val="none" w:sz="0" w:space="0" w:color="auto"/>
                <w:bottom w:val="none" w:sz="0" w:space="0" w:color="auto"/>
                <w:right w:val="none" w:sz="0" w:space="0" w:color="auto"/>
              </w:divBdr>
            </w:div>
            <w:div w:id="2039087876">
              <w:marLeft w:val="0"/>
              <w:marRight w:val="0"/>
              <w:marTop w:val="0"/>
              <w:marBottom w:val="0"/>
              <w:divBdr>
                <w:top w:val="none" w:sz="0" w:space="0" w:color="auto"/>
                <w:left w:val="none" w:sz="0" w:space="0" w:color="auto"/>
                <w:bottom w:val="none" w:sz="0" w:space="0" w:color="auto"/>
                <w:right w:val="none" w:sz="0" w:space="0" w:color="auto"/>
              </w:divBdr>
            </w:div>
            <w:div w:id="1162699090">
              <w:marLeft w:val="0"/>
              <w:marRight w:val="0"/>
              <w:marTop w:val="0"/>
              <w:marBottom w:val="0"/>
              <w:divBdr>
                <w:top w:val="none" w:sz="0" w:space="0" w:color="auto"/>
                <w:left w:val="none" w:sz="0" w:space="0" w:color="auto"/>
                <w:bottom w:val="none" w:sz="0" w:space="0" w:color="auto"/>
                <w:right w:val="none" w:sz="0" w:space="0" w:color="auto"/>
              </w:divBdr>
            </w:div>
            <w:div w:id="596985223">
              <w:marLeft w:val="0"/>
              <w:marRight w:val="0"/>
              <w:marTop w:val="0"/>
              <w:marBottom w:val="0"/>
              <w:divBdr>
                <w:top w:val="none" w:sz="0" w:space="0" w:color="auto"/>
                <w:left w:val="none" w:sz="0" w:space="0" w:color="auto"/>
                <w:bottom w:val="none" w:sz="0" w:space="0" w:color="auto"/>
                <w:right w:val="none" w:sz="0" w:space="0" w:color="auto"/>
              </w:divBdr>
            </w:div>
            <w:div w:id="1912109294">
              <w:marLeft w:val="0"/>
              <w:marRight w:val="0"/>
              <w:marTop w:val="0"/>
              <w:marBottom w:val="0"/>
              <w:divBdr>
                <w:top w:val="none" w:sz="0" w:space="0" w:color="auto"/>
                <w:left w:val="none" w:sz="0" w:space="0" w:color="auto"/>
                <w:bottom w:val="none" w:sz="0" w:space="0" w:color="auto"/>
                <w:right w:val="none" w:sz="0" w:space="0" w:color="auto"/>
              </w:divBdr>
            </w:div>
            <w:div w:id="1775978322">
              <w:marLeft w:val="0"/>
              <w:marRight w:val="0"/>
              <w:marTop w:val="0"/>
              <w:marBottom w:val="0"/>
              <w:divBdr>
                <w:top w:val="none" w:sz="0" w:space="0" w:color="auto"/>
                <w:left w:val="none" w:sz="0" w:space="0" w:color="auto"/>
                <w:bottom w:val="none" w:sz="0" w:space="0" w:color="auto"/>
                <w:right w:val="none" w:sz="0" w:space="0" w:color="auto"/>
              </w:divBdr>
            </w:div>
            <w:div w:id="996542742">
              <w:marLeft w:val="0"/>
              <w:marRight w:val="0"/>
              <w:marTop w:val="0"/>
              <w:marBottom w:val="0"/>
              <w:divBdr>
                <w:top w:val="none" w:sz="0" w:space="0" w:color="auto"/>
                <w:left w:val="none" w:sz="0" w:space="0" w:color="auto"/>
                <w:bottom w:val="none" w:sz="0" w:space="0" w:color="auto"/>
                <w:right w:val="none" w:sz="0" w:space="0" w:color="auto"/>
              </w:divBdr>
            </w:div>
            <w:div w:id="313607969">
              <w:marLeft w:val="0"/>
              <w:marRight w:val="0"/>
              <w:marTop w:val="0"/>
              <w:marBottom w:val="0"/>
              <w:divBdr>
                <w:top w:val="none" w:sz="0" w:space="0" w:color="auto"/>
                <w:left w:val="none" w:sz="0" w:space="0" w:color="auto"/>
                <w:bottom w:val="none" w:sz="0" w:space="0" w:color="auto"/>
                <w:right w:val="none" w:sz="0" w:space="0" w:color="auto"/>
              </w:divBdr>
            </w:div>
            <w:div w:id="1604261628">
              <w:marLeft w:val="0"/>
              <w:marRight w:val="0"/>
              <w:marTop w:val="0"/>
              <w:marBottom w:val="0"/>
              <w:divBdr>
                <w:top w:val="none" w:sz="0" w:space="0" w:color="auto"/>
                <w:left w:val="none" w:sz="0" w:space="0" w:color="auto"/>
                <w:bottom w:val="none" w:sz="0" w:space="0" w:color="auto"/>
                <w:right w:val="none" w:sz="0" w:space="0" w:color="auto"/>
              </w:divBdr>
            </w:div>
            <w:div w:id="1333793983">
              <w:marLeft w:val="0"/>
              <w:marRight w:val="0"/>
              <w:marTop w:val="0"/>
              <w:marBottom w:val="0"/>
              <w:divBdr>
                <w:top w:val="none" w:sz="0" w:space="0" w:color="auto"/>
                <w:left w:val="none" w:sz="0" w:space="0" w:color="auto"/>
                <w:bottom w:val="none" w:sz="0" w:space="0" w:color="auto"/>
                <w:right w:val="none" w:sz="0" w:space="0" w:color="auto"/>
              </w:divBdr>
            </w:div>
            <w:div w:id="1742561359">
              <w:marLeft w:val="0"/>
              <w:marRight w:val="0"/>
              <w:marTop w:val="0"/>
              <w:marBottom w:val="0"/>
              <w:divBdr>
                <w:top w:val="none" w:sz="0" w:space="0" w:color="auto"/>
                <w:left w:val="none" w:sz="0" w:space="0" w:color="auto"/>
                <w:bottom w:val="none" w:sz="0" w:space="0" w:color="auto"/>
                <w:right w:val="none" w:sz="0" w:space="0" w:color="auto"/>
              </w:divBdr>
            </w:div>
            <w:div w:id="1253470744">
              <w:marLeft w:val="0"/>
              <w:marRight w:val="0"/>
              <w:marTop w:val="0"/>
              <w:marBottom w:val="0"/>
              <w:divBdr>
                <w:top w:val="none" w:sz="0" w:space="0" w:color="auto"/>
                <w:left w:val="none" w:sz="0" w:space="0" w:color="auto"/>
                <w:bottom w:val="none" w:sz="0" w:space="0" w:color="auto"/>
                <w:right w:val="none" w:sz="0" w:space="0" w:color="auto"/>
              </w:divBdr>
            </w:div>
            <w:div w:id="1059401489">
              <w:marLeft w:val="0"/>
              <w:marRight w:val="0"/>
              <w:marTop w:val="0"/>
              <w:marBottom w:val="0"/>
              <w:divBdr>
                <w:top w:val="none" w:sz="0" w:space="0" w:color="auto"/>
                <w:left w:val="none" w:sz="0" w:space="0" w:color="auto"/>
                <w:bottom w:val="none" w:sz="0" w:space="0" w:color="auto"/>
                <w:right w:val="none" w:sz="0" w:space="0" w:color="auto"/>
              </w:divBdr>
            </w:div>
            <w:div w:id="908265715">
              <w:marLeft w:val="0"/>
              <w:marRight w:val="0"/>
              <w:marTop w:val="0"/>
              <w:marBottom w:val="0"/>
              <w:divBdr>
                <w:top w:val="none" w:sz="0" w:space="0" w:color="auto"/>
                <w:left w:val="none" w:sz="0" w:space="0" w:color="auto"/>
                <w:bottom w:val="none" w:sz="0" w:space="0" w:color="auto"/>
                <w:right w:val="none" w:sz="0" w:space="0" w:color="auto"/>
              </w:divBdr>
            </w:div>
            <w:div w:id="1565068153">
              <w:marLeft w:val="0"/>
              <w:marRight w:val="0"/>
              <w:marTop w:val="0"/>
              <w:marBottom w:val="0"/>
              <w:divBdr>
                <w:top w:val="none" w:sz="0" w:space="0" w:color="auto"/>
                <w:left w:val="none" w:sz="0" w:space="0" w:color="auto"/>
                <w:bottom w:val="none" w:sz="0" w:space="0" w:color="auto"/>
                <w:right w:val="none" w:sz="0" w:space="0" w:color="auto"/>
              </w:divBdr>
            </w:div>
            <w:div w:id="479422433">
              <w:marLeft w:val="0"/>
              <w:marRight w:val="0"/>
              <w:marTop w:val="0"/>
              <w:marBottom w:val="0"/>
              <w:divBdr>
                <w:top w:val="none" w:sz="0" w:space="0" w:color="auto"/>
                <w:left w:val="none" w:sz="0" w:space="0" w:color="auto"/>
                <w:bottom w:val="none" w:sz="0" w:space="0" w:color="auto"/>
                <w:right w:val="none" w:sz="0" w:space="0" w:color="auto"/>
              </w:divBdr>
            </w:div>
            <w:div w:id="1473059874">
              <w:marLeft w:val="0"/>
              <w:marRight w:val="0"/>
              <w:marTop w:val="0"/>
              <w:marBottom w:val="0"/>
              <w:divBdr>
                <w:top w:val="none" w:sz="0" w:space="0" w:color="auto"/>
                <w:left w:val="none" w:sz="0" w:space="0" w:color="auto"/>
                <w:bottom w:val="none" w:sz="0" w:space="0" w:color="auto"/>
                <w:right w:val="none" w:sz="0" w:space="0" w:color="auto"/>
              </w:divBdr>
            </w:div>
            <w:div w:id="1621834544">
              <w:marLeft w:val="0"/>
              <w:marRight w:val="0"/>
              <w:marTop w:val="0"/>
              <w:marBottom w:val="0"/>
              <w:divBdr>
                <w:top w:val="none" w:sz="0" w:space="0" w:color="auto"/>
                <w:left w:val="none" w:sz="0" w:space="0" w:color="auto"/>
                <w:bottom w:val="none" w:sz="0" w:space="0" w:color="auto"/>
                <w:right w:val="none" w:sz="0" w:space="0" w:color="auto"/>
              </w:divBdr>
            </w:div>
            <w:div w:id="724526413">
              <w:marLeft w:val="0"/>
              <w:marRight w:val="0"/>
              <w:marTop w:val="0"/>
              <w:marBottom w:val="0"/>
              <w:divBdr>
                <w:top w:val="none" w:sz="0" w:space="0" w:color="auto"/>
                <w:left w:val="none" w:sz="0" w:space="0" w:color="auto"/>
                <w:bottom w:val="none" w:sz="0" w:space="0" w:color="auto"/>
                <w:right w:val="none" w:sz="0" w:space="0" w:color="auto"/>
              </w:divBdr>
            </w:div>
            <w:div w:id="1343243504">
              <w:marLeft w:val="0"/>
              <w:marRight w:val="0"/>
              <w:marTop w:val="0"/>
              <w:marBottom w:val="0"/>
              <w:divBdr>
                <w:top w:val="none" w:sz="0" w:space="0" w:color="auto"/>
                <w:left w:val="none" w:sz="0" w:space="0" w:color="auto"/>
                <w:bottom w:val="none" w:sz="0" w:space="0" w:color="auto"/>
                <w:right w:val="none" w:sz="0" w:space="0" w:color="auto"/>
              </w:divBdr>
            </w:div>
            <w:div w:id="1348172483">
              <w:marLeft w:val="0"/>
              <w:marRight w:val="0"/>
              <w:marTop w:val="0"/>
              <w:marBottom w:val="0"/>
              <w:divBdr>
                <w:top w:val="none" w:sz="0" w:space="0" w:color="auto"/>
                <w:left w:val="none" w:sz="0" w:space="0" w:color="auto"/>
                <w:bottom w:val="none" w:sz="0" w:space="0" w:color="auto"/>
                <w:right w:val="none" w:sz="0" w:space="0" w:color="auto"/>
              </w:divBdr>
            </w:div>
            <w:div w:id="732890828">
              <w:marLeft w:val="0"/>
              <w:marRight w:val="0"/>
              <w:marTop w:val="0"/>
              <w:marBottom w:val="0"/>
              <w:divBdr>
                <w:top w:val="none" w:sz="0" w:space="0" w:color="auto"/>
                <w:left w:val="none" w:sz="0" w:space="0" w:color="auto"/>
                <w:bottom w:val="none" w:sz="0" w:space="0" w:color="auto"/>
                <w:right w:val="none" w:sz="0" w:space="0" w:color="auto"/>
              </w:divBdr>
            </w:div>
            <w:div w:id="1959606287">
              <w:marLeft w:val="0"/>
              <w:marRight w:val="0"/>
              <w:marTop w:val="0"/>
              <w:marBottom w:val="0"/>
              <w:divBdr>
                <w:top w:val="none" w:sz="0" w:space="0" w:color="auto"/>
                <w:left w:val="none" w:sz="0" w:space="0" w:color="auto"/>
                <w:bottom w:val="none" w:sz="0" w:space="0" w:color="auto"/>
                <w:right w:val="none" w:sz="0" w:space="0" w:color="auto"/>
              </w:divBdr>
            </w:div>
            <w:div w:id="911506320">
              <w:marLeft w:val="0"/>
              <w:marRight w:val="0"/>
              <w:marTop w:val="0"/>
              <w:marBottom w:val="0"/>
              <w:divBdr>
                <w:top w:val="none" w:sz="0" w:space="0" w:color="auto"/>
                <w:left w:val="none" w:sz="0" w:space="0" w:color="auto"/>
                <w:bottom w:val="none" w:sz="0" w:space="0" w:color="auto"/>
                <w:right w:val="none" w:sz="0" w:space="0" w:color="auto"/>
              </w:divBdr>
            </w:div>
            <w:div w:id="1684817846">
              <w:marLeft w:val="0"/>
              <w:marRight w:val="0"/>
              <w:marTop w:val="0"/>
              <w:marBottom w:val="0"/>
              <w:divBdr>
                <w:top w:val="none" w:sz="0" w:space="0" w:color="auto"/>
                <w:left w:val="none" w:sz="0" w:space="0" w:color="auto"/>
                <w:bottom w:val="none" w:sz="0" w:space="0" w:color="auto"/>
                <w:right w:val="none" w:sz="0" w:space="0" w:color="auto"/>
              </w:divBdr>
            </w:div>
            <w:div w:id="1050301881">
              <w:marLeft w:val="0"/>
              <w:marRight w:val="0"/>
              <w:marTop w:val="0"/>
              <w:marBottom w:val="0"/>
              <w:divBdr>
                <w:top w:val="none" w:sz="0" w:space="0" w:color="auto"/>
                <w:left w:val="none" w:sz="0" w:space="0" w:color="auto"/>
                <w:bottom w:val="none" w:sz="0" w:space="0" w:color="auto"/>
                <w:right w:val="none" w:sz="0" w:space="0" w:color="auto"/>
              </w:divBdr>
            </w:div>
            <w:div w:id="921528633">
              <w:marLeft w:val="0"/>
              <w:marRight w:val="0"/>
              <w:marTop w:val="0"/>
              <w:marBottom w:val="0"/>
              <w:divBdr>
                <w:top w:val="none" w:sz="0" w:space="0" w:color="auto"/>
                <w:left w:val="none" w:sz="0" w:space="0" w:color="auto"/>
                <w:bottom w:val="none" w:sz="0" w:space="0" w:color="auto"/>
                <w:right w:val="none" w:sz="0" w:space="0" w:color="auto"/>
              </w:divBdr>
            </w:div>
            <w:div w:id="1418214063">
              <w:marLeft w:val="0"/>
              <w:marRight w:val="0"/>
              <w:marTop w:val="0"/>
              <w:marBottom w:val="0"/>
              <w:divBdr>
                <w:top w:val="none" w:sz="0" w:space="0" w:color="auto"/>
                <w:left w:val="none" w:sz="0" w:space="0" w:color="auto"/>
                <w:bottom w:val="none" w:sz="0" w:space="0" w:color="auto"/>
                <w:right w:val="none" w:sz="0" w:space="0" w:color="auto"/>
              </w:divBdr>
            </w:div>
            <w:div w:id="1675304733">
              <w:marLeft w:val="0"/>
              <w:marRight w:val="0"/>
              <w:marTop w:val="0"/>
              <w:marBottom w:val="0"/>
              <w:divBdr>
                <w:top w:val="none" w:sz="0" w:space="0" w:color="auto"/>
                <w:left w:val="none" w:sz="0" w:space="0" w:color="auto"/>
                <w:bottom w:val="none" w:sz="0" w:space="0" w:color="auto"/>
                <w:right w:val="none" w:sz="0" w:space="0" w:color="auto"/>
              </w:divBdr>
            </w:div>
            <w:div w:id="781537476">
              <w:marLeft w:val="0"/>
              <w:marRight w:val="0"/>
              <w:marTop w:val="0"/>
              <w:marBottom w:val="0"/>
              <w:divBdr>
                <w:top w:val="none" w:sz="0" w:space="0" w:color="auto"/>
                <w:left w:val="none" w:sz="0" w:space="0" w:color="auto"/>
                <w:bottom w:val="none" w:sz="0" w:space="0" w:color="auto"/>
                <w:right w:val="none" w:sz="0" w:space="0" w:color="auto"/>
              </w:divBdr>
            </w:div>
            <w:div w:id="230776534">
              <w:marLeft w:val="0"/>
              <w:marRight w:val="0"/>
              <w:marTop w:val="0"/>
              <w:marBottom w:val="0"/>
              <w:divBdr>
                <w:top w:val="none" w:sz="0" w:space="0" w:color="auto"/>
                <w:left w:val="none" w:sz="0" w:space="0" w:color="auto"/>
                <w:bottom w:val="none" w:sz="0" w:space="0" w:color="auto"/>
                <w:right w:val="none" w:sz="0" w:space="0" w:color="auto"/>
              </w:divBdr>
            </w:div>
            <w:div w:id="1624577299">
              <w:marLeft w:val="0"/>
              <w:marRight w:val="0"/>
              <w:marTop w:val="0"/>
              <w:marBottom w:val="0"/>
              <w:divBdr>
                <w:top w:val="none" w:sz="0" w:space="0" w:color="auto"/>
                <w:left w:val="none" w:sz="0" w:space="0" w:color="auto"/>
                <w:bottom w:val="none" w:sz="0" w:space="0" w:color="auto"/>
                <w:right w:val="none" w:sz="0" w:space="0" w:color="auto"/>
              </w:divBdr>
            </w:div>
            <w:div w:id="134106316">
              <w:marLeft w:val="0"/>
              <w:marRight w:val="0"/>
              <w:marTop w:val="0"/>
              <w:marBottom w:val="0"/>
              <w:divBdr>
                <w:top w:val="none" w:sz="0" w:space="0" w:color="auto"/>
                <w:left w:val="none" w:sz="0" w:space="0" w:color="auto"/>
                <w:bottom w:val="none" w:sz="0" w:space="0" w:color="auto"/>
                <w:right w:val="none" w:sz="0" w:space="0" w:color="auto"/>
              </w:divBdr>
            </w:div>
            <w:div w:id="1600139118">
              <w:marLeft w:val="0"/>
              <w:marRight w:val="0"/>
              <w:marTop w:val="0"/>
              <w:marBottom w:val="0"/>
              <w:divBdr>
                <w:top w:val="none" w:sz="0" w:space="0" w:color="auto"/>
                <w:left w:val="none" w:sz="0" w:space="0" w:color="auto"/>
                <w:bottom w:val="none" w:sz="0" w:space="0" w:color="auto"/>
                <w:right w:val="none" w:sz="0" w:space="0" w:color="auto"/>
              </w:divBdr>
            </w:div>
            <w:div w:id="486173916">
              <w:marLeft w:val="0"/>
              <w:marRight w:val="0"/>
              <w:marTop w:val="0"/>
              <w:marBottom w:val="0"/>
              <w:divBdr>
                <w:top w:val="none" w:sz="0" w:space="0" w:color="auto"/>
                <w:left w:val="none" w:sz="0" w:space="0" w:color="auto"/>
                <w:bottom w:val="none" w:sz="0" w:space="0" w:color="auto"/>
                <w:right w:val="none" w:sz="0" w:space="0" w:color="auto"/>
              </w:divBdr>
            </w:div>
            <w:div w:id="1820532835">
              <w:marLeft w:val="0"/>
              <w:marRight w:val="0"/>
              <w:marTop w:val="0"/>
              <w:marBottom w:val="0"/>
              <w:divBdr>
                <w:top w:val="none" w:sz="0" w:space="0" w:color="auto"/>
                <w:left w:val="none" w:sz="0" w:space="0" w:color="auto"/>
                <w:bottom w:val="none" w:sz="0" w:space="0" w:color="auto"/>
                <w:right w:val="none" w:sz="0" w:space="0" w:color="auto"/>
              </w:divBdr>
            </w:div>
            <w:div w:id="429010160">
              <w:marLeft w:val="0"/>
              <w:marRight w:val="0"/>
              <w:marTop w:val="0"/>
              <w:marBottom w:val="0"/>
              <w:divBdr>
                <w:top w:val="none" w:sz="0" w:space="0" w:color="auto"/>
                <w:left w:val="none" w:sz="0" w:space="0" w:color="auto"/>
                <w:bottom w:val="none" w:sz="0" w:space="0" w:color="auto"/>
                <w:right w:val="none" w:sz="0" w:space="0" w:color="auto"/>
              </w:divBdr>
            </w:div>
            <w:div w:id="2019654064">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
            <w:div w:id="1791164787">
              <w:marLeft w:val="0"/>
              <w:marRight w:val="0"/>
              <w:marTop w:val="0"/>
              <w:marBottom w:val="0"/>
              <w:divBdr>
                <w:top w:val="none" w:sz="0" w:space="0" w:color="auto"/>
                <w:left w:val="none" w:sz="0" w:space="0" w:color="auto"/>
                <w:bottom w:val="none" w:sz="0" w:space="0" w:color="auto"/>
                <w:right w:val="none" w:sz="0" w:space="0" w:color="auto"/>
              </w:divBdr>
            </w:div>
            <w:div w:id="469245250">
              <w:marLeft w:val="0"/>
              <w:marRight w:val="0"/>
              <w:marTop w:val="0"/>
              <w:marBottom w:val="0"/>
              <w:divBdr>
                <w:top w:val="none" w:sz="0" w:space="0" w:color="auto"/>
                <w:left w:val="none" w:sz="0" w:space="0" w:color="auto"/>
                <w:bottom w:val="none" w:sz="0" w:space="0" w:color="auto"/>
                <w:right w:val="none" w:sz="0" w:space="0" w:color="auto"/>
              </w:divBdr>
            </w:div>
            <w:div w:id="26755623">
              <w:marLeft w:val="0"/>
              <w:marRight w:val="0"/>
              <w:marTop w:val="0"/>
              <w:marBottom w:val="0"/>
              <w:divBdr>
                <w:top w:val="none" w:sz="0" w:space="0" w:color="auto"/>
                <w:left w:val="none" w:sz="0" w:space="0" w:color="auto"/>
                <w:bottom w:val="none" w:sz="0" w:space="0" w:color="auto"/>
                <w:right w:val="none" w:sz="0" w:space="0" w:color="auto"/>
              </w:divBdr>
            </w:div>
            <w:div w:id="13043133">
              <w:marLeft w:val="0"/>
              <w:marRight w:val="0"/>
              <w:marTop w:val="0"/>
              <w:marBottom w:val="0"/>
              <w:divBdr>
                <w:top w:val="none" w:sz="0" w:space="0" w:color="auto"/>
                <w:left w:val="none" w:sz="0" w:space="0" w:color="auto"/>
                <w:bottom w:val="none" w:sz="0" w:space="0" w:color="auto"/>
                <w:right w:val="none" w:sz="0" w:space="0" w:color="auto"/>
              </w:divBdr>
            </w:div>
            <w:div w:id="449935209">
              <w:marLeft w:val="0"/>
              <w:marRight w:val="0"/>
              <w:marTop w:val="0"/>
              <w:marBottom w:val="0"/>
              <w:divBdr>
                <w:top w:val="none" w:sz="0" w:space="0" w:color="auto"/>
                <w:left w:val="none" w:sz="0" w:space="0" w:color="auto"/>
                <w:bottom w:val="none" w:sz="0" w:space="0" w:color="auto"/>
                <w:right w:val="none" w:sz="0" w:space="0" w:color="auto"/>
              </w:divBdr>
            </w:div>
            <w:div w:id="694231136">
              <w:marLeft w:val="0"/>
              <w:marRight w:val="0"/>
              <w:marTop w:val="0"/>
              <w:marBottom w:val="0"/>
              <w:divBdr>
                <w:top w:val="none" w:sz="0" w:space="0" w:color="auto"/>
                <w:left w:val="none" w:sz="0" w:space="0" w:color="auto"/>
                <w:bottom w:val="none" w:sz="0" w:space="0" w:color="auto"/>
                <w:right w:val="none" w:sz="0" w:space="0" w:color="auto"/>
              </w:divBdr>
            </w:div>
            <w:div w:id="649863724">
              <w:marLeft w:val="0"/>
              <w:marRight w:val="0"/>
              <w:marTop w:val="0"/>
              <w:marBottom w:val="0"/>
              <w:divBdr>
                <w:top w:val="none" w:sz="0" w:space="0" w:color="auto"/>
                <w:left w:val="none" w:sz="0" w:space="0" w:color="auto"/>
                <w:bottom w:val="none" w:sz="0" w:space="0" w:color="auto"/>
                <w:right w:val="none" w:sz="0" w:space="0" w:color="auto"/>
              </w:divBdr>
            </w:div>
            <w:div w:id="1910184926">
              <w:marLeft w:val="0"/>
              <w:marRight w:val="0"/>
              <w:marTop w:val="0"/>
              <w:marBottom w:val="0"/>
              <w:divBdr>
                <w:top w:val="none" w:sz="0" w:space="0" w:color="auto"/>
                <w:left w:val="none" w:sz="0" w:space="0" w:color="auto"/>
                <w:bottom w:val="none" w:sz="0" w:space="0" w:color="auto"/>
                <w:right w:val="none" w:sz="0" w:space="0" w:color="auto"/>
              </w:divBdr>
            </w:div>
            <w:div w:id="572392761">
              <w:marLeft w:val="0"/>
              <w:marRight w:val="0"/>
              <w:marTop w:val="0"/>
              <w:marBottom w:val="0"/>
              <w:divBdr>
                <w:top w:val="none" w:sz="0" w:space="0" w:color="auto"/>
                <w:left w:val="none" w:sz="0" w:space="0" w:color="auto"/>
                <w:bottom w:val="none" w:sz="0" w:space="0" w:color="auto"/>
                <w:right w:val="none" w:sz="0" w:space="0" w:color="auto"/>
              </w:divBdr>
            </w:div>
            <w:div w:id="2003046416">
              <w:marLeft w:val="0"/>
              <w:marRight w:val="0"/>
              <w:marTop w:val="0"/>
              <w:marBottom w:val="0"/>
              <w:divBdr>
                <w:top w:val="none" w:sz="0" w:space="0" w:color="auto"/>
                <w:left w:val="none" w:sz="0" w:space="0" w:color="auto"/>
                <w:bottom w:val="none" w:sz="0" w:space="0" w:color="auto"/>
                <w:right w:val="none" w:sz="0" w:space="0" w:color="auto"/>
              </w:divBdr>
            </w:div>
            <w:div w:id="1180583494">
              <w:marLeft w:val="0"/>
              <w:marRight w:val="0"/>
              <w:marTop w:val="0"/>
              <w:marBottom w:val="0"/>
              <w:divBdr>
                <w:top w:val="none" w:sz="0" w:space="0" w:color="auto"/>
                <w:left w:val="none" w:sz="0" w:space="0" w:color="auto"/>
                <w:bottom w:val="none" w:sz="0" w:space="0" w:color="auto"/>
                <w:right w:val="none" w:sz="0" w:space="0" w:color="auto"/>
              </w:divBdr>
            </w:div>
            <w:div w:id="2001501776">
              <w:marLeft w:val="0"/>
              <w:marRight w:val="0"/>
              <w:marTop w:val="0"/>
              <w:marBottom w:val="0"/>
              <w:divBdr>
                <w:top w:val="none" w:sz="0" w:space="0" w:color="auto"/>
                <w:left w:val="none" w:sz="0" w:space="0" w:color="auto"/>
                <w:bottom w:val="none" w:sz="0" w:space="0" w:color="auto"/>
                <w:right w:val="none" w:sz="0" w:space="0" w:color="auto"/>
              </w:divBdr>
            </w:div>
            <w:div w:id="1719161951">
              <w:marLeft w:val="0"/>
              <w:marRight w:val="0"/>
              <w:marTop w:val="0"/>
              <w:marBottom w:val="0"/>
              <w:divBdr>
                <w:top w:val="none" w:sz="0" w:space="0" w:color="auto"/>
                <w:left w:val="none" w:sz="0" w:space="0" w:color="auto"/>
                <w:bottom w:val="none" w:sz="0" w:space="0" w:color="auto"/>
                <w:right w:val="none" w:sz="0" w:space="0" w:color="auto"/>
              </w:divBdr>
            </w:div>
            <w:div w:id="15759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rk11.ru/%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gi.gov.ru/%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rk11.ru/%20" TargetMode="External"/><Relationship Id="rId4" Type="http://schemas.microsoft.com/office/2007/relationships/stylesWithEffects" Target="stylesWithEffects.xml"/><Relationship Id="rId9" Type="http://schemas.openxmlformats.org/officeDocument/2006/relationships/hyperlink" Target="http://torgi.gov.ru/%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D6A2-6FA4-43E9-8BAB-E6DDDC84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Нифанин</dc:creator>
  <cp:lastModifiedBy>Нифанин</cp:lastModifiedBy>
  <cp:revision>20</cp:revision>
  <cp:lastPrinted>2018-05-03T12:09:00Z</cp:lastPrinted>
  <dcterms:created xsi:type="dcterms:W3CDTF">2017-01-12T07:38:00Z</dcterms:created>
  <dcterms:modified xsi:type="dcterms:W3CDTF">2018-05-03T12:10:00Z</dcterms:modified>
</cp:coreProperties>
</file>