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1C" w:rsidRDefault="005B161C" w:rsidP="005B16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B161C" w:rsidRDefault="005B161C" w:rsidP="005B161C"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7FE62FD" wp14:editId="252860C0">
            <wp:simplePos x="0" y="0"/>
            <wp:positionH relativeFrom="column">
              <wp:posOffset>2669540</wp:posOffset>
            </wp:positionH>
            <wp:positionV relativeFrom="paragraph">
              <wp:posOffset>-342900</wp:posOffset>
            </wp:positionV>
            <wp:extent cx="685800" cy="800100"/>
            <wp:effectExtent l="19050" t="0" r="0" b="0"/>
            <wp:wrapNone/>
            <wp:docPr id="1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45B40" wp14:editId="3CFD7440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3335" t="13970" r="952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61C" w:rsidRPr="00B9736C" w:rsidRDefault="005B161C" w:rsidP="005B161C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B9736C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5B161C" w:rsidRPr="00B9736C" w:rsidRDefault="005B161C" w:rsidP="005B161C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B9736C">
                              <w:rPr>
                                <w:rFonts w:ascii="Times New Roman" w:hAnsi="Times New Roman"/>
                                <w:b w:val="0"/>
                              </w:rPr>
                              <w:t>МУНИЦИПАЛЬНОГО РАЙОНА</w:t>
                            </w:r>
                          </w:p>
                          <w:p w:rsidR="005B161C" w:rsidRPr="00B9736C" w:rsidRDefault="005B161C" w:rsidP="005B16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9736C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" strokecolor="white">
                <v:textbox>
                  <w:txbxContent>
                    <w:p w:rsidR="005B161C" w:rsidRPr="00B9736C" w:rsidRDefault="005B161C" w:rsidP="005B161C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B9736C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5B161C" w:rsidRPr="00B9736C" w:rsidRDefault="005B161C" w:rsidP="005B161C">
                      <w:pPr>
                        <w:pStyle w:val="1"/>
                        <w:rPr>
                          <w:rFonts w:ascii="Times New Roman" w:hAnsi="Times New Roman"/>
                          <w:b w:val="0"/>
                        </w:rPr>
                      </w:pPr>
                      <w:r w:rsidRPr="00B9736C">
                        <w:rPr>
                          <w:rFonts w:ascii="Times New Roman" w:hAnsi="Times New Roman"/>
                          <w:b w:val="0"/>
                        </w:rPr>
                        <w:t>МУНИЦИПАЛЬНОГО РАЙОНА</w:t>
                      </w:r>
                    </w:p>
                    <w:p w:rsidR="005B161C" w:rsidRPr="00B9736C" w:rsidRDefault="005B161C" w:rsidP="005B161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9736C">
                        <w:rPr>
                          <w:rFonts w:ascii="Times New Roman" w:hAnsi="Times New Roman"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19876" wp14:editId="5522BF35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3335" t="1397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61C" w:rsidRPr="0087755F" w:rsidRDefault="005B161C" w:rsidP="005B161C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87755F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5B161C" w:rsidRPr="0087755F" w:rsidRDefault="005B161C" w:rsidP="005B161C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87755F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27pt;margin-top:-18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CVFGXp3wAAAAoBAAAPAAAAAAAAAAAA&#10;AAAAAI0EAABkcnMvZG93bnJldi54bWxQSwUGAAAAAAQABADzAAAAmQUAAAAA&#10;" strokecolor="white">
                <v:textbox>
                  <w:txbxContent>
                    <w:p w:rsidR="005B161C" w:rsidRPr="0087755F" w:rsidRDefault="005B161C" w:rsidP="005B161C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87755F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5B161C" w:rsidRPr="0087755F" w:rsidRDefault="005B161C" w:rsidP="005B161C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87755F">
                        <w:rPr>
                          <w:rFonts w:ascii="Times New Roman" w:hAnsi="Times New Roman"/>
                          <w:bCs/>
                          <w:sz w:val="24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B161C" w:rsidRDefault="005B161C" w:rsidP="005B161C">
      <w:pPr>
        <w:jc w:val="center"/>
      </w:pPr>
    </w:p>
    <w:p w:rsidR="005B161C" w:rsidRDefault="005B161C" w:rsidP="005B161C">
      <w:pPr>
        <w:jc w:val="center"/>
      </w:pPr>
    </w:p>
    <w:p w:rsidR="005B161C" w:rsidRDefault="005B161C" w:rsidP="005B161C">
      <w:pPr>
        <w:jc w:val="center"/>
      </w:pPr>
    </w:p>
    <w:p w:rsidR="005B161C" w:rsidRDefault="005B161C" w:rsidP="005B161C">
      <w:pPr>
        <w:pStyle w:val="2"/>
        <w:rPr>
          <w:rFonts w:ascii="Times New Roman" w:hAnsi="Times New Roman"/>
          <w:b w:val="0"/>
        </w:rPr>
      </w:pPr>
    </w:p>
    <w:p w:rsidR="005B161C" w:rsidRPr="0087755F" w:rsidRDefault="005B161C" w:rsidP="005B161C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ПОСТАНОВЛЕНИЕ </w:t>
      </w:r>
    </w:p>
    <w:p w:rsidR="005B161C" w:rsidRDefault="005B161C" w:rsidP="005B161C"/>
    <w:p w:rsidR="005B161C" w:rsidRPr="00142C36" w:rsidRDefault="005B161C" w:rsidP="005B161C">
      <w:pPr>
        <w:rPr>
          <w:sz w:val="24"/>
        </w:rPr>
      </w:pPr>
    </w:p>
    <w:p w:rsidR="005B161C" w:rsidRDefault="005B161C" w:rsidP="005B161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«16» января 2015г.                                                                                  № 19</w:t>
      </w:r>
    </w:p>
    <w:p w:rsidR="005B161C" w:rsidRPr="006B6DE5" w:rsidRDefault="005B161C" w:rsidP="005B161C">
      <w:pPr>
        <w:jc w:val="both"/>
        <w:rPr>
          <w:rFonts w:ascii="Times New Roman" w:hAnsi="Times New Roman"/>
          <w:szCs w:val="28"/>
        </w:rPr>
      </w:pPr>
    </w:p>
    <w:p w:rsidR="005B161C" w:rsidRPr="003E4DBA" w:rsidRDefault="005B161C" w:rsidP="005B161C">
      <w:pPr>
        <w:ind w:left="142" w:hanging="142"/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О порядке подготовки и обучения населения</w:t>
      </w:r>
    </w:p>
    <w:p w:rsidR="005B161C" w:rsidRDefault="005B161C" w:rsidP="005B161C">
      <w:pPr>
        <w:ind w:left="142" w:hanging="142"/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</w:rPr>
        <w:t xml:space="preserve"> муниципальный</w:t>
      </w:r>
    </w:p>
    <w:p w:rsidR="005B161C" w:rsidRDefault="005B161C" w:rsidP="005B161C">
      <w:pPr>
        <w:ind w:left="142" w:hanging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район «Княжпогостский» </w:t>
      </w:r>
      <w:r w:rsidRPr="003E4DBA">
        <w:rPr>
          <w:rFonts w:ascii="Times New Roman" w:hAnsi="Times New Roman"/>
          <w:szCs w:val="28"/>
        </w:rPr>
        <w:t xml:space="preserve">в области </w:t>
      </w:r>
    </w:p>
    <w:p w:rsidR="005B161C" w:rsidRDefault="005B161C" w:rsidP="005B161C">
      <w:pPr>
        <w:ind w:left="142" w:hanging="142"/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гражданской обороны,</w:t>
      </w:r>
      <w:r>
        <w:rPr>
          <w:rFonts w:ascii="Times New Roman" w:hAnsi="Times New Roman"/>
          <w:szCs w:val="28"/>
        </w:rPr>
        <w:t xml:space="preserve"> </w:t>
      </w:r>
      <w:r w:rsidRPr="003E4DBA">
        <w:rPr>
          <w:rFonts w:ascii="Times New Roman" w:hAnsi="Times New Roman"/>
          <w:szCs w:val="28"/>
        </w:rPr>
        <w:t>защиты от чрезвычайных</w:t>
      </w:r>
    </w:p>
    <w:p w:rsidR="005B161C" w:rsidRPr="003E4DBA" w:rsidRDefault="005B161C" w:rsidP="005B161C">
      <w:pPr>
        <w:ind w:left="142" w:hanging="142"/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 xml:space="preserve"> ситуаций</w:t>
      </w:r>
      <w:r>
        <w:rPr>
          <w:rFonts w:ascii="Times New Roman" w:hAnsi="Times New Roman"/>
          <w:szCs w:val="28"/>
        </w:rPr>
        <w:t xml:space="preserve"> </w:t>
      </w:r>
      <w:r w:rsidRPr="003E4DBA">
        <w:rPr>
          <w:rFonts w:ascii="Times New Roman" w:hAnsi="Times New Roman"/>
          <w:szCs w:val="28"/>
        </w:rPr>
        <w:t>природного и техногенного характера</w:t>
      </w:r>
    </w:p>
    <w:p w:rsidR="005B161C" w:rsidRPr="006B6DE5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B161C" w:rsidRPr="003E4DBA" w:rsidRDefault="005B161C" w:rsidP="005B161C">
      <w:pPr>
        <w:ind w:firstLine="1429"/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 xml:space="preserve">           Во исполнение требований федеральных законов от 21.12.1994 № 68-ФЗ «О защите населения и территорий от чрезвычайных ситуаций природного и техногенного характера», от 12.02.1998 № 28-ФЗ  «О гражданской обороне»,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 Закона Республики Коми от 19.10.1999 № 48-РЗ «О защите населения и территорий Республики Коми от чрезвычайных ситуаций природного и техногенного характера», руководствуясь ст.</w:t>
      </w:r>
      <w:r>
        <w:rPr>
          <w:rFonts w:ascii="Times New Roman" w:hAnsi="Times New Roman"/>
          <w:szCs w:val="28"/>
        </w:rPr>
        <w:t xml:space="preserve">40 </w:t>
      </w:r>
      <w:r w:rsidRPr="003E4DBA">
        <w:rPr>
          <w:rFonts w:ascii="Times New Roman" w:hAnsi="Times New Roman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szCs w:val="28"/>
        </w:rPr>
        <w:t>муниципального района «Княжпогостский»</w:t>
      </w:r>
      <w:r w:rsidRPr="003E4DBA">
        <w:rPr>
          <w:rFonts w:ascii="Times New Roman" w:hAnsi="Times New Roman"/>
          <w:szCs w:val="28"/>
        </w:rPr>
        <w:t xml:space="preserve">, в целях обучения населения муниципального образования </w:t>
      </w:r>
      <w:r>
        <w:rPr>
          <w:rFonts w:ascii="Times New Roman" w:hAnsi="Times New Roman"/>
          <w:szCs w:val="28"/>
        </w:rPr>
        <w:t>муниципального района «Княжпогостский»</w:t>
      </w:r>
      <w:r w:rsidRPr="003E4DBA">
        <w:rPr>
          <w:rFonts w:ascii="Times New Roman" w:hAnsi="Times New Roman"/>
          <w:szCs w:val="28"/>
        </w:rPr>
        <w:t xml:space="preserve"> в области гражданской обороны, защиты от чрезвычайных ситуаций природного и техногенного характера</w:t>
      </w:r>
    </w:p>
    <w:p w:rsidR="005B161C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6B6DE5">
        <w:rPr>
          <w:rFonts w:ascii="Times New Roman" w:hAnsi="Times New Roman"/>
          <w:szCs w:val="28"/>
        </w:rPr>
        <w:t xml:space="preserve">          ПОСТАНОВЛЯЮ:</w:t>
      </w:r>
    </w:p>
    <w:p w:rsidR="005B161C" w:rsidRPr="006B6DE5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6B6DE5">
        <w:rPr>
          <w:rFonts w:ascii="Times New Roman" w:hAnsi="Times New Roman"/>
          <w:szCs w:val="28"/>
        </w:rPr>
        <w:t xml:space="preserve">           </w:t>
      </w:r>
      <w:r w:rsidRPr="003E4DBA">
        <w:rPr>
          <w:rFonts w:ascii="Times New Roman" w:hAnsi="Times New Roman"/>
          <w:szCs w:val="28"/>
        </w:rPr>
        <w:t xml:space="preserve">1. Утвердить Примерную программу обучения работающего населения муниципального образования </w:t>
      </w:r>
      <w:r>
        <w:rPr>
          <w:rFonts w:ascii="Times New Roman" w:hAnsi="Times New Roman"/>
          <w:szCs w:val="28"/>
        </w:rPr>
        <w:t>муниципального района «Княжпогостский»</w:t>
      </w:r>
      <w:r w:rsidRPr="003E4DBA">
        <w:rPr>
          <w:rFonts w:ascii="Times New Roman" w:hAnsi="Times New Roman"/>
          <w:szCs w:val="28"/>
        </w:rPr>
        <w:t xml:space="preserve">  в области гражданской обороны и защиты от чрезвычайных ситуаций природного и техногенного характера (приложение № 1).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2. Утвердить Примерную программу обучения личного состава спасательных служб (приложение № 2).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 xml:space="preserve">5. Утвердить Положение о порядке подготовки и обучения населения муниципального образования </w:t>
      </w:r>
      <w:r>
        <w:rPr>
          <w:rFonts w:ascii="Times New Roman" w:hAnsi="Times New Roman"/>
          <w:szCs w:val="28"/>
        </w:rPr>
        <w:t>муниципальный район «Княжпогостский»</w:t>
      </w:r>
      <w:r w:rsidRPr="003E4DBA">
        <w:rPr>
          <w:rFonts w:ascii="Times New Roman" w:hAnsi="Times New Roman"/>
          <w:szCs w:val="28"/>
        </w:rPr>
        <w:t xml:space="preserve">  в области гражданской обороны, защиты от чрезвычайных ситуаций природного и техногенного характера (приложение № </w:t>
      </w:r>
      <w:r>
        <w:rPr>
          <w:rFonts w:ascii="Times New Roman" w:hAnsi="Times New Roman"/>
          <w:szCs w:val="28"/>
        </w:rPr>
        <w:t>3</w:t>
      </w:r>
      <w:r w:rsidRPr="003E4DBA">
        <w:rPr>
          <w:rFonts w:ascii="Times New Roman" w:hAnsi="Times New Roman"/>
          <w:szCs w:val="28"/>
        </w:rPr>
        <w:t>).</w:t>
      </w:r>
    </w:p>
    <w:p w:rsidR="005B161C" w:rsidRPr="003E4DBA" w:rsidRDefault="005B161C" w:rsidP="005B161C">
      <w:pPr>
        <w:pStyle w:val="a3"/>
        <w:widowControl w:val="0"/>
        <w:spacing w:after="0" w:line="228" w:lineRule="auto"/>
        <w:jc w:val="both"/>
        <w:rPr>
          <w:szCs w:val="28"/>
        </w:rPr>
      </w:pPr>
      <w:r w:rsidRPr="003E4DBA">
        <w:rPr>
          <w:szCs w:val="28"/>
        </w:rPr>
        <w:t xml:space="preserve">6. Руководителям территориальных и отраслевых (функциональных) органов </w:t>
      </w:r>
      <w:r w:rsidRPr="003E4DBA">
        <w:rPr>
          <w:szCs w:val="28"/>
        </w:rPr>
        <w:lastRenderedPageBreak/>
        <w:t xml:space="preserve">администрации муниципального образования </w:t>
      </w:r>
      <w:r>
        <w:rPr>
          <w:szCs w:val="28"/>
        </w:rPr>
        <w:t>муниципальный район «Княжпогостский»</w:t>
      </w:r>
      <w:r w:rsidRPr="003E4DBA">
        <w:rPr>
          <w:szCs w:val="28"/>
        </w:rPr>
        <w:t xml:space="preserve">, руководителям подведомственных учреждений и предприятий: </w:t>
      </w:r>
    </w:p>
    <w:p w:rsidR="005B161C" w:rsidRPr="003E4DBA" w:rsidRDefault="005B161C" w:rsidP="005B161C">
      <w:pPr>
        <w:pStyle w:val="a3"/>
        <w:widowControl w:val="0"/>
        <w:spacing w:after="0" w:line="228" w:lineRule="auto"/>
        <w:jc w:val="both"/>
        <w:rPr>
          <w:szCs w:val="28"/>
        </w:rPr>
      </w:pPr>
      <w:r w:rsidRPr="003E4DBA">
        <w:rPr>
          <w:szCs w:val="28"/>
        </w:rPr>
        <w:t>6.1. Организовывать, проводить и контролировать обучение своих работников в области гражданской обороны и защиты от чрезвычайных ситуаций (далее – в области ГО и защиты от ЧС).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6.2. Осуществлять мероприятия по созданию, поддержанию и дальнейшему совершенствованию учебно-материальной базы, необходимой для организации процесса обучения в области ГО и защиты от ЧС.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6.3. Разместить в учреждениях и предприятиях информационно-справочные стенды по вопросам ГО и защиты от ЧС.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6.4. Принимать меры по созданию и активизации деятельности существующих учебно-консультационных пунктов по ГО и ЧС, предназначенных для обучения неработающего населения.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6.6. Осуществлять пропаганду  знаний в области ГО и защиты от ЧС, в том числе с использованием всех современных средств массовой информации.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6.7. Представлять в  Управление по делам ГО и ЧС администрации муниципального образования</w:t>
      </w:r>
      <w:r w:rsidRPr="000439E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муниципальный район «Княжпогостский»</w:t>
      </w:r>
      <w:r w:rsidRPr="003E4DBA">
        <w:rPr>
          <w:rFonts w:ascii="Times New Roman" w:hAnsi="Times New Roman"/>
          <w:szCs w:val="28"/>
        </w:rPr>
        <w:t>: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 xml:space="preserve">6.7.1. Заявку на обучение должностных лиц и специалистов в области ГО и защиты от ЧС в образовательном подразделении «Учебный центр» Государственного казенного учреждения Республики Коми «Управление противопожарной службы и гражданской защиты» на очередной календарный год не позднее </w:t>
      </w:r>
      <w:r>
        <w:rPr>
          <w:rFonts w:ascii="Times New Roman" w:hAnsi="Times New Roman"/>
          <w:szCs w:val="28"/>
        </w:rPr>
        <w:t>1</w:t>
      </w:r>
      <w:r w:rsidRPr="003E4DBA">
        <w:rPr>
          <w:rFonts w:ascii="Times New Roman" w:hAnsi="Times New Roman"/>
          <w:szCs w:val="28"/>
        </w:rPr>
        <w:t xml:space="preserve"> сентября текущего года.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 xml:space="preserve">6.7.3. Доклад об организации и итогах обучения населения/работников предприятия, учреждения в области ГО и защиты от  ЧС (форма № 1/ОБУЧ)  дважды в год: в срок до </w:t>
      </w:r>
      <w:r>
        <w:rPr>
          <w:rFonts w:ascii="Times New Roman" w:hAnsi="Times New Roman"/>
          <w:szCs w:val="28"/>
        </w:rPr>
        <w:t xml:space="preserve">25 июня и 25 декабря </w:t>
      </w:r>
      <w:r w:rsidRPr="003E4DBA">
        <w:rPr>
          <w:rFonts w:ascii="Times New Roman" w:hAnsi="Times New Roman"/>
          <w:szCs w:val="28"/>
        </w:rPr>
        <w:t>календарного года.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6.7.4.  Отчёт о результатах проведения учений и тренировок не позднее 10 дней со времени проведения.</w:t>
      </w:r>
    </w:p>
    <w:p w:rsidR="005B161C" w:rsidRPr="003E4DBA" w:rsidRDefault="005B161C" w:rsidP="005B161C">
      <w:pPr>
        <w:pStyle w:val="a3"/>
        <w:widowControl w:val="0"/>
        <w:spacing w:after="0" w:line="228" w:lineRule="auto"/>
        <w:jc w:val="both"/>
        <w:rPr>
          <w:szCs w:val="28"/>
        </w:rPr>
      </w:pPr>
      <w:r w:rsidRPr="003E4DBA">
        <w:rPr>
          <w:szCs w:val="28"/>
        </w:rPr>
        <w:t xml:space="preserve">7. </w:t>
      </w:r>
      <w:r>
        <w:rPr>
          <w:szCs w:val="28"/>
        </w:rPr>
        <w:t>Сектору</w:t>
      </w:r>
      <w:r w:rsidRPr="003E4DBA">
        <w:rPr>
          <w:szCs w:val="28"/>
        </w:rPr>
        <w:t xml:space="preserve"> по делам ГО и ЧС администрации муниципального образования </w:t>
      </w:r>
      <w:r>
        <w:rPr>
          <w:szCs w:val="28"/>
        </w:rPr>
        <w:t>муниципальный район «Княжпогостский»</w:t>
      </w:r>
      <w:r w:rsidRPr="003E4DBA">
        <w:rPr>
          <w:szCs w:val="28"/>
        </w:rPr>
        <w:t>:</w:t>
      </w:r>
    </w:p>
    <w:p w:rsidR="005B161C" w:rsidRPr="003E4DBA" w:rsidRDefault="005B161C" w:rsidP="005B161C">
      <w:pPr>
        <w:pStyle w:val="a3"/>
        <w:widowControl w:val="0"/>
        <w:spacing w:after="0" w:line="228" w:lineRule="auto"/>
        <w:jc w:val="both"/>
        <w:rPr>
          <w:szCs w:val="28"/>
        </w:rPr>
      </w:pPr>
      <w:r w:rsidRPr="003E4DBA">
        <w:rPr>
          <w:szCs w:val="28"/>
        </w:rPr>
        <w:t xml:space="preserve">7.1. Осуществлять координацию, методическое руководство и контроль за подготовкой и обучением населения муниципального образования </w:t>
      </w:r>
      <w:r>
        <w:rPr>
          <w:szCs w:val="28"/>
        </w:rPr>
        <w:t>муниципальный район «Княжпогостский»</w:t>
      </w:r>
      <w:r w:rsidRPr="003E4DBA">
        <w:rPr>
          <w:szCs w:val="28"/>
        </w:rPr>
        <w:t xml:space="preserve"> в области ГО и защиты от ЧС.</w:t>
      </w:r>
    </w:p>
    <w:p w:rsidR="005B161C" w:rsidRPr="003E4DBA" w:rsidRDefault="005B161C" w:rsidP="005B161C">
      <w:pPr>
        <w:pStyle w:val="a3"/>
        <w:widowControl w:val="0"/>
        <w:spacing w:after="0" w:line="228" w:lineRule="auto"/>
        <w:jc w:val="both"/>
        <w:rPr>
          <w:szCs w:val="28"/>
        </w:rPr>
      </w:pPr>
      <w:r w:rsidRPr="003E4DBA">
        <w:rPr>
          <w:szCs w:val="28"/>
        </w:rPr>
        <w:t>7.4. Разрабатывать учебные, справочные и информационные материалы по обучению населения в области ГО и защиты от ЧС.</w:t>
      </w:r>
    </w:p>
    <w:p w:rsidR="005B161C" w:rsidRPr="003E4DBA" w:rsidRDefault="005B161C" w:rsidP="005B161C">
      <w:pPr>
        <w:pStyle w:val="a3"/>
        <w:jc w:val="both"/>
        <w:rPr>
          <w:szCs w:val="28"/>
        </w:rPr>
      </w:pPr>
      <w:r w:rsidRPr="003E4DBA">
        <w:rPr>
          <w:szCs w:val="28"/>
        </w:rPr>
        <w:t xml:space="preserve">8. Управлению образования администрации муниципального образования </w:t>
      </w:r>
      <w:r>
        <w:rPr>
          <w:szCs w:val="28"/>
        </w:rPr>
        <w:t>муниципальный район «Княжпогостский»</w:t>
      </w:r>
      <w:r w:rsidRPr="003E4DBA">
        <w:rPr>
          <w:szCs w:val="28"/>
        </w:rPr>
        <w:t xml:space="preserve">  в подведомственных организациях:</w:t>
      </w:r>
    </w:p>
    <w:p w:rsidR="005B161C" w:rsidRPr="003E4DBA" w:rsidRDefault="005B161C" w:rsidP="005B161C">
      <w:pPr>
        <w:pStyle w:val="a3"/>
        <w:jc w:val="both"/>
        <w:rPr>
          <w:szCs w:val="28"/>
        </w:rPr>
      </w:pPr>
      <w:r w:rsidRPr="003E4DBA">
        <w:rPr>
          <w:szCs w:val="28"/>
        </w:rPr>
        <w:t>8.1. Организовать работу по внедрению требований новых федеральных государственных образовательных стандартов и примерных основных образовательных программ обучения учащихся по предмету «Основы безопасности жизнедеятельности» (далее – ОБЖ).</w:t>
      </w:r>
    </w:p>
    <w:p w:rsidR="005B161C" w:rsidRPr="003E4DBA" w:rsidRDefault="005B161C" w:rsidP="005B161C">
      <w:pPr>
        <w:pStyle w:val="a3"/>
        <w:jc w:val="both"/>
        <w:rPr>
          <w:szCs w:val="28"/>
        </w:rPr>
      </w:pPr>
      <w:r w:rsidRPr="003E4DBA">
        <w:rPr>
          <w:szCs w:val="28"/>
        </w:rPr>
        <w:t>8.2. Планировать и осуществлять контроль за повышением квалификации преподавателей-организаторов ОБЖ.</w:t>
      </w:r>
    </w:p>
    <w:p w:rsidR="005B161C" w:rsidRPr="003E4DBA" w:rsidRDefault="005B161C" w:rsidP="005B161C">
      <w:pPr>
        <w:pStyle w:val="a3"/>
        <w:jc w:val="both"/>
        <w:rPr>
          <w:szCs w:val="28"/>
        </w:rPr>
      </w:pPr>
      <w:r w:rsidRPr="003E4DBA">
        <w:rPr>
          <w:szCs w:val="28"/>
        </w:rPr>
        <w:lastRenderedPageBreak/>
        <w:t>8.3. Проводить работу по созданию и оснащению кабинетов ОБЖ.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8.4. Проводить подготовку подрастающего поколения в рамках движения «Школа безопасности» в ходе работы различных кружков, секций и клубов, организации оборонно-спортивных лагерей, лагерей юных спасателей, туристских походов, слётов и соревнований.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 xml:space="preserve">9. Рекомендовать руководителям предприятий, учреждений и организаций, осуществляющих свою деятельность на территории муниципального образования </w:t>
      </w:r>
      <w:r>
        <w:rPr>
          <w:rFonts w:ascii="Times New Roman" w:hAnsi="Times New Roman"/>
          <w:szCs w:val="28"/>
        </w:rPr>
        <w:t>муниципальный район «Княжпогостский»</w:t>
      </w:r>
      <w:r w:rsidRPr="003E4DBA">
        <w:rPr>
          <w:rFonts w:ascii="Times New Roman" w:hAnsi="Times New Roman"/>
          <w:szCs w:val="28"/>
        </w:rPr>
        <w:t>, независимо от форм собственности и ведомственной принадлежности, к исполнению подпункты 6.1. – 6.6., 6.7.2. – 6.7.4. настоящего постановления.</w:t>
      </w:r>
    </w:p>
    <w:p w:rsidR="005B161C" w:rsidRPr="003E4DBA" w:rsidRDefault="005B161C" w:rsidP="005B161C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10. Обучение населения (за исключением  обучающихся образовательных организаций) в области ГО и защиты от ЧС нач</w:t>
      </w:r>
      <w:r>
        <w:rPr>
          <w:rFonts w:ascii="Times New Roman" w:hAnsi="Times New Roman"/>
          <w:szCs w:val="28"/>
        </w:rPr>
        <w:t>ато</w:t>
      </w:r>
      <w:r w:rsidRPr="003E4DBA">
        <w:rPr>
          <w:rFonts w:ascii="Times New Roman" w:hAnsi="Times New Roman"/>
          <w:szCs w:val="28"/>
        </w:rPr>
        <w:t xml:space="preserve"> в январе и завершать в декабре календарного года.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11. Финансирование мероприятий по организации обучения населения в области гражданской обороны и защиты от чрезвычайных ситуаций осуществлять в порядке, установленном федеральным законодательством.</w:t>
      </w:r>
    </w:p>
    <w:p w:rsidR="005B161C" w:rsidRPr="003E4DBA" w:rsidRDefault="005B161C" w:rsidP="005B161C">
      <w:pPr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 xml:space="preserve">12. Признать утратившим силу постановление администрации муниципального образования </w:t>
      </w:r>
      <w:r>
        <w:rPr>
          <w:rFonts w:ascii="Times New Roman" w:hAnsi="Times New Roman"/>
          <w:szCs w:val="28"/>
        </w:rPr>
        <w:t xml:space="preserve">муниципальный район «Княжпогостский» </w:t>
      </w:r>
      <w:r w:rsidRPr="003E4DBA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9 января 2014 года</w:t>
      </w:r>
      <w:r w:rsidRPr="003E4DBA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5</w:t>
      </w:r>
      <w:r w:rsidRPr="003E4DBA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О порядке подготовки и обучения населения муниципального образования муниципального района «Княжпогостский» в области гражданской обороны, защиты от чрезвычайных ситуаций природного и техногенного характера, а также мерам пожарной безопасности</w:t>
      </w:r>
      <w:r w:rsidRPr="003E4DBA">
        <w:rPr>
          <w:rFonts w:ascii="Times New Roman" w:hAnsi="Times New Roman"/>
          <w:szCs w:val="28"/>
        </w:rPr>
        <w:t>».</w:t>
      </w:r>
    </w:p>
    <w:p w:rsidR="005B161C" w:rsidRPr="003E4DBA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13. Настоящее постановление подлежит опубликованию в средствах массовой информации.</w:t>
      </w:r>
    </w:p>
    <w:p w:rsidR="005B161C" w:rsidRPr="003E4DBA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 xml:space="preserve">14. Контроль за исполнением настоящего постановления возложить на первого заместителя главы (руководителя) администрации муниципального образования </w:t>
      </w:r>
      <w:r>
        <w:rPr>
          <w:rFonts w:ascii="Times New Roman" w:hAnsi="Times New Roman"/>
          <w:szCs w:val="28"/>
        </w:rPr>
        <w:t>муниципальный район «Княжпогостский»</w:t>
      </w:r>
      <w:r w:rsidRPr="003E4DBA">
        <w:rPr>
          <w:rFonts w:ascii="Times New Roman" w:hAnsi="Times New Roman"/>
          <w:szCs w:val="28"/>
        </w:rPr>
        <w:t>.</w:t>
      </w:r>
    </w:p>
    <w:p w:rsidR="005B161C" w:rsidRPr="003E4DBA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3E4DBA">
        <w:rPr>
          <w:rFonts w:ascii="Times New Roman" w:hAnsi="Times New Roman"/>
          <w:szCs w:val="28"/>
        </w:rPr>
        <w:t>15. Постановление вступает в силу со дня его официального опубликования.</w:t>
      </w:r>
    </w:p>
    <w:p w:rsidR="005B161C" w:rsidRPr="003E4DBA" w:rsidRDefault="005B161C" w:rsidP="005B161C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B161C" w:rsidRPr="006B6DE5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B161C" w:rsidRDefault="005B161C" w:rsidP="005B161C">
      <w:pPr>
        <w:pStyle w:val="ConsPlusNormal"/>
        <w:widowControl/>
        <w:ind w:firstLine="0"/>
        <w:jc w:val="both"/>
      </w:pPr>
      <w:r w:rsidRPr="006B6DE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DE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6D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В.И.Ивочкин</w:t>
      </w:r>
    </w:p>
    <w:p w:rsidR="005B161C" w:rsidRDefault="005B161C" w:rsidP="005B161C"/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Pr="001A08F9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МР «Княжпогостский»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«16» января 2015 г. № 19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Pr="005913B9" w:rsidRDefault="005B161C" w:rsidP="005B161C">
      <w:pPr>
        <w:jc w:val="center"/>
        <w:outlineLvl w:val="0"/>
        <w:rPr>
          <w:rFonts w:ascii="Times New Roman" w:hAnsi="Times New Roman"/>
          <w:b/>
          <w:szCs w:val="28"/>
        </w:rPr>
      </w:pPr>
      <w:r w:rsidRPr="00306C08">
        <w:rPr>
          <w:rFonts w:ascii="Times New Roman" w:hAnsi="Times New Roman"/>
          <w:b/>
          <w:szCs w:val="28"/>
        </w:rPr>
        <w:t>Положение</w:t>
      </w:r>
      <w:r w:rsidRPr="005913B9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о поряд</w:t>
      </w:r>
      <w:r w:rsidRPr="005913B9">
        <w:rPr>
          <w:rFonts w:ascii="Times New Roman" w:hAnsi="Times New Roman"/>
          <w:b/>
          <w:szCs w:val="28"/>
        </w:rPr>
        <w:t>к</w:t>
      </w:r>
      <w:r>
        <w:rPr>
          <w:rFonts w:ascii="Times New Roman" w:hAnsi="Times New Roman"/>
          <w:b/>
          <w:szCs w:val="28"/>
        </w:rPr>
        <w:t>е</w:t>
      </w:r>
      <w:r w:rsidRPr="005913B9">
        <w:rPr>
          <w:rFonts w:ascii="Times New Roman" w:hAnsi="Times New Roman"/>
          <w:b/>
          <w:szCs w:val="28"/>
        </w:rPr>
        <w:t xml:space="preserve"> подготовки и обучения населения муниципального образования муниципальный район «Княжпогостский» в области гражданской обороны, защиты </w:t>
      </w:r>
    </w:p>
    <w:p w:rsidR="005B161C" w:rsidRPr="005913B9" w:rsidRDefault="005B161C" w:rsidP="005B161C">
      <w:pPr>
        <w:jc w:val="center"/>
        <w:outlineLvl w:val="0"/>
        <w:rPr>
          <w:rFonts w:ascii="Times New Roman" w:hAnsi="Times New Roman"/>
          <w:b/>
          <w:szCs w:val="28"/>
        </w:rPr>
      </w:pPr>
      <w:r w:rsidRPr="005913B9">
        <w:rPr>
          <w:rFonts w:ascii="Times New Roman" w:hAnsi="Times New Roman"/>
          <w:b/>
          <w:szCs w:val="28"/>
        </w:rPr>
        <w:t xml:space="preserve">от чрезвычайных ситуаций природного и техногенного характера </w:t>
      </w:r>
      <w:bookmarkStart w:id="0" w:name="sub_1001"/>
    </w:p>
    <w:p w:rsidR="005B161C" w:rsidRPr="005913B9" w:rsidRDefault="005B161C" w:rsidP="005B161C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5B161C" w:rsidRPr="005913B9" w:rsidRDefault="005B161C" w:rsidP="005B161C">
      <w:pPr>
        <w:numPr>
          <w:ilvl w:val="0"/>
          <w:numId w:val="1"/>
        </w:numPr>
        <w:tabs>
          <w:tab w:val="clear" w:pos="720"/>
          <w:tab w:val="num" w:pos="0"/>
        </w:tabs>
        <w:ind w:left="0" w:firstLine="748"/>
        <w:jc w:val="both"/>
        <w:outlineLvl w:val="0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Настоящее Положение определяет группы, задачи и формы обучения населения, проходящего подготовку и обучение в области гражданской обороны, защиты от чрезвычайных ситуаций природного и техногенного характера (далее – в области ГО и защиты от ЧС).</w:t>
      </w:r>
    </w:p>
    <w:p w:rsidR="005B161C" w:rsidRPr="005913B9" w:rsidRDefault="005B161C" w:rsidP="005B161C">
      <w:pPr>
        <w:keepNext/>
        <w:keepLines/>
        <w:ind w:firstLine="748"/>
        <w:jc w:val="both"/>
        <w:rPr>
          <w:rFonts w:ascii="Times New Roman" w:hAnsi="Times New Roman"/>
          <w:szCs w:val="28"/>
        </w:rPr>
      </w:pPr>
      <w:bookmarkStart w:id="1" w:name="sub_1002"/>
      <w:r w:rsidRPr="005913B9">
        <w:rPr>
          <w:rFonts w:ascii="Times New Roman" w:hAnsi="Times New Roman"/>
          <w:szCs w:val="28"/>
        </w:rPr>
        <w:t>2.   Подготовку и обучение в области ГО и защиты от ЧС проходят:</w:t>
      </w:r>
    </w:p>
    <w:bookmarkEnd w:id="1"/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руководители органов местного самоуправления и организаций;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должностные лица гражданской обороны, руководители и работники органов, осуществляющих управление гражданской обороной, преподаватели курса «Основы безопасности жизнедеятельности» и дисциплины «Безопасность жизнедеятельности» общеобразовательных организаций, профессиональных образовательных организаций;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– уполномоченные работники);</w:t>
      </w:r>
    </w:p>
    <w:p w:rsidR="005B161C" w:rsidRPr="005913B9" w:rsidRDefault="005B161C" w:rsidP="005B161C">
      <w:pPr>
        <w:keepNext/>
        <w:keepLines/>
        <w:tabs>
          <w:tab w:val="left" w:pos="748"/>
        </w:tabs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председатели комиссий по предупреждению и ликвидации чрезвычайных ситуаций и обеспечению пожарной безопасности органа местного самоуправления и организаций;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личный состав нештатных аварийно-спасательных формирований и спасательных служб;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 единой государственной системы предупреждения и ликвидации чрезвычайных ситуаций (далее – работающее население);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лица, не занятые в сфере производства и обслуживания (далее – неработающее население);</w:t>
      </w:r>
    </w:p>
    <w:p w:rsidR="005B161C" w:rsidRPr="005913B9" w:rsidRDefault="005B161C" w:rsidP="005B161C">
      <w:pPr>
        <w:keepNext/>
        <w:keepLines/>
        <w:tabs>
          <w:tab w:val="left" w:pos="748"/>
        </w:tabs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lastRenderedPageBreak/>
        <w:t>лица, обучающиеся в общеобразовательных организациях, профессиональных образовательных организациях (далее – обучающиеся).</w:t>
      </w:r>
    </w:p>
    <w:bookmarkEnd w:id="0"/>
    <w:p w:rsidR="005B161C" w:rsidRPr="005913B9" w:rsidRDefault="005B161C" w:rsidP="005B161C">
      <w:pPr>
        <w:keepNext/>
        <w:keepLines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 Основными задачами при подготовке и обучении населения являются:</w:t>
      </w:r>
    </w:p>
    <w:p w:rsidR="005B161C" w:rsidRPr="005913B9" w:rsidRDefault="005B161C" w:rsidP="005B161C">
      <w:pPr>
        <w:keepNext/>
        <w:keepLines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3.1. В области ГО: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3.1.1.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помощи, правил пользования коллективными и индивидуальными средствами защиты.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3.1.2. Совершенствование навыков по организации и проведению мероприятий по гражданской обороне.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3.1.3. Выработка умений и навыков для проведения аварийно-спасательных и других неотложных работ.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3.1.4. Овладение личным составом нештатных аварийно-спасательных формирований и спасательных служб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B161C" w:rsidRPr="005913B9" w:rsidRDefault="005B161C" w:rsidP="005B161C">
      <w:pPr>
        <w:keepNext/>
        <w:keepLines/>
        <w:tabs>
          <w:tab w:val="left" w:pos="748"/>
        </w:tabs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3.2. В области защиты от ЧС:</w:t>
      </w:r>
    </w:p>
    <w:p w:rsidR="005B161C" w:rsidRPr="005913B9" w:rsidRDefault="005B161C" w:rsidP="005B161C">
      <w:pPr>
        <w:keepNext/>
        <w:keepLines/>
        <w:tabs>
          <w:tab w:val="left" w:pos="748"/>
        </w:tabs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3.2.1.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защиты.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3.2.2. Выработка у руководителей органов местного самоуправления и организаций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3.2.3. 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последствий.</w:t>
      </w:r>
    </w:p>
    <w:p w:rsidR="005B161C" w:rsidRPr="005913B9" w:rsidRDefault="005B161C" w:rsidP="005B161C">
      <w:pPr>
        <w:tabs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3.2.4.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B161C" w:rsidRPr="005913B9" w:rsidRDefault="005B161C" w:rsidP="005B161C">
      <w:pPr>
        <w:keepNext/>
        <w:keepLines/>
        <w:tabs>
          <w:tab w:val="left" w:pos="561"/>
          <w:tab w:val="left" w:pos="748"/>
        </w:tabs>
        <w:ind w:firstLine="748"/>
        <w:jc w:val="both"/>
        <w:rPr>
          <w:rFonts w:ascii="Times New Roman" w:hAnsi="Times New Roman"/>
          <w:szCs w:val="28"/>
        </w:rPr>
      </w:pPr>
      <w:bookmarkStart w:id="2" w:name="sub_1004"/>
      <w:r w:rsidRPr="005913B9">
        <w:rPr>
          <w:rFonts w:ascii="Times New Roman" w:hAnsi="Times New Roman"/>
          <w:szCs w:val="28"/>
        </w:rPr>
        <w:t>4. Подготовка и обучение в области ГО и защиты от ЧС предусматривает: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 xml:space="preserve">4.1. Для руководителей органов местного самоуправления и организаций; для должностных лиц гражданской обороны, руководителей и работников органов, осуществляющих управление гражданской обороной, преподавателей курса «Основы безопасности жизнедеятельности» и </w:t>
      </w:r>
      <w:r w:rsidRPr="005913B9">
        <w:rPr>
          <w:rFonts w:ascii="Times New Roman" w:hAnsi="Times New Roman"/>
          <w:szCs w:val="28"/>
        </w:rPr>
        <w:lastRenderedPageBreak/>
        <w:t xml:space="preserve">дисциплины «Безопасность жизнедеятельности» общеобразовательных организаций, профессиональных образовательных организаций и образовательных организаций высшего образования; для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ситуаций, для председателей комиссий по предупреждению и ликвидации чрезвычайных ситуаций и обеспечению пожарной безопасности органа местного самоуправления и организаций: 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4.1.1. Переподготовка и повышение квалификации в образовательных организациях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образовательных организациях дополнительного профессионального образования, имеющих соответствующую лицензию, в образовательном подразделении «Учебный центр» Государственного казенного учреждения Республики Коми «Управление противопожарной службы и гражданской защиты» и на курсах гражданской обороны муниципального образования _________________.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4.1.2. Самостоятельная работа с нормативными документами по вопросам организации, планирования и проведения мероприятий в области ГО и защиты от ЧС.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4.1.3. Участие в учениях, тренировках и других плановых мероприятиях в области ГО и защиты от ЧС.</w:t>
      </w:r>
      <w:bookmarkEnd w:id="2"/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</w:t>
      </w:r>
      <w:r w:rsidRPr="005913B9">
        <w:rPr>
          <w:rFonts w:ascii="Times New Roman" w:hAnsi="Times New Roman"/>
          <w:szCs w:val="28"/>
        </w:rPr>
        <w:t>. Для личного состава спасательных служб: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</w:t>
      </w:r>
      <w:r w:rsidRPr="005913B9">
        <w:rPr>
          <w:rFonts w:ascii="Times New Roman" w:hAnsi="Times New Roman"/>
          <w:szCs w:val="28"/>
        </w:rPr>
        <w:t xml:space="preserve">.1. Обучение личного состава спасательных служб в организациях, их создающих, по утвержденным рабочим программам, в объеме 36 часов учебного времени в течение календарного года. 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</w:t>
      </w:r>
      <w:r w:rsidRPr="005913B9">
        <w:rPr>
          <w:rFonts w:ascii="Times New Roman" w:hAnsi="Times New Roman"/>
          <w:szCs w:val="28"/>
        </w:rPr>
        <w:t>.2. Проверка готовности спасательных служб к действиям по предназначению.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4.3</w:t>
      </w:r>
      <w:r w:rsidRPr="005913B9">
        <w:rPr>
          <w:rFonts w:ascii="Times New Roman" w:hAnsi="Times New Roman"/>
          <w:szCs w:val="28"/>
        </w:rPr>
        <w:t>. Для работающего населения – проведение занятий по месту работы согласно утвержденным рабочим программам, в объеме 19 часов учебного времени в течение календарного года и самостоятельное изучение порядка действий и способов защиты от опасностей, возникающих при ведении военных действий или вследствие этих действий, а также при чрезвычайных ситуациях, с последующим закреплением полученных знаний и навыков на учениях и тренировках.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4.4</w:t>
      </w:r>
      <w:r w:rsidRPr="005913B9">
        <w:rPr>
          <w:rFonts w:ascii="Times New Roman" w:hAnsi="Times New Roman"/>
          <w:szCs w:val="28"/>
        </w:rPr>
        <w:t>. Для неработающего населения –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4.5</w:t>
      </w:r>
      <w:r w:rsidRPr="005913B9">
        <w:rPr>
          <w:rFonts w:ascii="Times New Roman" w:hAnsi="Times New Roman"/>
          <w:szCs w:val="28"/>
        </w:rPr>
        <w:t>. 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 xml:space="preserve">5. Периодичность повышения квалификации – не реже одного раза в 5 лет. Для лиц, впервые назначенных на должность, связанную с выполнением обязанностей в области ГО и защиты от ЧС,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электронного обучения и </w:t>
      </w:r>
      <w:hyperlink r:id="rId9" w:history="1">
        <w:r w:rsidRPr="005913B9">
          <w:rPr>
            <w:rFonts w:ascii="Times New Roman" w:hAnsi="Times New Roman"/>
            <w:szCs w:val="28"/>
          </w:rPr>
          <w:t>дистанционных образовательных технологий.</w:t>
        </w:r>
      </w:hyperlink>
    </w:p>
    <w:p w:rsidR="005B161C" w:rsidRPr="005913B9" w:rsidRDefault="005B161C" w:rsidP="005B161C">
      <w:pPr>
        <w:keepNext/>
        <w:tabs>
          <w:tab w:val="left" w:pos="561"/>
        </w:tabs>
        <w:ind w:firstLine="748"/>
        <w:jc w:val="both"/>
        <w:rPr>
          <w:rFonts w:ascii="Times New Roman" w:hAnsi="Times New Roman"/>
          <w:szCs w:val="28"/>
        </w:rPr>
      </w:pPr>
      <w:bookmarkStart w:id="3" w:name="sub_1007"/>
      <w:r w:rsidRPr="005913B9">
        <w:rPr>
          <w:rFonts w:ascii="Times New Roman" w:hAnsi="Times New Roman"/>
          <w:szCs w:val="28"/>
        </w:rPr>
        <w:t>6. Совершенствование знаний, умений и навыков в области ГО и защиты от ЧС осуществляется в ходе проведения командно-штабных, тактико-специальных и комплексных учений и тренировок.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7. Командно-штабные учения продолжительностью до 3 суток проводятся в муниципальном образовании – 1 раз в 3 года. Командно-штабные учения или штабные тренировки в организациях проводятся 1 раз в год продолжительностью до 1 суток.</w:t>
      </w:r>
      <w:bookmarkStart w:id="4" w:name="sub_1009"/>
      <w:bookmarkEnd w:id="3"/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8.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организаций 1 раз в 3 года, а с участием формирований постоянной готовности – 1 раз в год.</w:t>
      </w:r>
      <w:bookmarkStart w:id="5" w:name="sub_1010"/>
      <w:bookmarkEnd w:id="4"/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9. Комплексные учения продолжительностью до 2 суток проводятся 1 раз в 3 года в муниципальном образовании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5B161C" w:rsidRPr="005913B9" w:rsidRDefault="005B161C" w:rsidP="005B161C">
      <w:pPr>
        <w:keepNext/>
        <w:keepLines/>
        <w:tabs>
          <w:tab w:val="left" w:pos="561"/>
        </w:tabs>
        <w:ind w:firstLine="748"/>
        <w:jc w:val="both"/>
        <w:rPr>
          <w:rFonts w:ascii="Times New Roman" w:hAnsi="Times New Roman"/>
          <w:szCs w:val="28"/>
        </w:rPr>
      </w:pPr>
      <w:bookmarkStart w:id="6" w:name="sub_1011"/>
      <w:bookmarkEnd w:id="5"/>
      <w:r w:rsidRPr="005913B9">
        <w:rPr>
          <w:rFonts w:ascii="Times New Roman" w:hAnsi="Times New Roman"/>
          <w:szCs w:val="28"/>
        </w:rPr>
        <w:t>10. Тренировки в общеобразовательных организациях, профессиональных образовательных организациях и образовательных организациях высшего образования проводятся ежегодно.</w:t>
      </w:r>
    </w:p>
    <w:bookmarkEnd w:id="6"/>
    <w:p w:rsidR="005B161C" w:rsidRPr="005913B9" w:rsidRDefault="005B161C" w:rsidP="005B161C">
      <w:pPr>
        <w:keepNext/>
        <w:keepLines/>
        <w:ind w:firstLine="748"/>
        <w:jc w:val="both"/>
        <w:rPr>
          <w:rFonts w:ascii="Times New Roman" w:hAnsi="Times New Roman"/>
          <w:szCs w:val="28"/>
        </w:rPr>
      </w:pPr>
      <w:r w:rsidRPr="005913B9">
        <w:rPr>
          <w:rFonts w:ascii="Times New Roman" w:hAnsi="Times New Roman"/>
          <w:szCs w:val="28"/>
        </w:rPr>
        <w:t>11.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5B161C" w:rsidRPr="005913B9" w:rsidRDefault="005B161C" w:rsidP="005B161C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Cs w:val="28"/>
        </w:rPr>
      </w:pPr>
    </w:p>
    <w:p w:rsidR="005B161C" w:rsidRDefault="005B161C" w:rsidP="005B161C">
      <w:pPr>
        <w:jc w:val="both"/>
        <w:rPr>
          <w:rFonts w:ascii="Times New Roman" w:hAnsi="Times New Roman"/>
          <w:sz w:val="24"/>
        </w:rPr>
      </w:pPr>
    </w:p>
    <w:p w:rsidR="005B161C" w:rsidRPr="0067253E" w:rsidRDefault="005B161C" w:rsidP="005B161C">
      <w:pPr>
        <w:jc w:val="both"/>
        <w:rPr>
          <w:rFonts w:ascii="Times New Roman" w:hAnsi="Times New Roman"/>
          <w:b/>
          <w:sz w:val="24"/>
        </w:rPr>
      </w:pPr>
      <w:r w:rsidRPr="0067253E">
        <w:rPr>
          <w:rFonts w:ascii="Times New Roman" w:hAnsi="Times New Roman"/>
          <w:b/>
          <w:sz w:val="24"/>
        </w:rPr>
        <w:t>Дата составления проекта: «</w:t>
      </w:r>
      <w:r>
        <w:rPr>
          <w:rFonts w:ascii="Times New Roman" w:hAnsi="Times New Roman"/>
          <w:b/>
          <w:sz w:val="24"/>
        </w:rPr>
        <w:t xml:space="preserve">    </w:t>
      </w:r>
      <w:r w:rsidRPr="0067253E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</w:rPr>
        <w:t>января 2015</w:t>
      </w:r>
      <w:r w:rsidRPr="0067253E">
        <w:rPr>
          <w:rFonts w:ascii="Times New Roman" w:hAnsi="Times New Roman"/>
          <w:b/>
          <w:sz w:val="24"/>
        </w:rPr>
        <w:t xml:space="preserve"> г.</w:t>
      </w:r>
    </w:p>
    <w:p w:rsidR="005B161C" w:rsidRDefault="005B161C" w:rsidP="005B161C"/>
    <w:p w:rsidR="005B161C" w:rsidRDefault="005B161C" w:rsidP="005B161C">
      <w:pPr>
        <w:widowControl w:val="0"/>
        <w:suppressAutoHyphens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Приложение №1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МР «Княжпогостский»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«16» января 2015 г. № 19</w:t>
      </w:r>
    </w:p>
    <w:p w:rsidR="005B161C" w:rsidRDefault="005B161C" w:rsidP="005B161C">
      <w:pPr>
        <w:widowControl w:val="0"/>
        <w:suppressAutoHyphens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5B161C" w:rsidRPr="00C9677F" w:rsidRDefault="005B161C" w:rsidP="005B161C">
      <w:pPr>
        <w:widowControl w:val="0"/>
        <w:suppressAutoHyphens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C9677F">
        <w:rPr>
          <w:rFonts w:ascii="Times New Roman" w:hAnsi="Times New Roman"/>
          <w:b/>
          <w:bCs/>
          <w:sz w:val="32"/>
          <w:szCs w:val="32"/>
        </w:rPr>
        <w:t xml:space="preserve">Примерная программа обучения работающего населения </w:t>
      </w:r>
    </w:p>
    <w:p w:rsidR="005B161C" w:rsidRPr="00C9677F" w:rsidRDefault="005B161C" w:rsidP="005B161C">
      <w:pPr>
        <w:widowControl w:val="0"/>
        <w:suppressAutoHyphens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C9677F">
        <w:rPr>
          <w:rFonts w:ascii="Times New Roman" w:hAnsi="Times New Roman"/>
          <w:b/>
          <w:bCs/>
          <w:sz w:val="32"/>
          <w:szCs w:val="32"/>
        </w:rPr>
        <w:t xml:space="preserve">Республики Коми в области гражданской обороны </w:t>
      </w:r>
    </w:p>
    <w:p w:rsidR="005B161C" w:rsidRPr="00C9677F" w:rsidRDefault="005B161C" w:rsidP="005B161C">
      <w:pPr>
        <w:widowControl w:val="0"/>
        <w:suppressAutoHyphens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C9677F">
        <w:rPr>
          <w:rFonts w:ascii="Times New Roman" w:hAnsi="Times New Roman"/>
          <w:b/>
          <w:bCs/>
          <w:sz w:val="32"/>
          <w:szCs w:val="32"/>
        </w:rPr>
        <w:t xml:space="preserve">и защиты от чрезвычайных ситуаций </w:t>
      </w:r>
    </w:p>
    <w:p w:rsidR="005B161C" w:rsidRPr="00C9677F" w:rsidRDefault="005B161C" w:rsidP="005B161C">
      <w:pPr>
        <w:widowControl w:val="0"/>
        <w:suppressAutoHyphens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C9677F">
        <w:rPr>
          <w:rFonts w:ascii="Times New Roman" w:hAnsi="Times New Roman"/>
          <w:b/>
          <w:bCs/>
          <w:sz w:val="32"/>
          <w:szCs w:val="32"/>
        </w:rPr>
        <w:t>природного и техногенного характера</w:t>
      </w:r>
    </w:p>
    <w:p w:rsidR="005B161C" w:rsidRPr="00C9677F" w:rsidRDefault="005B161C" w:rsidP="005B161C">
      <w:pPr>
        <w:widowControl w:val="0"/>
        <w:jc w:val="center"/>
        <w:outlineLvl w:val="2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jc w:val="center"/>
        <w:outlineLvl w:val="2"/>
        <w:rPr>
          <w:rFonts w:ascii="Times New Roman" w:hAnsi="Times New Roman"/>
          <w:bCs/>
          <w:sz w:val="32"/>
          <w:szCs w:val="32"/>
        </w:rPr>
      </w:pPr>
      <w:r w:rsidRPr="00C9677F">
        <w:rPr>
          <w:rFonts w:ascii="Times New Roman" w:hAnsi="Times New Roman"/>
          <w:bCs/>
          <w:sz w:val="32"/>
          <w:szCs w:val="32"/>
        </w:rPr>
        <w:t>1. Пояснительная записка</w:t>
      </w:r>
    </w:p>
    <w:p w:rsidR="005B161C" w:rsidRPr="00C9677F" w:rsidRDefault="005B161C" w:rsidP="005B161C">
      <w:pPr>
        <w:widowControl w:val="0"/>
        <w:jc w:val="center"/>
        <w:outlineLvl w:val="2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ind w:left="20" w:right="2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Обучение работающего населения Республики Коми в области гражданской обороны и защиты от чрезвычайных ситуаций природного и техногенного характера (далее – в области ГО и защиты от ЧС) организуется в соответствии с требованиями федеральных законов от 12 февраля </w:t>
      </w:r>
      <w:smartTag w:uri="urn:schemas-microsoft-com:office:smarttags" w:element="metricconverter">
        <w:smartTagPr>
          <w:attr w:name="ProductID" w:val="1998 г"/>
        </w:smartTagPr>
        <w:r w:rsidRPr="00C9677F">
          <w:rPr>
            <w:rFonts w:ascii="Times New Roman" w:hAnsi="Times New Roman"/>
            <w:szCs w:val="28"/>
          </w:rPr>
          <w:t>1998 г</w:t>
        </w:r>
      </w:smartTag>
      <w:r w:rsidRPr="00C9677F">
        <w:rPr>
          <w:rFonts w:ascii="Times New Roman" w:hAnsi="Times New Roman"/>
          <w:szCs w:val="28"/>
        </w:rPr>
        <w:t xml:space="preserve">. 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 w:rsidRPr="00C9677F">
          <w:rPr>
            <w:rFonts w:ascii="Times New Roman" w:hAnsi="Times New Roman"/>
            <w:szCs w:val="28"/>
          </w:rPr>
          <w:t>1994 г</w:t>
        </w:r>
      </w:smartTag>
      <w:r w:rsidRPr="00C9677F">
        <w:rPr>
          <w:rFonts w:ascii="Times New Roman" w:hAnsi="Times New Roman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9677F">
          <w:rPr>
            <w:rFonts w:ascii="Times New Roman" w:hAnsi="Times New Roman"/>
            <w:szCs w:val="28"/>
          </w:rPr>
          <w:t>2003 г</w:t>
        </w:r>
      </w:smartTag>
      <w:r w:rsidRPr="00C9677F">
        <w:rPr>
          <w:rFonts w:ascii="Times New Roman" w:hAnsi="Times New Roman"/>
          <w:szCs w:val="28"/>
        </w:rPr>
        <w:t xml:space="preserve">. № 547 «О подготовке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C9677F">
          <w:rPr>
            <w:rFonts w:ascii="Times New Roman" w:hAnsi="Times New Roman"/>
            <w:szCs w:val="28"/>
          </w:rPr>
          <w:t>2000 г</w:t>
        </w:r>
      </w:smartTag>
      <w:r w:rsidRPr="00C9677F">
        <w:rPr>
          <w:rFonts w:ascii="Times New Roman" w:hAnsi="Times New Roman"/>
          <w:szCs w:val="28"/>
        </w:rPr>
        <w:t>. № 841 «Об утверждении Положения об организации обучения населения в области гражданской обороны»,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власти, органов местного самоуправления и организаций Республики Коми и осуществляется по месту работы.</w:t>
      </w:r>
    </w:p>
    <w:p w:rsidR="005B161C" w:rsidRPr="00C9677F" w:rsidRDefault="005B161C" w:rsidP="005B161C">
      <w:pPr>
        <w:widowControl w:val="0"/>
        <w:ind w:left="20" w:right="2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Основная цель обучения –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5B161C" w:rsidRPr="00C9677F" w:rsidRDefault="005B161C" w:rsidP="005B161C">
      <w:pPr>
        <w:widowControl w:val="0"/>
        <w:ind w:left="20" w:right="2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Предлагаемая Примерная программа обучения работающего населения в области ГО и </w:t>
      </w:r>
      <w:r>
        <w:rPr>
          <w:rFonts w:ascii="Times New Roman" w:hAnsi="Times New Roman"/>
          <w:szCs w:val="28"/>
        </w:rPr>
        <w:t xml:space="preserve"> защиты от </w:t>
      </w:r>
      <w:r w:rsidRPr="00C9677F">
        <w:rPr>
          <w:rFonts w:ascii="Times New Roman" w:hAnsi="Times New Roman"/>
          <w:szCs w:val="28"/>
        </w:rPr>
        <w:t>ЧС (далее – Примерная программа) определяет организацию и порядок обязательного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именуются – работники организаций). В ней определены требования к уровню знаний и умений работников организаций, прошедших обучение, дан перечень тем занятий и раскрыто их содержание, а также указано количество часов, рекомендуемое для изучения тем.</w:t>
      </w:r>
    </w:p>
    <w:p w:rsidR="005B161C" w:rsidRPr="00C9677F" w:rsidRDefault="005B161C" w:rsidP="005B161C">
      <w:pPr>
        <w:autoSpaceDE w:val="0"/>
        <w:autoSpaceDN w:val="0"/>
        <w:adjustRightInd w:val="0"/>
        <w:ind w:left="2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Организации с учетом особенностей деятельности организаций и на основе Примерной программы обучения работающего населения, </w:t>
      </w:r>
      <w:r w:rsidRPr="00C9677F">
        <w:rPr>
          <w:rFonts w:ascii="Times New Roman" w:hAnsi="Times New Roman"/>
          <w:szCs w:val="28"/>
        </w:rPr>
        <w:lastRenderedPageBreak/>
        <w:t>утвержденной Министерством Российской Федерации по делам гражданской обороны, чрезвычайным ситуациям и ликвидации последствий стихийных бедствий, настоящей Примерной программы обучения работников организаций.</w:t>
      </w:r>
    </w:p>
    <w:p w:rsidR="005B161C" w:rsidRPr="00C9677F" w:rsidRDefault="005B161C" w:rsidP="005B161C">
      <w:pPr>
        <w:widowControl w:val="0"/>
        <w:ind w:left="20" w:right="2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Руководителям органов местного самоуправления, руководителям организаций при разработке примерных и рабочих программ обучения соответственно предоставляется право с учетом специфики деятельности муниципального образования 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общего количества </w:t>
      </w:r>
      <w:r>
        <w:rPr>
          <w:rFonts w:ascii="Times New Roman" w:hAnsi="Times New Roman"/>
          <w:szCs w:val="28"/>
        </w:rPr>
        <w:t xml:space="preserve">учебных </w:t>
      </w:r>
      <w:r w:rsidRPr="00C9677F">
        <w:rPr>
          <w:rFonts w:ascii="Times New Roman" w:hAnsi="Times New Roman"/>
          <w:szCs w:val="28"/>
        </w:rPr>
        <w:t>часов, предусмотренного на освоение настоящей Примерной программы.</w:t>
      </w:r>
    </w:p>
    <w:p w:rsidR="005B161C" w:rsidRPr="00C9677F" w:rsidRDefault="005B161C" w:rsidP="005B161C">
      <w:pPr>
        <w:widowControl w:val="0"/>
        <w:ind w:left="20" w:right="4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Обучение работников организаций</w:t>
      </w:r>
      <w:r w:rsidRPr="00C9677F">
        <w:rPr>
          <w:rFonts w:ascii="Times New Roman" w:hAnsi="Times New Roman"/>
          <w:color w:val="0000FF"/>
          <w:szCs w:val="28"/>
        </w:rPr>
        <w:t xml:space="preserve"> </w:t>
      </w:r>
      <w:r w:rsidRPr="00C9677F">
        <w:rPr>
          <w:rFonts w:ascii="Times New Roman" w:hAnsi="Times New Roman"/>
          <w:szCs w:val="28"/>
        </w:rPr>
        <w:t xml:space="preserve">по рабочим программам, разработанным в соответствии с требованиями настоящей Примерной программы, организуется в соответствии с приказом  руководителя организации  об организации обучения работников по вопросам гражданской обороны и защиты от чрезвычайных ситуаций на текущий календарный год, </w:t>
      </w:r>
      <w:r w:rsidRPr="00C9677F">
        <w:rPr>
          <w:rFonts w:ascii="Times New Roman" w:hAnsi="Times New Roman"/>
          <w:b/>
          <w:szCs w:val="28"/>
        </w:rPr>
        <w:t>в объ</w:t>
      </w:r>
      <w:r>
        <w:rPr>
          <w:rFonts w:ascii="Times New Roman" w:hAnsi="Times New Roman"/>
          <w:b/>
          <w:szCs w:val="28"/>
        </w:rPr>
        <w:t>ё</w:t>
      </w:r>
      <w:r w:rsidRPr="00C9677F">
        <w:rPr>
          <w:rFonts w:ascii="Times New Roman" w:hAnsi="Times New Roman"/>
          <w:b/>
          <w:szCs w:val="28"/>
        </w:rPr>
        <w:t>ме 19 учебных часов.</w:t>
      </w:r>
      <w:r w:rsidRPr="00C9677F">
        <w:rPr>
          <w:rFonts w:ascii="Times New Roman" w:hAnsi="Times New Roman"/>
          <w:szCs w:val="28"/>
        </w:rPr>
        <w:t xml:space="preserve"> </w:t>
      </w:r>
    </w:p>
    <w:p w:rsidR="005B161C" w:rsidRDefault="005B161C" w:rsidP="005B161C">
      <w:pPr>
        <w:widowControl w:val="0"/>
        <w:ind w:left="20" w:right="40" w:firstLine="720"/>
        <w:jc w:val="both"/>
        <w:rPr>
          <w:szCs w:val="28"/>
        </w:rPr>
      </w:pPr>
      <w:r w:rsidRPr="00C9677F">
        <w:rPr>
          <w:rFonts w:ascii="Times New Roman" w:hAnsi="Times New Roman"/>
          <w:szCs w:val="28"/>
        </w:rPr>
        <w:t>Для проведения занятий приказом руководителя организации создаются учебные группы численностью не более 25 человек и назнач</w:t>
      </w:r>
      <w:r>
        <w:rPr>
          <w:rFonts w:ascii="Times New Roman" w:hAnsi="Times New Roman"/>
          <w:szCs w:val="28"/>
        </w:rPr>
        <w:t>аются руководители занятий по гражданской обороне (далее – ГО)</w:t>
      </w:r>
      <w:r w:rsidRPr="00C9677F">
        <w:rPr>
          <w:rFonts w:ascii="Times New Roman" w:hAnsi="Times New Roman"/>
          <w:szCs w:val="28"/>
        </w:rPr>
        <w:t>, которые ведут журнал учета  посещения занятий  и осуществляют контроль за качеством усвоения учебного материала путем опроса обучаемых перед началом и в ходе занятия.</w:t>
      </w:r>
      <w:r w:rsidRPr="00C9677F">
        <w:rPr>
          <w:szCs w:val="28"/>
        </w:rPr>
        <w:t xml:space="preserve"> </w:t>
      </w:r>
    </w:p>
    <w:p w:rsidR="005B161C" w:rsidRPr="00C9677F" w:rsidRDefault="005B161C" w:rsidP="005B161C">
      <w:pPr>
        <w:widowControl w:val="0"/>
        <w:ind w:left="20" w:right="4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Занятия проводятся</w:t>
      </w:r>
      <w:r>
        <w:rPr>
          <w:rFonts w:ascii="Times New Roman" w:hAnsi="Times New Roman"/>
          <w:szCs w:val="28"/>
        </w:rPr>
        <w:t xml:space="preserve"> в соответствии с </w:t>
      </w:r>
      <w:r w:rsidRPr="00237410">
        <w:rPr>
          <w:rFonts w:ascii="Times New Roman" w:hAnsi="Times New Roman"/>
          <w:szCs w:val="28"/>
        </w:rPr>
        <w:t>утвержденным приказом руководителя организации</w:t>
      </w:r>
      <w:r>
        <w:rPr>
          <w:rFonts w:ascii="Times New Roman" w:hAnsi="Times New Roman"/>
          <w:szCs w:val="28"/>
        </w:rPr>
        <w:t xml:space="preserve"> расписанием (составляется отдельно на каждую учебную группу)</w:t>
      </w:r>
      <w:r w:rsidRPr="00237410">
        <w:rPr>
          <w:rFonts w:ascii="Times New Roman" w:hAnsi="Times New Roman"/>
          <w:szCs w:val="28"/>
        </w:rPr>
        <w:t xml:space="preserve">, </w:t>
      </w:r>
      <w:r w:rsidRPr="00C9677F">
        <w:rPr>
          <w:rFonts w:ascii="Times New Roman" w:hAnsi="Times New Roman"/>
          <w:szCs w:val="28"/>
        </w:rPr>
        <w:t>как правило, ежемесячно, за исключением месяцев массовых отпусков работников организации</w:t>
      </w:r>
      <w:r w:rsidRPr="00C9677F">
        <w:rPr>
          <w:rFonts w:ascii="Times New Roman" w:hAnsi="Times New Roman"/>
          <w:color w:val="0000FF"/>
          <w:szCs w:val="28"/>
        </w:rPr>
        <w:t xml:space="preserve">, </w:t>
      </w:r>
      <w:r w:rsidRPr="00C9677F">
        <w:rPr>
          <w:rFonts w:ascii="Times New Roman" w:hAnsi="Times New Roman"/>
          <w:szCs w:val="28"/>
        </w:rPr>
        <w:t>в рабочее время</w:t>
      </w:r>
      <w:r w:rsidRPr="00C9677F">
        <w:rPr>
          <w:rFonts w:ascii="Times New Roman" w:hAnsi="Times New Roman"/>
          <w:b/>
          <w:szCs w:val="28"/>
        </w:rPr>
        <w:t>.</w:t>
      </w:r>
    </w:p>
    <w:p w:rsidR="005B161C" w:rsidRPr="00C9677F" w:rsidRDefault="005B161C" w:rsidP="005B161C">
      <w:pPr>
        <w:widowControl w:val="0"/>
        <w:ind w:left="20" w:right="40" w:firstLine="72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Руководители занятий по ГО должны пройти подготовку в первый год назначения на должность, а в дальнейшем не реже 1 раза в 5 лет, в </w:t>
      </w:r>
      <w:r>
        <w:rPr>
          <w:rFonts w:ascii="Times New Roman" w:hAnsi="Times New Roman"/>
          <w:szCs w:val="28"/>
        </w:rPr>
        <w:t>образовательном подразделении «Учебный центр»</w:t>
      </w:r>
      <w:r w:rsidRPr="00C9677F">
        <w:rPr>
          <w:rFonts w:ascii="Times New Roman" w:hAnsi="Times New Roman"/>
          <w:szCs w:val="28"/>
        </w:rPr>
        <w:t xml:space="preserve"> Государственного казенного учреждения Республики Коми «Управление противопожарной службы и гражданской защиты» или на курсах гражданской обороны муниципальных образований</w:t>
      </w:r>
      <w:r>
        <w:rPr>
          <w:rFonts w:ascii="Times New Roman" w:hAnsi="Times New Roman"/>
          <w:szCs w:val="28"/>
        </w:rPr>
        <w:t xml:space="preserve"> Республики Коми</w:t>
      </w:r>
      <w:r w:rsidRPr="00C9677F">
        <w:rPr>
          <w:rFonts w:ascii="Times New Roman" w:hAnsi="Times New Roman"/>
          <w:szCs w:val="28"/>
        </w:rPr>
        <w:t xml:space="preserve">. </w:t>
      </w:r>
    </w:p>
    <w:p w:rsidR="005B161C" w:rsidRPr="00C9677F" w:rsidRDefault="005B161C" w:rsidP="005B161C">
      <w:pPr>
        <w:widowControl w:val="0"/>
        <w:ind w:left="20" w:right="40" w:firstLine="72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 Занятия по правилам оказания первой помощи и ухода за больными проводятся с привлечением соответствующих специалистов.</w:t>
      </w:r>
    </w:p>
    <w:p w:rsidR="005B161C" w:rsidRPr="00C9677F" w:rsidRDefault="005B161C" w:rsidP="005B161C">
      <w:pPr>
        <w:widowControl w:val="0"/>
        <w:ind w:left="20" w:right="2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lastRenderedPageBreak/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дается в минимальном объеме.</w:t>
      </w:r>
    </w:p>
    <w:p w:rsidR="005B161C" w:rsidRPr="00C9677F" w:rsidRDefault="005B161C" w:rsidP="005B161C">
      <w:pPr>
        <w:widowControl w:val="0"/>
        <w:ind w:left="20" w:right="2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Знания и умения, полученные при освоении тем Примерной программы, совершенствуются в ходе участия работников организации в тренировках и комплексных учениях по ГО и защите от ЧС.</w:t>
      </w:r>
    </w:p>
    <w:p w:rsidR="005B161C" w:rsidRPr="00C9677F" w:rsidRDefault="005B161C" w:rsidP="005B161C">
      <w:pPr>
        <w:widowControl w:val="0"/>
        <w:ind w:left="20" w:right="20" w:firstLine="70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5B161C" w:rsidRPr="00C9677F" w:rsidRDefault="005B161C" w:rsidP="005B161C">
      <w:pPr>
        <w:widowControl w:val="0"/>
        <w:ind w:left="20" w:right="40" w:firstLine="72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Руководящий состав территориальных органов федеральных органов исполнительной власти, органов исполнительной власти, органов местного самоуправления и организаций Республики Коми обязан оказывать организационную, техническую и методическую помощь руководителям занятий по ГО и осуществлять постоянный контроль за подготовкой и проведением занятий, о чем делать соответствующие записи в журнале учета занятий.</w:t>
      </w:r>
    </w:p>
    <w:p w:rsidR="005B161C" w:rsidRPr="00C9677F" w:rsidRDefault="005B161C" w:rsidP="005B161C">
      <w:pPr>
        <w:widowControl w:val="0"/>
        <w:ind w:left="1680"/>
        <w:outlineLvl w:val="2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jc w:val="center"/>
        <w:outlineLvl w:val="2"/>
        <w:rPr>
          <w:rFonts w:ascii="Times New Roman" w:hAnsi="Times New Roman"/>
          <w:bCs/>
          <w:sz w:val="32"/>
          <w:szCs w:val="32"/>
        </w:rPr>
      </w:pPr>
      <w:r w:rsidRPr="00C9677F">
        <w:rPr>
          <w:rFonts w:ascii="Times New Roman" w:hAnsi="Times New Roman"/>
          <w:bCs/>
          <w:sz w:val="32"/>
          <w:szCs w:val="32"/>
        </w:rPr>
        <w:t>2. Требования к уровню освоения курса обучения</w:t>
      </w:r>
    </w:p>
    <w:p w:rsidR="005B161C" w:rsidRPr="00C9677F" w:rsidRDefault="005B161C" w:rsidP="005B161C">
      <w:pPr>
        <w:widowControl w:val="0"/>
        <w:ind w:left="1680"/>
        <w:outlineLvl w:val="2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ind w:left="20" w:right="40" w:firstLine="720"/>
        <w:jc w:val="both"/>
        <w:rPr>
          <w:rFonts w:ascii="Times New Roman" w:hAnsi="Times New Roman"/>
          <w:b/>
          <w:bCs/>
          <w:color w:val="FF0000"/>
          <w:szCs w:val="28"/>
        </w:rPr>
      </w:pPr>
      <w:r w:rsidRPr="00C9677F">
        <w:rPr>
          <w:rFonts w:ascii="Times New Roman" w:hAnsi="Times New Roman"/>
          <w:szCs w:val="28"/>
        </w:rPr>
        <w:t xml:space="preserve">В результате прохождения курса обучения работники организаций должны </w:t>
      </w:r>
      <w:r w:rsidRPr="00C9677F">
        <w:rPr>
          <w:rFonts w:ascii="Times New Roman" w:hAnsi="Times New Roman"/>
          <w:b/>
          <w:bCs/>
          <w:szCs w:val="28"/>
        </w:rPr>
        <w:t>знать: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b/>
          <w:bCs/>
          <w:szCs w:val="28"/>
        </w:rPr>
      </w:pPr>
      <w:r w:rsidRPr="00C9677F">
        <w:rPr>
          <w:rFonts w:ascii="Times New Roman" w:hAnsi="Times New Roman"/>
          <w:szCs w:val="28"/>
        </w:rPr>
        <w:t>свои права и обязанности</w:t>
      </w:r>
      <w:r w:rsidRPr="00C9677F">
        <w:rPr>
          <w:rFonts w:ascii="Times New Roman" w:hAnsi="Times New Roman"/>
        </w:rPr>
        <w:t xml:space="preserve"> </w:t>
      </w:r>
      <w:r w:rsidRPr="00C9677F">
        <w:rPr>
          <w:rFonts w:ascii="Times New Roman" w:hAnsi="Times New Roman"/>
          <w:szCs w:val="28"/>
        </w:rPr>
        <w:t>в области гражданской обороны и защиты населения и территорий от чрезвычайных ситуаций;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опасности,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и средства защиты от них;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порядок действий при угрозе и в случае совершения террористического акта;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существующие системы оповещения и информирования населения;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сигналы оповещения об опасностях и порядок действий по ним;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правила безопасного поведения в быту;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правила применения средств индивидуальной защиты и порядок их получения;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5B161C" w:rsidRPr="00C9677F" w:rsidRDefault="005B161C" w:rsidP="005B161C">
      <w:pPr>
        <w:widowControl w:val="0"/>
        <w:numPr>
          <w:ilvl w:val="0"/>
          <w:numId w:val="5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правила и порядок оказания первой помощи себе и пострадавшим при несчастных случаях, травмах, отравлениях и чрезвычайных ситуациях. Основы ухода за больными.</w:t>
      </w:r>
    </w:p>
    <w:p w:rsidR="005B161C" w:rsidRPr="00C9677F" w:rsidRDefault="005B161C" w:rsidP="005B161C">
      <w:pPr>
        <w:widowControl w:val="0"/>
        <w:ind w:left="284" w:right="40"/>
        <w:rPr>
          <w:rFonts w:ascii="Times New Roman" w:hAnsi="Times New Roman"/>
          <w:bCs/>
          <w:szCs w:val="28"/>
        </w:rPr>
      </w:pPr>
    </w:p>
    <w:p w:rsidR="005B161C" w:rsidRPr="00C9677F" w:rsidRDefault="005B161C" w:rsidP="005B161C">
      <w:pPr>
        <w:widowControl w:val="0"/>
        <w:ind w:right="40" w:firstLine="709"/>
        <w:rPr>
          <w:rFonts w:ascii="Times New Roman" w:hAnsi="Times New Roman"/>
          <w:b/>
          <w:szCs w:val="28"/>
        </w:rPr>
      </w:pPr>
      <w:r w:rsidRPr="00C9677F">
        <w:rPr>
          <w:rFonts w:ascii="Times New Roman" w:hAnsi="Times New Roman"/>
          <w:b/>
          <w:szCs w:val="28"/>
        </w:rPr>
        <w:t>уметь:</w:t>
      </w:r>
    </w:p>
    <w:p w:rsidR="005B161C" w:rsidRPr="00C9677F" w:rsidRDefault="005B161C" w:rsidP="005B161C">
      <w:pPr>
        <w:widowControl w:val="0"/>
        <w:numPr>
          <w:ilvl w:val="1"/>
          <w:numId w:val="3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действий;</w:t>
      </w:r>
    </w:p>
    <w:p w:rsidR="005B161C" w:rsidRPr="00C9677F" w:rsidRDefault="005B161C" w:rsidP="005B161C">
      <w:pPr>
        <w:widowControl w:val="0"/>
        <w:numPr>
          <w:ilvl w:val="1"/>
          <w:numId w:val="3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четко действовать по сигналам оповещения;</w:t>
      </w:r>
    </w:p>
    <w:p w:rsidR="005B161C" w:rsidRPr="00C9677F" w:rsidRDefault="005B161C" w:rsidP="005B161C">
      <w:pPr>
        <w:widowControl w:val="0"/>
        <w:numPr>
          <w:ilvl w:val="1"/>
          <w:numId w:val="3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5B161C" w:rsidRPr="00C9677F" w:rsidRDefault="005B161C" w:rsidP="005B161C">
      <w:pPr>
        <w:widowControl w:val="0"/>
        <w:numPr>
          <w:ilvl w:val="1"/>
          <w:numId w:val="3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пользоваться средствами коллективной и индивидуальной защиты; проводить частичную санитарную обработку, а также, в зависимости от профессиональных обязанностей, дезактивацию, дегазацию и дезинфекцию территории, сооружений, техники, одежды и обуви;</w:t>
      </w:r>
    </w:p>
    <w:p w:rsidR="005B161C" w:rsidRPr="00C9677F" w:rsidRDefault="005B161C" w:rsidP="005B161C">
      <w:pPr>
        <w:widowControl w:val="0"/>
        <w:numPr>
          <w:ilvl w:val="1"/>
          <w:numId w:val="3"/>
        </w:numPr>
        <w:ind w:left="284" w:right="40" w:hanging="284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оказывать первую помощь в неотложных ситуациях.</w:t>
      </w:r>
    </w:p>
    <w:p w:rsidR="005B161C" w:rsidRPr="00C9677F" w:rsidRDefault="005B161C" w:rsidP="005B161C">
      <w:pPr>
        <w:widowControl w:val="0"/>
        <w:ind w:right="40"/>
        <w:jc w:val="both"/>
        <w:rPr>
          <w:rFonts w:ascii="Times New Roman" w:hAnsi="Times New Roman"/>
          <w:szCs w:val="28"/>
        </w:rPr>
      </w:pPr>
    </w:p>
    <w:p w:rsidR="005B161C" w:rsidRPr="00C9677F" w:rsidRDefault="005B161C" w:rsidP="005B161C">
      <w:pPr>
        <w:widowControl w:val="0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9677F">
        <w:rPr>
          <w:rFonts w:ascii="Times New Roman" w:hAnsi="Times New Roman"/>
          <w:bCs/>
          <w:sz w:val="32"/>
          <w:szCs w:val="32"/>
        </w:rPr>
        <w:t>3. Учебно-тематический план</w:t>
      </w:r>
    </w:p>
    <w:p w:rsidR="005B161C" w:rsidRPr="00C9677F" w:rsidRDefault="005B161C" w:rsidP="005B161C">
      <w:pPr>
        <w:widowControl w:val="0"/>
        <w:ind w:left="2940"/>
        <w:outlineLvl w:val="0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ind w:left="20" w:right="40" w:firstLine="68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>Программа обучения:</w:t>
      </w:r>
      <w:r w:rsidRPr="00C9677F">
        <w:rPr>
          <w:rFonts w:ascii="Times New Roman" w:hAnsi="Times New Roman"/>
          <w:szCs w:val="28"/>
        </w:rPr>
        <w:t xml:space="preserve"> 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5B161C" w:rsidRPr="00C9677F" w:rsidRDefault="005B161C" w:rsidP="005B161C">
      <w:pPr>
        <w:widowControl w:val="0"/>
        <w:ind w:left="20" w:right="40" w:firstLine="68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>Цель обучения:</w:t>
      </w:r>
      <w:r w:rsidRPr="00C9677F">
        <w:rPr>
          <w:rFonts w:ascii="Times New Roman" w:hAnsi="Times New Roman"/>
          <w:szCs w:val="28"/>
        </w:rPr>
        <w:t xml:space="preserve">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5B161C" w:rsidRPr="00C9677F" w:rsidRDefault="005B161C" w:rsidP="005B161C">
      <w:pPr>
        <w:widowControl w:val="0"/>
        <w:ind w:left="20" w:right="40" w:firstLine="689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>Категория обучаемых:</w:t>
      </w:r>
      <w:r w:rsidRPr="00C9677F">
        <w:rPr>
          <w:rFonts w:ascii="Times New Roman" w:hAnsi="Times New Roman"/>
          <w:szCs w:val="28"/>
        </w:rPr>
        <w:t xml:space="preserve"> работники организации.</w:t>
      </w:r>
    </w:p>
    <w:p w:rsidR="005B161C" w:rsidRPr="00C9677F" w:rsidRDefault="005B161C" w:rsidP="005B161C">
      <w:pPr>
        <w:widowControl w:val="0"/>
        <w:ind w:left="20" w:right="40" w:firstLine="68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>Продолжительность обучения:</w:t>
      </w:r>
      <w:r w:rsidRPr="00C9677F">
        <w:rPr>
          <w:rFonts w:ascii="Times New Roman" w:hAnsi="Times New Roman"/>
          <w:b/>
          <w:bCs/>
          <w:szCs w:val="28"/>
        </w:rPr>
        <w:t xml:space="preserve"> </w:t>
      </w:r>
      <w:r w:rsidRPr="00C9677F">
        <w:rPr>
          <w:rFonts w:ascii="Times New Roman" w:hAnsi="Times New Roman"/>
          <w:bCs/>
          <w:szCs w:val="28"/>
        </w:rPr>
        <w:t>19</w:t>
      </w:r>
      <w:r w:rsidRPr="00C9677F">
        <w:rPr>
          <w:rFonts w:ascii="Times New Roman" w:hAnsi="Times New Roman"/>
          <w:szCs w:val="28"/>
        </w:rPr>
        <w:t xml:space="preserve"> учебных часов в течение календарного года.</w:t>
      </w:r>
    </w:p>
    <w:p w:rsidR="005B161C" w:rsidRPr="00C9677F" w:rsidRDefault="005B161C" w:rsidP="005B161C">
      <w:pPr>
        <w:widowControl w:val="0"/>
        <w:ind w:left="20" w:firstLine="689"/>
        <w:jc w:val="both"/>
        <w:rPr>
          <w:rFonts w:ascii="Times New Roman" w:hAnsi="Times New Roman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>Форма обучения:</w:t>
      </w:r>
      <w:r w:rsidRPr="00C9677F">
        <w:rPr>
          <w:rFonts w:ascii="Times New Roman" w:hAnsi="Times New Roman"/>
          <w:szCs w:val="28"/>
        </w:rPr>
        <w:t xml:space="preserve"> в рабочее время с отрывом от трудовой деятельности.</w:t>
      </w:r>
    </w:p>
    <w:p w:rsidR="005B161C" w:rsidRPr="00C9677F" w:rsidRDefault="005B161C" w:rsidP="005B161C">
      <w:pPr>
        <w:widowControl w:val="0"/>
        <w:ind w:left="20" w:firstLine="68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>Режим занятий:</w:t>
      </w:r>
      <w:r w:rsidRPr="00C9677F">
        <w:rPr>
          <w:rFonts w:ascii="Times New Roman" w:hAnsi="Times New Roman"/>
          <w:szCs w:val="28"/>
        </w:rPr>
        <w:t xml:space="preserve"> определяет руководитель организации.</w:t>
      </w:r>
    </w:p>
    <w:p w:rsidR="005B161C" w:rsidRPr="00C9677F" w:rsidRDefault="005B161C" w:rsidP="005B161C">
      <w:pPr>
        <w:widowControl w:val="0"/>
        <w:ind w:left="20" w:right="40" w:hanging="20"/>
        <w:rPr>
          <w:rFonts w:ascii="Times New Roman" w:hAnsi="Times New Roman"/>
          <w:szCs w:val="28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89"/>
        <w:gridCol w:w="1544"/>
        <w:gridCol w:w="1134"/>
      </w:tblGrid>
      <w:tr w:rsidR="005B161C" w:rsidRPr="00C9677F" w:rsidTr="00FE53D4">
        <w:trPr>
          <w:trHeight w:val="581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rPr>
                <w:rFonts w:ascii="Times New Roman" w:hAnsi="Times New Roman"/>
                <w:b/>
                <w:bCs/>
                <w:szCs w:val="28"/>
              </w:rPr>
            </w:pPr>
            <w:r w:rsidRPr="00C9677F">
              <w:rPr>
                <w:rFonts w:ascii="Times New Roman" w:hAnsi="Times New Roman"/>
                <w:b/>
                <w:bCs/>
                <w:szCs w:val="28"/>
              </w:rPr>
              <w:t>№№ тем</w:t>
            </w: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9677F">
              <w:rPr>
                <w:rFonts w:ascii="Times New Roman" w:hAnsi="Times New Roman"/>
                <w:b/>
                <w:bCs/>
                <w:szCs w:val="28"/>
              </w:rPr>
              <w:t>Наименование тем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9677F">
              <w:rPr>
                <w:rFonts w:ascii="Times New Roman" w:hAnsi="Times New Roman"/>
                <w:b/>
                <w:bCs/>
                <w:szCs w:val="28"/>
              </w:rPr>
              <w:t>Вид занятия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9677F">
              <w:rPr>
                <w:rFonts w:ascii="Times New Roman" w:hAnsi="Times New Roman"/>
                <w:b/>
                <w:bCs/>
                <w:szCs w:val="28"/>
              </w:rPr>
              <w:t>Кол-во часов</w:t>
            </w:r>
          </w:p>
        </w:tc>
      </w:tr>
      <w:tr w:rsidR="005B161C" w:rsidRPr="00C9677F" w:rsidTr="00FE53D4">
        <w:trPr>
          <w:trHeight w:val="581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ind w:left="40" w:right="20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 xml:space="preserve">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 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2</w:t>
            </w:r>
          </w:p>
        </w:tc>
      </w:tr>
      <w:tr w:rsidR="005B161C" w:rsidRPr="00C9677F" w:rsidTr="00FE53D4">
        <w:trPr>
          <w:trHeight w:val="581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Опасности, возникающие при ведении военных действий или вследствие этих действий. Основные мероприятия по подготовке к защите и по защите населения от них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3</w:t>
            </w:r>
          </w:p>
        </w:tc>
      </w:tr>
      <w:tr w:rsidR="005B161C" w:rsidRPr="00C9677F" w:rsidTr="00FE53D4">
        <w:trPr>
          <w:trHeight w:val="1109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Чрезвычайные ситуации природного и техногенного характера, присущие Республике Коми, возможные последствия их возникновения.  Действия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3</w:t>
            </w:r>
          </w:p>
        </w:tc>
      </w:tr>
      <w:tr w:rsidR="005B161C" w:rsidRPr="00C9677F" w:rsidTr="00FE53D4">
        <w:trPr>
          <w:trHeight w:val="753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(КСЭОН). 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1</w:t>
            </w:r>
          </w:p>
        </w:tc>
      </w:tr>
      <w:tr w:rsidR="005B161C" w:rsidRPr="00C9677F" w:rsidTr="00FE53D4">
        <w:trPr>
          <w:trHeight w:val="868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 xml:space="preserve">Действия населения при угрозе и в случае совершения террористического акта 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Практиче-ское занятие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2</w:t>
            </w:r>
          </w:p>
        </w:tc>
      </w:tr>
      <w:tr w:rsidR="005B161C" w:rsidRPr="00C9677F" w:rsidTr="00FE53D4">
        <w:trPr>
          <w:trHeight w:val="868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Практиче-ское занятие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2</w:t>
            </w:r>
          </w:p>
        </w:tc>
      </w:tr>
      <w:tr w:rsidR="005B161C" w:rsidRPr="00C9677F" w:rsidTr="00FE53D4">
        <w:trPr>
          <w:trHeight w:val="868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Семинар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3</w:t>
            </w:r>
          </w:p>
        </w:tc>
      </w:tr>
      <w:tr w:rsidR="005B161C" w:rsidRPr="00C9677F" w:rsidTr="00FE53D4">
        <w:trPr>
          <w:trHeight w:val="868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  <w:vAlign w:val="center"/>
          </w:tcPr>
          <w:p w:rsidR="005B161C" w:rsidRPr="00C9677F" w:rsidRDefault="005B161C" w:rsidP="00FE53D4">
            <w:pPr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чрезвычайных ситуациях. Основы ухода за больными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Практиче-ское занятие</w:t>
            </w: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>3</w:t>
            </w:r>
          </w:p>
        </w:tc>
      </w:tr>
      <w:tr w:rsidR="005B161C" w:rsidRPr="00C9677F" w:rsidTr="00FE53D4">
        <w:trPr>
          <w:trHeight w:val="103"/>
        </w:trPr>
        <w:tc>
          <w:tcPr>
            <w:tcW w:w="675" w:type="dxa"/>
            <w:vAlign w:val="center"/>
          </w:tcPr>
          <w:p w:rsidR="005B161C" w:rsidRPr="00C9677F" w:rsidRDefault="005B161C" w:rsidP="00FE53D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89" w:type="dxa"/>
          </w:tcPr>
          <w:p w:rsidR="005B161C" w:rsidRPr="00C9677F" w:rsidRDefault="005B161C" w:rsidP="00FE53D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C9677F">
              <w:rPr>
                <w:rFonts w:ascii="Times New Roman" w:hAnsi="Times New Roman"/>
                <w:szCs w:val="28"/>
              </w:rPr>
              <w:t>Итого:</w:t>
            </w:r>
          </w:p>
        </w:tc>
        <w:tc>
          <w:tcPr>
            <w:tcW w:w="1544" w:type="dxa"/>
            <w:vAlign w:val="center"/>
          </w:tcPr>
          <w:p w:rsidR="005B161C" w:rsidRPr="00C9677F" w:rsidRDefault="005B161C" w:rsidP="00FE53D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161C" w:rsidRPr="00C9677F" w:rsidRDefault="005B161C" w:rsidP="00FE53D4">
            <w:pPr>
              <w:widowControl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9677F">
              <w:rPr>
                <w:rFonts w:ascii="Times New Roman" w:hAnsi="Times New Roman"/>
                <w:bCs/>
                <w:szCs w:val="28"/>
              </w:rPr>
              <w:t xml:space="preserve">19 </w:t>
            </w:r>
          </w:p>
        </w:tc>
      </w:tr>
    </w:tbl>
    <w:p w:rsidR="005B161C" w:rsidRPr="00C9677F" w:rsidRDefault="005B161C" w:rsidP="005B161C">
      <w:pPr>
        <w:widowControl w:val="0"/>
        <w:rPr>
          <w:rFonts w:ascii="Times New Roman" w:hAnsi="Times New Roman"/>
          <w:szCs w:val="28"/>
        </w:rPr>
      </w:pPr>
    </w:p>
    <w:p w:rsidR="005B161C" w:rsidRPr="00C9677F" w:rsidRDefault="005B161C" w:rsidP="005B161C">
      <w:pPr>
        <w:widowControl w:val="0"/>
        <w:jc w:val="center"/>
        <w:outlineLvl w:val="2"/>
        <w:rPr>
          <w:rFonts w:ascii="Times New Roman" w:hAnsi="Times New Roman"/>
          <w:bCs/>
          <w:sz w:val="32"/>
          <w:szCs w:val="32"/>
        </w:rPr>
      </w:pPr>
      <w:r w:rsidRPr="00C9677F">
        <w:rPr>
          <w:rFonts w:ascii="Times New Roman" w:hAnsi="Times New Roman"/>
          <w:bCs/>
          <w:sz w:val="32"/>
          <w:szCs w:val="32"/>
        </w:rPr>
        <w:t>4. Содержание тем занятий</w:t>
      </w:r>
    </w:p>
    <w:p w:rsidR="005B161C" w:rsidRPr="00C9677F" w:rsidRDefault="005B161C" w:rsidP="005B161C">
      <w:pPr>
        <w:widowControl w:val="0"/>
        <w:ind w:left="3140"/>
        <w:outlineLvl w:val="2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 xml:space="preserve">Тема 1. 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 </w:t>
      </w:r>
    </w:p>
    <w:p w:rsidR="005B161C" w:rsidRPr="00C9677F" w:rsidRDefault="005B161C" w:rsidP="005B161C">
      <w:pPr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Организационные основы гражданской обороны и защиты населения и территорий от чрезвычайных ситуаций на территории Российской Федерации. </w:t>
      </w:r>
    </w:p>
    <w:p w:rsidR="005B161C" w:rsidRPr="00C9677F" w:rsidRDefault="005B161C" w:rsidP="005B161C">
      <w:pPr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Законодательство Российской Федерации 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5B161C" w:rsidRPr="00C9677F" w:rsidRDefault="005B161C" w:rsidP="005B161C">
      <w:pPr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lastRenderedPageBreak/>
        <w:t xml:space="preserve">Структура, задачи, состав сил и средств гражданской обороны и единой государственной системы предупреждения и ликвидации чрезвычайных ситуаций. </w:t>
      </w:r>
    </w:p>
    <w:p w:rsidR="005B161C" w:rsidRPr="00C9677F" w:rsidRDefault="005B161C" w:rsidP="005B161C">
      <w:pPr>
        <w:autoSpaceDE w:val="0"/>
        <w:autoSpaceDN w:val="0"/>
        <w:adjustRightInd w:val="0"/>
        <w:ind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Полномочия органов государственной власти Российской Федерации, органов исполнительной власти, органов местного самоуправления, организаций, права и обязанности</w:t>
      </w:r>
      <w:r w:rsidRPr="00C9677F">
        <w:rPr>
          <w:rFonts w:ascii="Times New Roman" w:hAnsi="Times New Roman"/>
        </w:rPr>
        <w:t xml:space="preserve">  </w:t>
      </w:r>
      <w:r w:rsidRPr="00C9677F">
        <w:rPr>
          <w:rFonts w:ascii="Times New Roman" w:hAnsi="Times New Roman"/>
          <w:szCs w:val="28"/>
        </w:rPr>
        <w:t>граждан в области гражданской обороны и защиты населения и территорий от чрезвычайных ситуаций.</w:t>
      </w:r>
    </w:p>
    <w:p w:rsidR="005B161C" w:rsidRPr="00C9677F" w:rsidRDefault="005B161C" w:rsidP="005B161C">
      <w:pPr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Ответственность за нарушение требований нормативных правовых актов в области  гражданской обороны и защиты от чрезвычайных ситуаций.</w:t>
      </w: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b/>
          <w:i/>
          <w:szCs w:val="28"/>
        </w:rPr>
      </w:pP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b/>
          <w:i/>
          <w:szCs w:val="28"/>
        </w:rPr>
      </w:pPr>
      <w:r w:rsidRPr="00C9677F">
        <w:rPr>
          <w:rFonts w:ascii="Times New Roman" w:hAnsi="Times New Roman"/>
          <w:b/>
          <w:i/>
          <w:szCs w:val="28"/>
        </w:rPr>
        <w:t>Тема 2. Опасности, возникающие при ведении военных действий или вследствие этих действий. Основные мероприятия по подготовке к защите и по защите населения от них</w:t>
      </w:r>
    </w:p>
    <w:p w:rsidR="005B161C" w:rsidRPr="00C9677F" w:rsidRDefault="005B161C" w:rsidP="005B161C">
      <w:pPr>
        <w:shd w:val="clear" w:color="auto" w:fill="FFFFFF"/>
        <w:spacing w:line="317" w:lineRule="exact"/>
        <w:ind w:left="60" w:right="40" w:firstLine="649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C9677F">
        <w:rPr>
          <w:rFonts w:ascii="Times New Roman" w:hAnsi="Times New Roman"/>
          <w:bCs/>
          <w:iCs/>
          <w:szCs w:val="28"/>
        </w:rPr>
        <w:t>Опасности, возникающие при ведении военных действий или вследствие этих действий, присущие им особенности и мероприятия защиты населения от них.</w:t>
      </w:r>
    </w:p>
    <w:p w:rsidR="005B161C" w:rsidRPr="00C9677F" w:rsidRDefault="005B161C" w:rsidP="005B161C">
      <w:pPr>
        <w:shd w:val="clear" w:color="auto" w:fill="FFFFFF"/>
        <w:spacing w:line="317" w:lineRule="exact"/>
        <w:ind w:left="60" w:right="40" w:firstLine="649"/>
        <w:jc w:val="both"/>
        <w:rPr>
          <w:rFonts w:ascii="Times New Roman" w:hAnsi="Times New Roman"/>
          <w:bCs/>
          <w:iCs/>
          <w:szCs w:val="28"/>
        </w:rPr>
      </w:pPr>
      <w:r w:rsidRPr="00C9677F">
        <w:rPr>
          <w:rFonts w:ascii="Times New Roman" w:hAnsi="Times New Roman"/>
          <w:bCs/>
          <w:iCs/>
          <w:szCs w:val="28"/>
        </w:rPr>
        <w:t>Организация инженерной защиты населения</w:t>
      </w:r>
      <w:r w:rsidRPr="00C9677F">
        <w:rPr>
          <w:rFonts w:ascii="Times New Roman" w:hAnsi="Times New Roman"/>
          <w:b/>
          <w:bCs/>
          <w:i/>
          <w:iCs/>
          <w:szCs w:val="28"/>
        </w:rPr>
        <w:t xml:space="preserve">. </w:t>
      </w:r>
      <w:r w:rsidRPr="00C9677F">
        <w:rPr>
          <w:rFonts w:ascii="Times New Roman" w:hAnsi="Times New Roman"/>
          <w:bCs/>
          <w:iCs/>
          <w:szCs w:val="28"/>
        </w:rPr>
        <w:t>Классификация защитных сооружений</w:t>
      </w:r>
      <w:r w:rsidRPr="00C9677F">
        <w:rPr>
          <w:rFonts w:ascii="Times New Roman" w:hAnsi="Times New Roman"/>
          <w:bCs/>
          <w:iCs/>
          <w:color w:val="0000FF"/>
          <w:szCs w:val="28"/>
        </w:rPr>
        <w:t xml:space="preserve">. </w:t>
      </w:r>
      <w:r w:rsidRPr="00C9677F">
        <w:rPr>
          <w:rFonts w:ascii="Times New Roman" w:hAnsi="Times New Roman"/>
          <w:bCs/>
          <w:iCs/>
          <w:szCs w:val="28"/>
        </w:rPr>
        <w:t>Убежища, противорадиационные укрытия, простейшие укрытия, их устройство и внутреннее оборудование.</w:t>
      </w:r>
      <w:r w:rsidRPr="00C9677F">
        <w:rPr>
          <w:rFonts w:ascii="Times New Roman" w:hAnsi="Times New Roman"/>
          <w:b/>
          <w:bCs/>
          <w:i/>
          <w:iCs/>
          <w:szCs w:val="28"/>
        </w:rPr>
        <w:t xml:space="preserve"> </w:t>
      </w:r>
      <w:r w:rsidRPr="00C9677F">
        <w:rPr>
          <w:rFonts w:ascii="Times New Roman" w:hAnsi="Times New Roman"/>
          <w:bCs/>
          <w:iCs/>
          <w:szCs w:val="28"/>
        </w:rPr>
        <w:t>Порядок заполнения защитных сооружений и пребывания в них.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Средства индивидуальной защиты органов дыхания. Гражданские фильтрующие противогазы. Их назначение и устройство. Условия применения дополнительных патронов к фильтрующим противогазам. Назначение и устройство респираторов, правила пользования ими. Простейшие средства защиты органов дыхания, их защитные свойства.</w:t>
      </w: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5B161C" w:rsidRPr="00C9677F" w:rsidRDefault="005B161C" w:rsidP="005B161C">
      <w:pPr>
        <w:widowControl w:val="0"/>
        <w:ind w:left="60" w:firstLine="649"/>
        <w:jc w:val="both"/>
      </w:pPr>
      <w:r w:rsidRPr="00C9677F">
        <w:rPr>
          <w:rFonts w:ascii="Times New Roman" w:hAnsi="Times New Roman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 Понятие о дегазации, дезинфекции и дезактивации, их назначение. Действия работающего населения при обеззараживании территорий, сооружений, техники, одежды, обуви.</w:t>
      </w: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szCs w:val="28"/>
        </w:rPr>
      </w:pPr>
    </w:p>
    <w:p w:rsidR="005B161C" w:rsidRDefault="005B161C" w:rsidP="005B161C">
      <w:pPr>
        <w:widowControl w:val="0"/>
        <w:ind w:left="60" w:firstLine="649"/>
        <w:jc w:val="both"/>
        <w:rPr>
          <w:rFonts w:ascii="Times New Roman" w:hAnsi="Times New Roman"/>
          <w:b/>
          <w:i/>
          <w:szCs w:val="28"/>
        </w:rPr>
      </w:pP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b/>
          <w:i/>
          <w:szCs w:val="28"/>
        </w:rPr>
      </w:pPr>
      <w:r w:rsidRPr="00C9677F">
        <w:rPr>
          <w:rFonts w:ascii="Times New Roman" w:hAnsi="Times New Roman"/>
          <w:b/>
          <w:i/>
          <w:szCs w:val="28"/>
        </w:rPr>
        <w:t xml:space="preserve">Тема 3. Чрезвычайные </w:t>
      </w:r>
      <w:r>
        <w:rPr>
          <w:rFonts w:ascii="Times New Roman" w:hAnsi="Times New Roman"/>
          <w:b/>
          <w:i/>
          <w:szCs w:val="28"/>
        </w:rPr>
        <w:t>ситуации</w:t>
      </w:r>
      <w:r w:rsidRPr="00C9677F">
        <w:rPr>
          <w:rFonts w:ascii="Times New Roman" w:hAnsi="Times New Roman"/>
          <w:b/>
          <w:i/>
          <w:szCs w:val="28"/>
        </w:rPr>
        <w:t xml:space="preserve"> природного и техногенного характера, присущие Республике Коми, возможные последствия их возникновения.  Действия работников организации при угрозе и возникновении чрезвычайных ситуаций природного и техногенного </w:t>
      </w:r>
      <w:r w:rsidRPr="00C9677F">
        <w:rPr>
          <w:rFonts w:ascii="Times New Roman" w:hAnsi="Times New Roman"/>
          <w:b/>
          <w:i/>
          <w:szCs w:val="28"/>
        </w:rPr>
        <w:lastRenderedPageBreak/>
        <w:t>характера</w:t>
      </w:r>
    </w:p>
    <w:p w:rsidR="005B161C" w:rsidRPr="00C9677F" w:rsidRDefault="005B161C" w:rsidP="005B161C">
      <w:pPr>
        <w:shd w:val="clear" w:color="auto" w:fill="FFFFFF"/>
        <w:spacing w:line="317" w:lineRule="exact"/>
        <w:ind w:left="60" w:right="23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Понятие чрезвычайной ситуации. Классификация чрезвычайных </w:t>
      </w:r>
      <w:r>
        <w:rPr>
          <w:rFonts w:ascii="Times New Roman" w:hAnsi="Times New Roman"/>
          <w:szCs w:val="28"/>
        </w:rPr>
        <w:t xml:space="preserve">ситуаций </w:t>
      </w:r>
      <w:r w:rsidRPr="00C9677F">
        <w:rPr>
          <w:rFonts w:ascii="Times New Roman" w:hAnsi="Times New Roman"/>
          <w:szCs w:val="28"/>
        </w:rPr>
        <w:t>по виду и масштабу.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Чрезвычайные ситуации природного характера, характерные для Республики Коми, присущие им опасности и возможные последствия. Наиболее приемлемые способы защиты населения при возникновении данных чрезвычайных ситуаций. Порядок действий работников организаций в случаях угрозы и возникновения чрезвычайных ситуаций природного характера при нахождении их на рабочем месте, дома, на открытой местности. 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</w: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Чрезвычайные ситуации техногенного характера, характерные для Республики Коми, присущие им опасности и возможные последствия. Наиболее приемлемые способы защиты населения при возникновении данных чрезвычайных ситуаций. Порядок действий работников организаций в случаях угрозы и возникновения чрезвычайных ситуаций техногенного характера при нахождении на рабочем месте, дома, на открытой местности. </w:t>
      </w:r>
    </w:p>
    <w:p w:rsidR="005B161C" w:rsidRPr="00C9677F" w:rsidRDefault="005B161C" w:rsidP="005B161C">
      <w:pPr>
        <w:shd w:val="clear" w:color="auto" w:fill="FFFFFF"/>
        <w:spacing w:line="317" w:lineRule="exact"/>
        <w:ind w:left="60" w:right="23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Потенциально опасные объекты, расположенные на территории Республики Коми (муниципального образования), и возможные чрезвычайные ситуации техногенного характера при авариях и катастрофах на них. Возможные способы защиты работников организаций при возникновении данных чрезвычайных ситуаций.</w:t>
      </w:r>
    </w:p>
    <w:p w:rsidR="005B161C" w:rsidRPr="00C9677F" w:rsidRDefault="005B161C" w:rsidP="005B161C">
      <w:pPr>
        <w:widowControl w:val="0"/>
        <w:tabs>
          <w:tab w:val="left" w:pos="9328"/>
        </w:tabs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Повышение защитных свойств помещений от проникновения отравляющих и химически опасных веществ при чрезвычайных ситуациях техногенного характера.</w:t>
      </w:r>
    </w:p>
    <w:p w:rsidR="005B161C" w:rsidRPr="00C9677F" w:rsidRDefault="005B161C" w:rsidP="005B161C">
      <w:pPr>
        <w:ind w:left="60" w:right="40" w:firstLine="649"/>
        <w:jc w:val="both"/>
        <w:rPr>
          <w:rFonts w:ascii="Times New Roman" w:hAnsi="Times New Roman"/>
          <w:b/>
          <w:bCs/>
          <w:i/>
          <w:iCs/>
          <w:szCs w:val="28"/>
        </w:rPr>
      </w:pP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b/>
          <w:i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 xml:space="preserve">Тема 4. </w:t>
      </w:r>
      <w:r w:rsidRPr="00C9677F">
        <w:rPr>
          <w:rFonts w:ascii="Times New Roman" w:hAnsi="Times New Roman"/>
          <w:b/>
          <w:i/>
          <w:szCs w:val="28"/>
        </w:rPr>
        <w:t xml:space="preserve">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(КСЭОН). Сигналы оповещения об опасностях, порядок их доведения до населения и действия по ним работников организаций </w:t>
      </w:r>
    </w:p>
    <w:p w:rsidR="005B161C" w:rsidRDefault="005B161C" w:rsidP="005B161C">
      <w:pPr>
        <w:autoSpaceDE w:val="0"/>
        <w:autoSpaceDN w:val="0"/>
        <w:adjustRightInd w:val="0"/>
        <w:ind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bCs/>
          <w:iCs/>
          <w:szCs w:val="28"/>
        </w:rPr>
        <w:t>Системы оповещения населения (р</w:t>
      </w:r>
      <w:r w:rsidRPr="00C9677F">
        <w:rPr>
          <w:rFonts w:ascii="Times New Roman" w:hAnsi="Times New Roman"/>
          <w:szCs w:val="28"/>
        </w:rPr>
        <w:t>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</w:t>
      </w:r>
      <w:r>
        <w:rPr>
          <w:rFonts w:ascii="Times New Roman" w:hAnsi="Times New Roman"/>
          <w:szCs w:val="28"/>
        </w:rPr>
        <w:t xml:space="preserve">я на </w:t>
      </w:r>
    </w:p>
    <w:p w:rsidR="005B161C" w:rsidRPr="00C9677F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транспорте      (СЗИОНТ);          сети подвижной </w:t>
      </w:r>
      <w:r w:rsidRPr="00C9677F">
        <w:rPr>
          <w:rFonts w:ascii="Times New Roman" w:hAnsi="Times New Roman"/>
          <w:szCs w:val="28"/>
        </w:rPr>
        <w:t xml:space="preserve">радиотелефонной связи; сети теле- и радиовещания; сети фиксированной телефонной связи; </w:t>
      </w:r>
      <w:r w:rsidRPr="00C9677F">
        <w:rPr>
          <w:rFonts w:ascii="Times New Roman" w:hAnsi="Times New Roman"/>
          <w:szCs w:val="28"/>
        </w:rPr>
        <w:lastRenderedPageBreak/>
        <w:t>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</w:t>
      </w: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Сигнал «Внимание всем</w:t>
      </w:r>
      <w:r>
        <w:rPr>
          <w:rFonts w:ascii="Times New Roman" w:hAnsi="Times New Roman"/>
          <w:szCs w:val="28"/>
        </w:rPr>
        <w:t>!</w:t>
      </w:r>
      <w:r w:rsidRPr="00C9677F">
        <w:rPr>
          <w:rFonts w:ascii="Times New Roman" w:hAnsi="Times New Roman"/>
          <w:szCs w:val="28"/>
        </w:rPr>
        <w:t xml:space="preserve">», его предназначение и способы доведения до населения. Действия населения при получении </w:t>
      </w:r>
      <w:r>
        <w:rPr>
          <w:rFonts w:ascii="Times New Roman" w:hAnsi="Times New Roman"/>
          <w:szCs w:val="28"/>
        </w:rPr>
        <w:t>с</w:t>
      </w:r>
      <w:r w:rsidRPr="00C9677F">
        <w:rPr>
          <w:rFonts w:ascii="Times New Roman" w:hAnsi="Times New Roman"/>
          <w:szCs w:val="28"/>
        </w:rPr>
        <w:t>игнал</w:t>
      </w:r>
      <w:r>
        <w:rPr>
          <w:rFonts w:ascii="Times New Roman" w:hAnsi="Times New Roman"/>
          <w:szCs w:val="28"/>
        </w:rPr>
        <w:t>а</w:t>
      </w:r>
      <w:r w:rsidRPr="00C9677F">
        <w:rPr>
          <w:rFonts w:ascii="Times New Roman" w:hAnsi="Times New Roman"/>
          <w:szCs w:val="28"/>
        </w:rPr>
        <w:t xml:space="preserve"> «Внимание всем</w:t>
      </w:r>
      <w:r>
        <w:rPr>
          <w:rFonts w:ascii="Times New Roman" w:hAnsi="Times New Roman"/>
          <w:szCs w:val="28"/>
        </w:rPr>
        <w:t>!</w:t>
      </w:r>
      <w:r w:rsidRPr="00C9677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C9677F">
        <w:rPr>
          <w:rFonts w:ascii="Times New Roman" w:hAnsi="Times New Roman"/>
          <w:szCs w:val="28"/>
        </w:rPr>
        <w:t>в различных условиях обстановки.</w:t>
      </w:r>
    </w:p>
    <w:p w:rsidR="005B161C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Сигналы экстренного оповещения населения, их назначение и способы доведения до населения.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Действия населения при получении сигнала экстренного оповещения об угрозе распространения лесного пожара на населенный пункт.</w:t>
      </w:r>
    </w:p>
    <w:p w:rsidR="005B161C" w:rsidRPr="00C9677F" w:rsidRDefault="005B161C" w:rsidP="005B161C">
      <w:pPr>
        <w:widowControl w:val="0"/>
        <w:tabs>
          <w:tab w:val="left" w:pos="9306"/>
        </w:tabs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Действия населения при получении сигналов экстренного оповещения о стихийных бедствиях гидрологического характера (наводнение, паводок, затопление и др.).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Действия населения при получении сигналов экстренного оповещения об авариях на потенциально-опасных объектах.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Другие сигналы оповещения, их назначение, возможные способы доведения и действия населения по ним.</w:t>
      </w:r>
    </w:p>
    <w:p w:rsidR="005B161C" w:rsidRPr="00C9677F" w:rsidRDefault="005B161C" w:rsidP="005B161C">
      <w:pPr>
        <w:widowControl w:val="0"/>
        <w:ind w:left="60" w:right="20" w:firstLine="649"/>
        <w:rPr>
          <w:rFonts w:ascii="Times New Roman" w:hAnsi="Times New Roman"/>
          <w:b/>
          <w:szCs w:val="28"/>
        </w:rPr>
      </w:pP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b/>
          <w:i/>
          <w:szCs w:val="28"/>
        </w:rPr>
      </w:pPr>
      <w:r w:rsidRPr="00C9677F">
        <w:rPr>
          <w:rFonts w:ascii="Times New Roman" w:hAnsi="Times New Roman"/>
          <w:b/>
          <w:i/>
          <w:szCs w:val="28"/>
        </w:rPr>
        <w:t>Тема 5. Действия населения при угрозе и в случае совершения террористического акта</w:t>
      </w: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акта.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5B161C" w:rsidRPr="00C9677F" w:rsidRDefault="005B161C" w:rsidP="005B161C">
      <w:pPr>
        <w:widowControl w:val="0"/>
        <w:spacing w:before="360"/>
        <w:ind w:left="60" w:right="40" w:firstLine="649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t>Тема 6. 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Практическое изготовление и применение простейших средств защиты органов дыхания.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5B161C" w:rsidRPr="00C9677F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Первичные средства пожаротушения и их расположение. Действия при</w:t>
      </w:r>
      <w:r w:rsidRPr="00C9677F">
        <w:rPr>
          <w:rFonts w:ascii="Times New Roman" w:hAnsi="Times New Roman"/>
          <w:i/>
          <w:iCs/>
          <w:szCs w:val="28"/>
        </w:rPr>
        <w:t xml:space="preserve"> </w:t>
      </w:r>
      <w:r w:rsidRPr="00C9677F">
        <w:rPr>
          <w:rFonts w:ascii="Times New Roman" w:hAnsi="Times New Roman"/>
          <w:iCs/>
          <w:szCs w:val="28"/>
        </w:rPr>
        <w:t>их</w:t>
      </w:r>
      <w:r w:rsidRPr="00C9677F">
        <w:rPr>
          <w:rFonts w:ascii="Times New Roman" w:hAnsi="Times New Roman"/>
          <w:i/>
          <w:iCs/>
          <w:szCs w:val="28"/>
        </w:rPr>
        <w:t xml:space="preserve"> </w:t>
      </w:r>
      <w:r w:rsidRPr="00C9677F">
        <w:rPr>
          <w:rFonts w:ascii="Times New Roman" w:hAnsi="Times New Roman"/>
          <w:szCs w:val="28"/>
        </w:rPr>
        <w:t>применении.</w:t>
      </w: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i/>
          <w:szCs w:val="28"/>
        </w:rPr>
      </w:pPr>
    </w:p>
    <w:p w:rsidR="005B161C" w:rsidRPr="00C9677F" w:rsidRDefault="005B161C" w:rsidP="005B161C">
      <w:pPr>
        <w:widowControl w:val="0"/>
        <w:ind w:left="60" w:right="40" w:firstLine="649"/>
        <w:jc w:val="both"/>
        <w:outlineLvl w:val="1"/>
        <w:rPr>
          <w:rFonts w:ascii="Times New Roman" w:hAnsi="Times New Roman"/>
          <w:b/>
          <w:bCs/>
          <w:i/>
          <w:iCs/>
          <w:szCs w:val="28"/>
        </w:rPr>
      </w:pPr>
      <w:r w:rsidRPr="00C9677F">
        <w:rPr>
          <w:rFonts w:ascii="Times New Roman" w:hAnsi="Times New Roman"/>
          <w:b/>
          <w:bCs/>
          <w:i/>
          <w:iCs/>
          <w:szCs w:val="28"/>
        </w:rPr>
        <w:lastRenderedPageBreak/>
        <w:t>Тема 7. Способы предупреждения негативных и опасных факторов бытового характера и порядок действий в случае их возникновения</w:t>
      </w:r>
    </w:p>
    <w:p w:rsidR="005B161C" w:rsidRPr="00C9677F" w:rsidRDefault="005B161C" w:rsidP="005B161C">
      <w:pPr>
        <w:widowControl w:val="0"/>
        <w:tabs>
          <w:tab w:val="left" w:pos="9352"/>
        </w:tabs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Возможные негативные и опасные факторы бытового характера и меры по их предупреждению.</w:t>
      </w:r>
    </w:p>
    <w:p w:rsidR="005B161C" w:rsidRPr="00C9677F" w:rsidRDefault="005B161C" w:rsidP="005B161C">
      <w:pPr>
        <w:widowControl w:val="0"/>
        <w:tabs>
          <w:tab w:val="left" w:pos="9342"/>
        </w:tabs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Правила обращения с бытовыми приборами и электроинструментом. Действия при бытовых отравлениях, укусе животными и насекомыми. Правила содержания домашних животных и поведения с ними на улице.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Способы предотвращения и преодоления паники и панических настроений в опасных и чрезвычайных ситуациях.</w:t>
      </w: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szCs w:val="28"/>
        </w:rPr>
      </w:pP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b/>
          <w:i/>
          <w:szCs w:val="28"/>
        </w:rPr>
      </w:pPr>
      <w:r w:rsidRPr="00C9677F">
        <w:rPr>
          <w:rFonts w:ascii="Times New Roman" w:hAnsi="Times New Roman"/>
          <w:b/>
          <w:i/>
          <w:sz w:val="27"/>
          <w:szCs w:val="27"/>
        </w:rPr>
        <w:t xml:space="preserve">Тема 8. </w:t>
      </w:r>
      <w:r w:rsidRPr="00C9677F">
        <w:rPr>
          <w:rFonts w:ascii="Times New Roman" w:hAnsi="Times New Roman"/>
          <w:b/>
          <w:i/>
          <w:szCs w:val="28"/>
        </w:rPr>
        <w:t>Правила и порядок оказания первой помощи себе и пострадавшим при несчастных случаях, травмах, отравлениях и чрезвычайных ситуациях. Основы ухода за больными</w:t>
      </w: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Основные правила оказания первой помощи в неотложных ситуациях. Первая помощь при кровотечениях и ранениях. Способы остановки кровотечения. Виды повязок. Правила и приемы наложения повязок на раны. Практическое наложение повязок.</w:t>
      </w:r>
    </w:p>
    <w:p w:rsidR="005B161C" w:rsidRPr="00C9677F" w:rsidRDefault="005B161C" w:rsidP="005B161C">
      <w:pPr>
        <w:widowControl w:val="0"/>
        <w:tabs>
          <w:tab w:val="left" w:pos="9270"/>
        </w:tabs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5B161C" w:rsidRPr="00C9677F" w:rsidRDefault="005B161C" w:rsidP="005B161C">
      <w:pPr>
        <w:widowControl w:val="0"/>
        <w:ind w:left="60" w:right="4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5B161C" w:rsidRPr="00C9677F" w:rsidRDefault="005B161C" w:rsidP="005B161C">
      <w:pPr>
        <w:widowControl w:val="0"/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Правила оказания помощи утопающему.</w:t>
      </w:r>
    </w:p>
    <w:p w:rsidR="005B161C" w:rsidRPr="00C9677F" w:rsidRDefault="005B161C" w:rsidP="005B161C">
      <w:pPr>
        <w:widowControl w:val="0"/>
        <w:tabs>
          <w:tab w:val="left" w:pos="9308"/>
        </w:tabs>
        <w:ind w:left="60" w:righ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Правила и техника проведения искусственного дыхания и непрямого массажа сердца.</w:t>
      </w:r>
    </w:p>
    <w:p w:rsidR="005B161C" w:rsidRPr="00C9677F" w:rsidRDefault="005B161C" w:rsidP="005B161C">
      <w:pPr>
        <w:widowControl w:val="0"/>
        <w:ind w:left="60" w:righ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5B161C" w:rsidRPr="00C9677F" w:rsidRDefault="005B161C" w:rsidP="005B161C">
      <w:pPr>
        <w:widowControl w:val="0"/>
        <w:ind w:left="60" w:righ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:rsidR="005B161C" w:rsidRPr="00C9677F" w:rsidRDefault="005B161C" w:rsidP="005B161C">
      <w:pPr>
        <w:widowControl w:val="0"/>
        <w:tabs>
          <w:tab w:val="left" w:pos="9289"/>
        </w:tabs>
        <w:ind w:left="60" w:firstLine="64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Возможный состав домашней медицинской аптечки.</w:t>
      </w:r>
    </w:p>
    <w:p w:rsidR="005B161C" w:rsidRPr="00C9677F" w:rsidRDefault="005B161C" w:rsidP="005B161C">
      <w:pPr>
        <w:widowControl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9677F">
        <w:rPr>
          <w:rFonts w:ascii="Times New Roman" w:hAnsi="Times New Roman"/>
          <w:bCs/>
          <w:sz w:val="32"/>
          <w:szCs w:val="32"/>
        </w:rPr>
        <w:t>5. Учебно-методическое обеспечение курса обучения</w:t>
      </w:r>
    </w:p>
    <w:p w:rsidR="005B161C" w:rsidRPr="00C9677F" w:rsidRDefault="005B161C" w:rsidP="005B161C">
      <w:pPr>
        <w:widowControl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jc w:val="center"/>
        <w:outlineLvl w:val="0"/>
        <w:rPr>
          <w:rFonts w:ascii="Times New Roman" w:hAnsi="Times New Roman"/>
          <w:bCs/>
          <w:szCs w:val="28"/>
        </w:rPr>
      </w:pPr>
      <w:r w:rsidRPr="00C9677F">
        <w:rPr>
          <w:rFonts w:ascii="Times New Roman" w:hAnsi="Times New Roman"/>
          <w:bCs/>
          <w:szCs w:val="28"/>
        </w:rPr>
        <w:t>5.1. Список литературы</w:t>
      </w:r>
    </w:p>
    <w:p w:rsidR="005B161C" w:rsidRPr="00C9677F" w:rsidRDefault="005B161C" w:rsidP="005B161C">
      <w:pPr>
        <w:widowControl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36"/>
        </w:tabs>
        <w:ind w:right="6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C9677F">
          <w:rPr>
            <w:rFonts w:ascii="Times New Roman" w:hAnsi="Times New Roman"/>
            <w:szCs w:val="28"/>
          </w:rPr>
          <w:t>1994 г</w:t>
        </w:r>
      </w:smartTag>
      <w:r w:rsidRPr="00C9677F">
        <w:rPr>
          <w:rFonts w:ascii="Times New Roman" w:hAnsi="Times New Roman"/>
          <w:szCs w:val="28"/>
        </w:rPr>
        <w:t>. № 68-ФЗ «О защите населения и территорий от чрезвычайных ситуаций природного и техногенного характера».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22"/>
        </w:tabs>
        <w:ind w:right="6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C9677F">
          <w:rPr>
            <w:rFonts w:ascii="Times New Roman" w:hAnsi="Times New Roman"/>
            <w:szCs w:val="28"/>
          </w:rPr>
          <w:t>1994 г</w:t>
        </w:r>
      </w:smartTag>
      <w:r w:rsidRPr="00C9677F">
        <w:rPr>
          <w:rFonts w:ascii="Times New Roman" w:hAnsi="Times New Roman"/>
          <w:szCs w:val="28"/>
        </w:rPr>
        <w:t xml:space="preserve">. № 69-ФЗ «О пожарной </w:t>
      </w:r>
      <w:r w:rsidRPr="00C9677F">
        <w:rPr>
          <w:rFonts w:ascii="Times New Roman" w:hAnsi="Times New Roman"/>
          <w:szCs w:val="28"/>
        </w:rPr>
        <w:lastRenderedPageBreak/>
        <w:t>безопасности».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26"/>
        </w:tabs>
        <w:ind w:right="6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C9677F">
          <w:rPr>
            <w:rFonts w:ascii="Times New Roman" w:hAnsi="Times New Roman"/>
            <w:szCs w:val="28"/>
          </w:rPr>
          <w:t>1996 г</w:t>
        </w:r>
      </w:smartTag>
      <w:r w:rsidRPr="00C9677F">
        <w:rPr>
          <w:rFonts w:ascii="Times New Roman" w:hAnsi="Times New Roman"/>
          <w:szCs w:val="28"/>
        </w:rPr>
        <w:t>. № 3-ФЗ «О радиационной безопасности населения».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31"/>
        </w:tabs>
        <w:ind w:right="6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C9677F">
          <w:rPr>
            <w:rFonts w:ascii="Times New Roman" w:hAnsi="Times New Roman"/>
            <w:szCs w:val="28"/>
          </w:rPr>
          <w:t>1998 г</w:t>
        </w:r>
      </w:smartTag>
      <w:r w:rsidRPr="00C9677F">
        <w:rPr>
          <w:rFonts w:ascii="Times New Roman" w:hAnsi="Times New Roman"/>
          <w:szCs w:val="28"/>
        </w:rPr>
        <w:t>. № 28-ФЗ «О гражданской обороне».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17"/>
        </w:tabs>
        <w:ind w:right="6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C9677F">
          <w:rPr>
            <w:rFonts w:ascii="Times New Roman" w:hAnsi="Times New Roman"/>
            <w:szCs w:val="28"/>
          </w:rPr>
          <w:t>2006 г</w:t>
        </w:r>
      </w:smartTag>
      <w:r w:rsidRPr="00C9677F">
        <w:rPr>
          <w:rFonts w:ascii="Times New Roman" w:hAnsi="Times New Roman"/>
          <w:szCs w:val="28"/>
        </w:rPr>
        <w:t>. № 35-ФЗ</w:t>
      </w:r>
      <w:r w:rsidRPr="00C9677F">
        <w:rPr>
          <w:rFonts w:ascii="Times New Roman" w:hAnsi="Times New Roman"/>
          <w:i/>
          <w:iCs/>
          <w:szCs w:val="28"/>
        </w:rPr>
        <w:t xml:space="preserve"> </w:t>
      </w:r>
      <w:r w:rsidRPr="00C9677F">
        <w:rPr>
          <w:rFonts w:ascii="Times New Roman" w:hAnsi="Times New Roman"/>
          <w:iCs/>
          <w:szCs w:val="28"/>
        </w:rPr>
        <w:t xml:space="preserve">«О </w:t>
      </w:r>
      <w:r w:rsidRPr="00C9677F">
        <w:rPr>
          <w:rFonts w:ascii="Times New Roman" w:hAnsi="Times New Roman"/>
          <w:szCs w:val="28"/>
        </w:rPr>
        <w:t>противодействии терроризму».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41"/>
        </w:tabs>
        <w:ind w:right="6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C9677F">
          <w:rPr>
            <w:rFonts w:ascii="Times New Roman" w:hAnsi="Times New Roman"/>
            <w:szCs w:val="28"/>
          </w:rPr>
          <w:t>2008 г</w:t>
        </w:r>
      </w:smartTag>
      <w:r w:rsidRPr="00C9677F">
        <w:rPr>
          <w:rFonts w:ascii="Times New Roman" w:hAnsi="Times New Roman"/>
          <w:szCs w:val="28"/>
        </w:rPr>
        <w:t>. № 123-ФЗ «Технический регламент о требованиях пожарной безопасности».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26"/>
        </w:tabs>
        <w:ind w:right="6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Указ Президента РФ от 12 мая </w:t>
      </w:r>
      <w:smartTag w:uri="urn:schemas-microsoft-com:office:smarttags" w:element="metricconverter">
        <w:smartTagPr>
          <w:attr w:name="ProductID" w:val="2009 г"/>
        </w:smartTagPr>
        <w:r w:rsidRPr="00C9677F">
          <w:rPr>
            <w:rFonts w:ascii="Times New Roman" w:hAnsi="Times New Roman"/>
            <w:szCs w:val="28"/>
          </w:rPr>
          <w:t>2009 г</w:t>
        </w:r>
      </w:smartTag>
      <w:r w:rsidRPr="00C9677F">
        <w:rPr>
          <w:rFonts w:ascii="Times New Roman" w:hAnsi="Times New Roman"/>
          <w:szCs w:val="28"/>
        </w:rPr>
        <w:t>. № 537 «О стратегии национальной безопасности Российской Федерации на период до 2020 года».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</w:tabs>
        <w:ind w:right="60" w:firstLine="709"/>
        <w:jc w:val="both"/>
        <w:rPr>
          <w:rFonts w:ascii="Times New Roman" w:hAnsi="Times New Roman"/>
          <w:bCs/>
          <w:szCs w:val="28"/>
        </w:rPr>
      </w:pPr>
      <w:r w:rsidRPr="00C9677F">
        <w:rPr>
          <w:rFonts w:ascii="Times New Roman" w:hAnsi="Times New Roman"/>
          <w:bCs/>
          <w:szCs w:val="28"/>
        </w:rPr>
        <w:t xml:space="preserve">Постановление Правительства Российской Федерации </w:t>
      </w:r>
      <w:r w:rsidRPr="00C9677F">
        <w:rPr>
          <w:rFonts w:ascii="Times New Roman" w:hAnsi="Times New Roman"/>
          <w:szCs w:val="28"/>
        </w:rPr>
        <w:t xml:space="preserve">от 2 ноября </w:t>
      </w:r>
      <w:smartTag w:uri="urn:schemas-microsoft-com:office:smarttags" w:element="metricconverter">
        <w:smartTagPr>
          <w:attr w:name="ProductID" w:val="2000 г"/>
        </w:smartTagPr>
        <w:r w:rsidRPr="00C9677F">
          <w:rPr>
            <w:rFonts w:ascii="Times New Roman" w:hAnsi="Times New Roman"/>
            <w:szCs w:val="28"/>
          </w:rPr>
          <w:t>2000 г</w:t>
        </w:r>
      </w:smartTag>
      <w:r w:rsidRPr="00C9677F">
        <w:rPr>
          <w:rFonts w:ascii="Times New Roman" w:hAnsi="Times New Roman"/>
          <w:szCs w:val="28"/>
        </w:rPr>
        <w:t>. № 841 «Об утверждении Положения об организации обучения населения в области гражданской обороны»</w:t>
      </w:r>
      <w:r w:rsidRPr="00C9677F">
        <w:rPr>
          <w:rFonts w:ascii="Times New Roman" w:hAnsi="Times New Roman"/>
          <w:bCs/>
          <w:szCs w:val="28"/>
        </w:rPr>
        <w:t>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31"/>
        </w:tabs>
        <w:ind w:right="6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Постановление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9677F">
          <w:rPr>
            <w:rFonts w:ascii="Times New Roman" w:hAnsi="Times New Roman"/>
            <w:szCs w:val="28"/>
          </w:rPr>
          <w:t>2003 г</w:t>
        </w:r>
      </w:smartTag>
      <w:r w:rsidRPr="00C9677F">
        <w:rPr>
          <w:rFonts w:ascii="Times New Roman" w:hAnsi="Times New Roman"/>
          <w:szCs w:val="28"/>
        </w:rPr>
        <w:t>. № 547 «О порядке подготовки населения в области защиты от чрезвычайных ситуаций природного и техногенного характера».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36"/>
          <w:tab w:val="left" w:pos="9265"/>
        </w:tabs>
        <w:ind w:right="6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Постановление Правительства Российской Федерации от 21 мая </w:t>
      </w:r>
      <w:smartTag w:uri="urn:schemas-microsoft-com:office:smarttags" w:element="metricconverter">
        <w:smartTagPr>
          <w:attr w:name="ProductID" w:val="2007 г"/>
        </w:smartTagPr>
        <w:r w:rsidRPr="00C9677F">
          <w:rPr>
            <w:rFonts w:ascii="Times New Roman" w:hAnsi="Times New Roman"/>
            <w:szCs w:val="28"/>
          </w:rPr>
          <w:t>2007 г</w:t>
        </w:r>
      </w:smartTag>
      <w:r w:rsidRPr="00C9677F">
        <w:rPr>
          <w:rFonts w:ascii="Times New Roman" w:hAnsi="Times New Roman"/>
          <w:szCs w:val="28"/>
        </w:rPr>
        <w:t>. № 304 «О классификации чрезвычайных ситуаций природного и техногенного характера».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9250"/>
        </w:tabs>
        <w:ind w:right="60" w:firstLine="567"/>
        <w:jc w:val="both"/>
        <w:rPr>
          <w:rFonts w:ascii="Times New Roman" w:hAnsi="Times New Roman"/>
          <w:bCs/>
          <w:szCs w:val="28"/>
        </w:rPr>
      </w:pPr>
      <w:r w:rsidRPr="00C9677F">
        <w:rPr>
          <w:rFonts w:ascii="Times New Roman" w:hAnsi="Times New Roman"/>
          <w:bCs/>
          <w:szCs w:val="28"/>
        </w:rPr>
        <w:t xml:space="preserve">Приказ МЧС России, Министерства информационных технологий и связи России, Министерства культуры и массовых коммуникаций России от 25 июля </w:t>
      </w:r>
      <w:smartTag w:uri="urn:schemas-microsoft-com:office:smarttags" w:element="metricconverter">
        <w:smartTagPr>
          <w:attr w:name="ProductID" w:val="2007 г"/>
        </w:smartTagPr>
        <w:r w:rsidRPr="00C9677F">
          <w:rPr>
            <w:rFonts w:ascii="Times New Roman" w:hAnsi="Times New Roman"/>
            <w:bCs/>
            <w:szCs w:val="28"/>
          </w:rPr>
          <w:t>2006 г</w:t>
        </w:r>
      </w:smartTag>
      <w:r w:rsidRPr="00C9677F">
        <w:rPr>
          <w:rFonts w:ascii="Times New Roman" w:hAnsi="Times New Roman"/>
          <w:bCs/>
          <w:szCs w:val="28"/>
        </w:rPr>
        <w:t>. № 422/90/376 «Об утверждении Положения о системах оповещения населения».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9250"/>
        </w:tabs>
        <w:ind w:right="60" w:firstLine="567"/>
        <w:jc w:val="both"/>
        <w:rPr>
          <w:rFonts w:ascii="Times New Roman" w:hAnsi="Times New Roman"/>
          <w:bCs/>
          <w:szCs w:val="28"/>
        </w:rPr>
      </w:pPr>
      <w:r w:rsidRPr="00C9677F">
        <w:rPr>
          <w:rFonts w:ascii="Times New Roman" w:hAnsi="Times New Roman"/>
          <w:bCs/>
          <w:szCs w:val="28"/>
        </w:rPr>
        <w:t xml:space="preserve">Приказ МЧС России от 12 декабря </w:t>
      </w:r>
      <w:smartTag w:uri="urn:schemas-microsoft-com:office:smarttags" w:element="metricconverter">
        <w:smartTagPr>
          <w:attr w:name="ProductID" w:val="2007 г"/>
        </w:smartTagPr>
        <w:r w:rsidRPr="00C9677F">
          <w:rPr>
            <w:rFonts w:ascii="Times New Roman" w:hAnsi="Times New Roman"/>
            <w:bCs/>
            <w:szCs w:val="28"/>
          </w:rPr>
          <w:t>2007 г</w:t>
        </w:r>
      </w:smartTag>
      <w:r w:rsidRPr="00C9677F">
        <w:rPr>
          <w:rFonts w:ascii="Times New Roman" w:hAnsi="Times New Roman"/>
          <w:bCs/>
          <w:szCs w:val="28"/>
        </w:rPr>
        <w:t xml:space="preserve">. № 645 «Об утверждении норм пожарной безопасности «Обучение мерам пожарной безопасности работников организаций». 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9250"/>
        </w:tabs>
        <w:ind w:right="6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bCs/>
          <w:szCs w:val="28"/>
        </w:rPr>
        <w:t xml:space="preserve">Постановление Главного государственного </w:t>
      </w:r>
      <w:r w:rsidRPr="00C9677F">
        <w:rPr>
          <w:rFonts w:ascii="Times New Roman" w:hAnsi="Times New Roman"/>
          <w:szCs w:val="28"/>
        </w:rPr>
        <w:t>санитарного врача РФ от 07.07.2009 № 47 «Об утверждении СанПиН 2.6.1.2523-09».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Постановление Главного государственного санитарного врача РФ от 26.04.2010 № 40 «Об утверждении СП 2.6.1.2612-10 «Основные санитарные правила обеспечения радиационной безопасности (ОСПОРБ-99/2010)».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Перевощиков В.Я. и др. Обучение работников организаций  и других групп населения в области ГО и защиты от ЧС. - М.: ИРБ, 2011. - 471 с.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Акимов В.А., Воробьев Ю.Л., Фалеев М.И.  и др. Безопасность жизнедеятельности. Безопасность в чрезвычайных ситуациях природного и техногенного характера: Учебное пособие. - М.: Высшая школа, 2007.</w:t>
      </w:r>
    </w:p>
    <w:p w:rsidR="005B161C" w:rsidRPr="00D819BE" w:rsidRDefault="005B161C" w:rsidP="005B161C">
      <w:pPr>
        <w:widowControl w:val="0"/>
        <w:numPr>
          <w:ilvl w:val="0"/>
          <w:numId w:val="2"/>
        </w:numPr>
        <w:tabs>
          <w:tab w:val="left" w:pos="993"/>
        </w:tabs>
        <w:ind w:right="40" w:firstLine="567"/>
        <w:jc w:val="both"/>
        <w:rPr>
          <w:rFonts w:ascii="Times New Roman" w:hAnsi="Times New Roman"/>
          <w:spacing w:val="-4"/>
          <w:szCs w:val="28"/>
        </w:rPr>
      </w:pPr>
      <w:r w:rsidRPr="00D819BE">
        <w:rPr>
          <w:rFonts w:ascii="Times New Roman" w:hAnsi="Times New Roman"/>
          <w:spacing w:val="-4"/>
          <w:szCs w:val="28"/>
        </w:rPr>
        <w:t xml:space="preserve"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– 320 с. 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22"/>
          <w:tab w:val="left" w:pos="9318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Крючек Н.А., Латчук В.Н. Безопасность и защита населения; в чрезвычайных ситуациях: Учебно-методическое пособие для проведения занятий с населением / Под общ. ред. Г.Н. Кирилова. - М.: НЦ ЭНАС, 2001 - 152 с.</w:t>
      </w:r>
      <w:r w:rsidRPr="00640325">
        <w:rPr>
          <w:rFonts w:ascii="Times New Roman" w:hAnsi="Times New Roman"/>
          <w:szCs w:val="28"/>
        </w:rPr>
        <w:t xml:space="preserve"> </w:t>
      </w:r>
      <w:r w:rsidRPr="00C9677F">
        <w:rPr>
          <w:rFonts w:ascii="Times New Roman" w:hAnsi="Times New Roman"/>
          <w:szCs w:val="28"/>
        </w:rPr>
        <w:t>Петров М.А. Защита от чрезвычайных ситуаций (Темы 1-7). Библиотечка «Военные знания».- М.: Военные знания, 2005. - 160 с.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17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lastRenderedPageBreak/>
        <w:t>Межотраслевая инструкция по оказанию первой помощи при несчастных случаях на производстве. - М.: НЦ ЭНАС, 2003. - 80 с.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22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Первая медицинская помощь при возникновении чрезвычайных ситуаций. - М.: Изд-во «Военные знания», 1997.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12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Аварийно химически опасные вещества. Методика прогнозирования и оценки химической обстановки. - М.: Военные знания, 2000.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Основы РСЧС. - М.: Военные знания, 2008.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  <w:tab w:val="left" w:pos="1417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Кульпинов С.В. Эвакуация населения. Планирование, организация и проведение. - М.: Институт риска и безопасности, 2012. - 144 с.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993"/>
        </w:tabs>
        <w:ind w:right="40"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Экстренная допсихологическая помощь. Практическое пособие. - М.: ФГБУ «Объединенная редакция МЧС России», 2012. - 48 с.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716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 / Под общ. ред. Н.А. Крючека. - М.: Институт риска и безопасности, 2011.- 471 с.</w:t>
      </w:r>
    </w:p>
    <w:p w:rsidR="005B161C" w:rsidRPr="00C9677F" w:rsidRDefault="005B161C" w:rsidP="005B161C">
      <w:pPr>
        <w:widowControl w:val="0"/>
        <w:numPr>
          <w:ilvl w:val="0"/>
          <w:numId w:val="2"/>
        </w:numPr>
        <w:tabs>
          <w:tab w:val="left" w:pos="716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Проведение занятий с работающим населением в области ГО, защиты от ЧС, пожарной безопасности и безопасности людей на водных объектах:</w:t>
      </w:r>
      <w:r w:rsidRPr="00C9677F">
        <w:rPr>
          <w:rFonts w:ascii="Times New Roman" w:hAnsi="Times New Roman"/>
          <w:b/>
          <w:szCs w:val="28"/>
          <w:u w:val="single"/>
        </w:rPr>
        <w:t xml:space="preserve"> </w:t>
      </w:r>
      <w:r w:rsidRPr="00C9677F">
        <w:rPr>
          <w:rFonts w:ascii="Times New Roman" w:hAnsi="Times New Roman"/>
          <w:szCs w:val="28"/>
        </w:rPr>
        <w:t xml:space="preserve">Учебно-методическое пособие для руководителей занятий. - М.: ИРБ, 2011. </w:t>
      </w:r>
    </w:p>
    <w:p w:rsidR="005B161C" w:rsidRPr="00C9677F" w:rsidRDefault="005B161C" w:rsidP="005B161C">
      <w:pPr>
        <w:widowControl w:val="0"/>
        <w:tabs>
          <w:tab w:val="left" w:pos="9298"/>
        </w:tabs>
        <w:ind w:left="2160"/>
        <w:outlineLvl w:val="2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tabs>
          <w:tab w:val="left" w:pos="9298"/>
        </w:tabs>
        <w:jc w:val="center"/>
        <w:outlineLvl w:val="2"/>
        <w:rPr>
          <w:rFonts w:ascii="Times New Roman" w:hAnsi="Times New Roman"/>
          <w:bCs/>
          <w:szCs w:val="28"/>
        </w:rPr>
      </w:pPr>
      <w:r w:rsidRPr="00C9677F">
        <w:rPr>
          <w:rFonts w:ascii="Times New Roman" w:hAnsi="Times New Roman"/>
          <w:bCs/>
          <w:szCs w:val="28"/>
        </w:rPr>
        <w:t>5.2. Средства обеспечения курса обучения</w:t>
      </w:r>
    </w:p>
    <w:p w:rsidR="005B161C" w:rsidRPr="00C9677F" w:rsidRDefault="005B161C" w:rsidP="005B161C">
      <w:pPr>
        <w:widowControl w:val="0"/>
        <w:tabs>
          <w:tab w:val="left" w:pos="9298"/>
        </w:tabs>
        <w:ind w:left="2160"/>
        <w:outlineLvl w:val="2"/>
        <w:rPr>
          <w:rFonts w:ascii="Times New Roman" w:hAnsi="Times New Roman"/>
          <w:b/>
          <w:bCs/>
          <w:szCs w:val="28"/>
        </w:rPr>
      </w:pPr>
    </w:p>
    <w:p w:rsidR="005B161C" w:rsidRPr="00C9677F" w:rsidRDefault="005B161C" w:rsidP="005B161C">
      <w:pPr>
        <w:widowControl w:val="0"/>
        <w:numPr>
          <w:ilvl w:val="1"/>
          <w:numId w:val="2"/>
        </w:numPr>
        <w:tabs>
          <w:tab w:val="left" w:pos="993"/>
        </w:tabs>
        <w:ind w:right="4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Плакаты и стенды по вопросам гражданской обороны и защиты от чрезвычайных ситуаций природного и техногенного характера:</w:t>
      </w:r>
    </w:p>
    <w:p w:rsidR="005B161C" w:rsidRPr="00C9677F" w:rsidRDefault="005B161C" w:rsidP="005B161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</w:t>
      </w:r>
      <w:r w:rsidRPr="00C9677F">
        <w:rPr>
          <w:rFonts w:ascii="Times New Roman" w:hAnsi="Times New Roman"/>
          <w:spacing w:val="-7"/>
          <w:szCs w:val="28"/>
        </w:rPr>
        <w:t>Организационные основы гражданской обороны и единой государственной системы предупреждения и ликвидации чрезвычайных ситуаций</w:t>
      </w:r>
      <w:r w:rsidRPr="00C9677F">
        <w:rPr>
          <w:rFonts w:ascii="Times New Roman" w:hAnsi="Times New Roman"/>
          <w:szCs w:val="28"/>
        </w:rPr>
        <w:t>»;</w:t>
      </w:r>
    </w:p>
    <w:p w:rsidR="005B161C" w:rsidRPr="00C9677F" w:rsidRDefault="005B161C" w:rsidP="005B161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«Действия населения при угрозе и возникновении чрезвычайных ситуаций»;</w:t>
      </w:r>
    </w:p>
    <w:p w:rsidR="005B161C" w:rsidRPr="00C9677F" w:rsidRDefault="005B161C" w:rsidP="005B161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«Сигналы оповещения и действия по ним»;</w:t>
      </w:r>
    </w:p>
    <w:p w:rsidR="005B161C" w:rsidRPr="00C9677F" w:rsidRDefault="005B161C" w:rsidP="005B161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«Индивидуальные и коллективные средства защиты»;</w:t>
      </w:r>
    </w:p>
    <w:p w:rsidR="005B161C" w:rsidRPr="00C9677F" w:rsidRDefault="005B161C" w:rsidP="005B161C">
      <w:pPr>
        <w:widowControl w:val="0"/>
        <w:tabs>
          <w:tab w:val="left" w:pos="426"/>
        </w:tabs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 xml:space="preserve">       - «Аварийно-спасательные и другие неотложные работы (АСДНР)»;</w:t>
      </w:r>
    </w:p>
    <w:p w:rsidR="005B161C" w:rsidRPr="00C9677F" w:rsidRDefault="005B161C" w:rsidP="005B161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«Порядок и правила проведения эвакуации»;</w:t>
      </w:r>
    </w:p>
    <w:p w:rsidR="005B161C" w:rsidRPr="00C9677F" w:rsidRDefault="005B161C" w:rsidP="005B161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 «Оказание первой помощи»;</w:t>
      </w:r>
    </w:p>
    <w:p w:rsidR="005B161C" w:rsidRPr="00C9677F" w:rsidRDefault="005B161C" w:rsidP="005B161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«Терроризм – угроза обществу»;</w:t>
      </w:r>
    </w:p>
    <w:p w:rsidR="005B161C" w:rsidRPr="00C9677F" w:rsidRDefault="005B161C" w:rsidP="005B161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«Пожарная безопасность».</w:t>
      </w:r>
    </w:p>
    <w:p w:rsidR="005B161C" w:rsidRPr="00C9677F" w:rsidRDefault="005B161C" w:rsidP="005B161C">
      <w:pPr>
        <w:widowControl w:val="0"/>
        <w:numPr>
          <w:ilvl w:val="1"/>
          <w:numId w:val="2"/>
        </w:numPr>
        <w:tabs>
          <w:tab w:val="left" w:pos="993"/>
        </w:tabs>
        <w:ind w:right="4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Электронные издания по вопросам гражданской обороны и защиты населения от чрезвычайных ситуаций природного и техногенного характера: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«Единая информационная база по гражданской обороне, защите от чрезвычайных ситуаций и терактов, пожарной безопасности»;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«Безопасность жизнедеятельности и действия населения в чрезвычайных ситуациях»;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«Предупреждение и ликвидация чрезвычайных ситуаций»;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«Защита населения в убежищах и укрытиях гражданской обороны»;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«Первая помощь»;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C9677F">
        <w:rPr>
          <w:rFonts w:ascii="Times New Roman" w:hAnsi="Times New Roman"/>
          <w:szCs w:val="28"/>
        </w:rPr>
        <w:t>«Обеспечение населения защитными сооружениями»;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lastRenderedPageBreak/>
        <w:t>- приложение к книге «Организация защиты от террористических актов, взрывов, пожаров, эпидемий и вызванных ими чрезвычайных ситуаций» (компакт-диск).</w:t>
      </w:r>
    </w:p>
    <w:p w:rsidR="005B161C" w:rsidRPr="00C9677F" w:rsidRDefault="005B161C" w:rsidP="005B161C">
      <w:pPr>
        <w:widowControl w:val="0"/>
        <w:numPr>
          <w:ilvl w:val="1"/>
          <w:numId w:val="2"/>
        </w:numPr>
        <w:tabs>
          <w:tab w:val="left" w:pos="993"/>
        </w:tabs>
        <w:ind w:right="40" w:firstLine="709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Учебные видеофильмы по вопросам гражданской обороны и защиты населения от чрезвычайных ситуаций природного и техногенного характера: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«Средства и способы защиты населения»;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«Гражданская оборона на новом этапе, ее задачи и перспективы развития» (CD + брошюра);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«Защита населения от чрезвычайных ситуаций» (CD + брошюра);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«Пожарная безопасность в современных условиях и способы защиты от пожаров» (CD + брошюра);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«Медицинские средства индивидуальной защиты» (DVD);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«Чрезвычайные ситуации природного и техногенного характера» (DVD);</w:t>
      </w:r>
    </w:p>
    <w:p w:rsidR="005B161C" w:rsidRPr="00C9677F" w:rsidRDefault="005B161C" w:rsidP="005B161C">
      <w:pPr>
        <w:widowControl w:val="0"/>
        <w:tabs>
          <w:tab w:val="left" w:pos="426"/>
        </w:tabs>
        <w:ind w:firstLine="540"/>
        <w:jc w:val="both"/>
        <w:rPr>
          <w:rFonts w:ascii="Times New Roman" w:hAnsi="Times New Roman"/>
          <w:szCs w:val="28"/>
        </w:rPr>
      </w:pPr>
      <w:r w:rsidRPr="00C9677F">
        <w:rPr>
          <w:rFonts w:ascii="Times New Roman" w:hAnsi="Times New Roman"/>
          <w:szCs w:val="28"/>
        </w:rPr>
        <w:t>- «Медицинская помощь в условиях выживания» (DVD).</w:t>
      </w:r>
    </w:p>
    <w:p w:rsidR="005B161C" w:rsidRPr="00C9677F" w:rsidRDefault="005B161C" w:rsidP="005B161C">
      <w:pPr>
        <w:widowControl w:val="0"/>
        <w:tabs>
          <w:tab w:val="left" w:pos="993"/>
        </w:tabs>
        <w:ind w:left="567" w:right="40"/>
        <w:jc w:val="both"/>
        <w:rPr>
          <w:rFonts w:ascii="Times New Roman" w:hAnsi="Times New Roman"/>
          <w:szCs w:val="28"/>
        </w:rPr>
      </w:pPr>
    </w:p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/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5B161C" w:rsidRDefault="005B161C" w:rsidP="005B16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МР «Княжпогостский»</w:t>
      </w:r>
    </w:p>
    <w:p w:rsidR="005B161C" w:rsidRDefault="005B161C" w:rsidP="005B161C">
      <w:pPr>
        <w:jc w:val="right"/>
      </w:pPr>
      <w:r>
        <w:rPr>
          <w:rFonts w:ascii="Times New Roman" w:hAnsi="Times New Roman"/>
          <w:sz w:val="24"/>
        </w:rPr>
        <w:t>от «16» января 2015 г. №19</w:t>
      </w:r>
    </w:p>
    <w:p w:rsidR="005B161C" w:rsidRDefault="005B161C" w:rsidP="005B161C">
      <w:pPr>
        <w:jc w:val="right"/>
      </w:pPr>
    </w:p>
    <w:p w:rsidR="005B161C" w:rsidRDefault="005B161C" w:rsidP="005B161C"/>
    <w:p w:rsidR="005B161C" w:rsidRDefault="005B161C" w:rsidP="005B161C"/>
    <w:p w:rsidR="005B161C" w:rsidRDefault="005B161C" w:rsidP="005B161C"/>
    <w:p w:rsidR="005B161C" w:rsidRPr="00DC7082" w:rsidRDefault="005B161C" w:rsidP="005B161C">
      <w:pPr>
        <w:pStyle w:val="132"/>
        <w:widowControl w:val="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5B161C" w:rsidRDefault="005B161C" w:rsidP="005B161C">
      <w:pPr>
        <w:pStyle w:val="132"/>
        <w:widowControl w:val="0"/>
        <w:shd w:val="clear" w:color="auto" w:fill="auto"/>
        <w:spacing w:before="0" w:after="0" w:line="240" w:lineRule="auto"/>
        <w:rPr>
          <w:b/>
          <w:spacing w:val="0"/>
          <w:sz w:val="32"/>
          <w:szCs w:val="32"/>
        </w:rPr>
      </w:pPr>
      <w:r w:rsidRPr="00CF3213">
        <w:rPr>
          <w:b/>
          <w:spacing w:val="0"/>
          <w:sz w:val="32"/>
          <w:szCs w:val="32"/>
        </w:rPr>
        <w:t>Примерная про</w:t>
      </w:r>
      <w:r>
        <w:rPr>
          <w:b/>
          <w:spacing w:val="0"/>
          <w:sz w:val="32"/>
          <w:szCs w:val="32"/>
        </w:rPr>
        <w:t xml:space="preserve">грамма обучения личного состава </w:t>
      </w:r>
    </w:p>
    <w:p w:rsidR="005B161C" w:rsidRDefault="005B161C" w:rsidP="005B161C">
      <w:pPr>
        <w:pStyle w:val="132"/>
        <w:widowControl w:val="0"/>
        <w:shd w:val="clear" w:color="auto" w:fill="auto"/>
        <w:spacing w:before="0" w:after="0" w:line="240" w:lineRule="auto"/>
        <w:rPr>
          <w:b/>
          <w:spacing w:val="0"/>
          <w:sz w:val="32"/>
          <w:szCs w:val="32"/>
        </w:rPr>
      </w:pPr>
      <w:r w:rsidRPr="00CF3213">
        <w:rPr>
          <w:b/>
          <w:spacing w:val="0"/>
          <w:sz w:val="32"/>
          <w:szCs w:val="32"/>
        </w:rPr>
        <w:t>спасательных служб</w:t>
      </w:r>
      <w:r>
        <w:rPr>
          <w:b/>
          <w:spacing w:val="0"/>
          <w:sz w:val="32"/>
          <w:szCs w:val="32"/>
        </w:rPr>
        <w:t xml:space="preserve"> </w:t>
      </w:r>
    </w:p>
    <w:p w:rsidR="005B161C" w:rsidRPr="001A11D9" w:rsidRDefault="005B161C" w:rsidP="005B161C">
      <w:pPr>
        <w:pStyle w:val="132"/>
        <w:widowControl w:val="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5B161C" w:rsidRPr="00CF3213" w:rsidRDefault="005B161C" w:rsidP="005B161C">
      <w:pPr>
        <w:pStyle w:val="132"/>
        <w:widowControl w:val="0"/>
        <w:shd w:val="clear" w:color="auto" w:fill="auto"/>
        <w:spacing w:before="0" w:after="0" w:line="240" w:lineRule="auto"/>
        <w:rPr>
          <w:spacing w:val="0"/>
          <w:sz w:val="32"/>
          <w:szCs w:val="32"/>
        </w:rPr>
      </w:pPr>
      <w:r w:rsidRPr="00CF3213">
        <w:rPr>
          <w:spacing w:val="0"/>
          <w:sz w:val="32"/>
          <w:szCs w:val="32"/>
        </w:rPr>
        <w:t>1. Пояснительная записка</w:t>
      </w:r>
    </w:p>
    <w:p w:rsidR="005B161C" w:rsidRPr="001A11D9" w:rsidRDefault="005B161C" w:rsidP="005B161C">
      <w:pPr>
        <w:pStyle w:val="132"/>
        <w:widowControl w:val="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1A11D9">
        <w:rPr>
          <w:sz w:val="28"/>
          <w:szCs w:val="28"/>
        </w:rPr>
        <w:t xml:space="preserve">Примерная программа обучения личного состава спасательных служб </w:t>
      </w:r>
      <w:r w:rsidRPr="006E3ED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57158">
        <w:rPr>
          <w:sz w:val="28"/>
          <w:szCs w:val="28"/>
        </w:rPr>
        <w:t>–</w:t>
      </w:r>
      <w:r w:rsidRPr="0040322E">
        <w:rPr>
          <w:color w:val="FF0000"/>
          <w:sz w:val="28"/>
          <w:szCs w:val="28"/>
        </w:rPr>
        <w:t xml:space="preserve"> </w:t>
      </w:r>
      <w:r w:rsidRPr="001A11D9">
        <w:rPr>
          <w:sz w:val="28"/>
          <w:szCs w:val="28"/>
        </w:rPr>
        <w:t>Примерная программа) составляет основу подготовки спасательных служб к выполнению задач по предназначению.</w:t>
      </w: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1A11D9">
        <w:rPr>
          <w:sz w:val="28"/>
          <w:szCs w:val="28"/>
        </w:rPr>
        <w:t>В Примерной программе изложены организация и методика обучения, тематика, содержание тем и расчет часов, а также требования к уровню знаний и умений личного состава спасательных служб, прошедшего обучение.</w:t>
      </w:r>
    </w:p>
    <w:p w:rsidR="005B161C" w:rsidRPr="006E3ED9" w:rsidRDefault="005B161C" w:rsidP="005B161C">
      <w:pPr>
        <w:pStyle w:val="180"/>
        <w:widowControl w:val="0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1A11D9">
        <w:rPr>
          <w:sz w:val="28"/>
          <w:szCs w:val="28"/>
        </w:rPr>
        <w:t xml:space="preserve">Подготовка спасательных служб организуется и осуществляется в соответствии с требованиями Федерального </w:t>
      </w:r>
      <w:r>
        <w:rPr>
          <w:sz w:val="28"/>
          <w:szCs w:val="28"/>
        </w:rPr>
        <w:t xml:space="preserve">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  <w:r w:rsidRPr="006E3ED9">
        <w:rPr>
          <w:sz w:val="28"/>
          <w:szCs w:val="28"/>
        </w:rPr>
        <w:t xml:space="preserve"> № 28-ФЗ «О</w:t>
      </w:r>
      <w:r w:rsidRPr="001A11D9">
        <w:rPr>
          <w:sz w:val="28"/>
          <w:szCs w:val="28"/>
        </w:rPr>
        <w:t xml:space="preserve"> гражданской обороне»</w:t>
      </w:r>
      <w:r>
        <w:rPr>
          <w:sz w:val="28"/>
          <w:szCs w:val="28"/>
        </w:rPr>
        <w:t>, постановлений</w:t>
      </w:r>
      <w:r w:rsidRPr="001A11D9">
        <w:rPr>
          <w:sz w:val="28"/>
          <w:szCs w:val="28"/>
        </w:rPr>
        <w:t xml:space="preserve"> Правительства Российской Федерации от </w:t>
      </w:r>
      <w:r w:rsidRPr="006E3ED9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0 г"/>
        </w:smartTagPr>
        <w:r w:rsidRPr="001A11D9">
          <w:rPr>
            <w:sz w:val="28"/>
            <w:szCs w:val="28"/>
          </w:rPr>
          <w:t>2000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1A11D9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</w:t>
      </w:r>
      <w:r>
        <w:rPr>
          <w:sz w:val="28"/>
          <w:szCs w:val="28"/>
        </w:rPr>
        <w:t xml:space="preserve"> и</w:t>
      </w:r>
      <w:r w:rsidRPr="001A11D9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804 «Об утверждении П</w:t>
      </w:r>
      <w:r w:rsidRPr="001A11D9">
        <w:rPr>
          <w:sz w:val="28"/>
          <w:szCs w:val="28"/>
        </w:rPr>
        <w:t xml:space="preserve">оложения о гражданской обороне в Российской Федерации»,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</w:t>
      </w:r>
      <w:r w:rsidRPr="006E3ED9">
        <w:rPr>
          <w:sz w:val="28"/>
          <w:szCs w:val="28"/>
        </w:rPr>
        <w:t>настоящей Примерной программой.</w:t>
      </w:r>
    </w:p>
    <w:p w:rsidR="005B161C" w:rsidRDefault="005B161C" w:rsidP="005B161C">
      <w:pPr>
        <w:pStyle w:val="180"/>
        <w:widowControl w:val="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1A11D9">
        <w:rPr>
          <w:sz w:val="28"/>
          <w:szCs w:val="28"/>
        </w:rPr>
        <w:t>Подготовка спасательных служб включает:</w:t>
      </w:r>
    </w:p>
    <w:p w:rsidR="005B161C" w:rsidRPr="001A79D2" w:rsidRDefault="005B161C" w:rsidP="005B161C">
      <w:pPr>
        <w:pStyle w:val="31"/>
        <w:widowControl w:val="0"/>
        <w:numPr>
          <w:ilvl w:val="0"/>
          <w:numId w:val="13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514971">
        <w:rPr>
          <w:sz w:val="28"/>
          <w:szCs w:val="28"/>
        </w:rPr>
        <w:t xml:space="preserve">повышение квалификации руководителей спасательных служб </w:t>
      </w:r>
      <w:r>
        <w:rPr>
          <w:sz w:val="28"/>
          <w:szCs w:val="28"/>
        </w:rPr>
        <w:t xml:space="preserve">в образовательных </w:t>
      </w:r>
      <w:r>
        <w:rPr>
          <w:sz w:val="28"/>
          <w:szCs w:val="28"/>
          <w:lang w:val="ru-RU"/>
        </w:rPr>
        <w:t>организациях</w:t>
      </w:r>
      <w:r>
        <w:rPr>
          <w:sz w:val="28"/>
          <w:szCs w:val="28"/>
        </w:rPr>
        <w:t xml:space="preserve"> </w:t>
      </w:r>
      <w:r w:rsidRPr="00C1057C">
        <w:rPr>
          <w:bCs/>
          <w:sz w:val="28"/>
          <w:szCs w:val="28"/>
          <w:lang w:val="ru-RU"/>
        </w:rPr>
        <w:t>(подразделениях)</w:t>
      </w:r>
      <w:r>
        <w:rPr>
          <w:sz w:val="28"/>
          <w:szCs w:val="28"/>
        </w:rPr>
        <w:t>, имеющих</w:t>
      </w:r>
      <w:r>
        <w:rPr>
          <w:sz w:val="28"/>
          <w:szCs w:val="28"/>
          <w:lang w:val="ru-RU"/>
        </w:rPr>
        <w:t xml:space="preserve"> </w:t>
      </w:r>
      <w:r w:rsidRPr="00C1057C">
        <w:rPr>
          <w:sz w:val="28"/>
          <w:szCs w:val="28"/>
          <w:lang w:val="ru-RU"/>
        </w:rPr>
        <w:t>лицензию на право осуществления образовательной деятельности</w:t>
      </w:r>
      <w:r w:rsidRPr="00CC4320">
        <w:rPr>
          <w:sz w:val="28"/>
          <w:szCs w:val="28"/>
          <w:lang w:val="ru-RU"/>
        </w:rPr>
        <w:t xml:space="preserve"> </w:t>
      </w:r>
      <w:r w:rsidRPr="00AA0F36">
        <w:rPr>
          <w:sz w:val="28"/>
          <w:szCs w:val="28"/>
          <w:lang w:val="ru-RU"/>
        </w:rPr>
        <w:t>по соответствующим программам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образовательном подразделении «</w:t>
      </w:r>
      <w:r w:rsidRPr="00BD72E7">
        <w:rPr>
          <w:color w:val="auto"/>
          <w:sz w:val="28"/>
          <w:szCs w:val="28"/>
        </w:rPr>
        <w:t>Учебн</w:t>
      </w:r>
      <w:r w:rsidRPr="00BD72E7">
        <w:rPr>
          <w:color w:val="auto"/>
          <w:sz w:val="28"/>
          <w:szCs w:val="28"/>
          <w:lang w:val="ru-RU"/>
        </w:rPr>
        <w:t>ый</w:t>
      </w:r>
      <w:r w:rsidRPr="00BC1931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>
        <w:rPr>
          <w:sz w:val="28"/>
          <w:szCs w:val="28"/>
          <w:lang w:val="ru-RU"/>
        </w:rPr>
        <w:t>»</w:t>
      </w:r>
      <w:r w:rsidRPr="00A4610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4610D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казенного </w:t>
      </w:r>
      <w:r w:rsidRPr="00A4610D">
        <w:rPr>
          <w:sz w:val="28"/>
          <w:szCs w:val="28"/>
        </w:rPr>
        <w:t>учреждения Республики Коми «Управление противопожарной служ</w:t>
      </w:r>
      <w:r>
        <w:rPr>
          <w:sz w:val="28"/>
          <w:szCs w:val="28"/>
        </w:rPr>
        <w:t>бы и гражданской защиты</w:t>
      </w:r>
      <w:r w:rsidRPr="001A79D2">
        <w:rPr>
          <w:sz w:val="28"/>
          <w:szCs w:val="28"/>
          <w:lang w:val="ru-RU"/>
        </w:rPr>
        <w:t xml:space="preserve">» и на курсах гражданской </w:t>
      </w:r>
      <w:r>
        <w:rPr>
          <w:sz w:val="28"/>
          <w:szCs w:val="28"/>
          <w:lang w:val="ru-RU"/>
        </w:rPr>
        <w:t xml:space="preserve">             </w:t>
      </w:r>
      <w:r w:rsidRPr="001A79D2">
        <w:rPr>
          <w:sz w:val="28"/>
          <w:szCs w:val="28"/>
          <w:lang w:val="ru-RU"/>
        </w:rPr>
        <w:t xml:space="preserve">обороны муниципальных </w:t>
      </w:r>
      <w:r>
        <w:rPr>
          <w:sz w:val="28"/>
          <w:szCs w:val="28"/>
          <w:lang w:val="ru-RU"/>
        </w:rPr>
        <w:t xml:space="preserve">          </w:t>
      </w:r>
      <w:r w:rsidRPr="001A79D2">
        <w:rPr>
          <w:sz w:val="28"/>
          <w:szCs w:val="28"/>
          <w:lang w:val="ru-RU"/>
        </w:rPr>
        <w:t xml:space="preserve">образований </w:t>
      </w:r>
      <w:r>
        <w:rPr>
          <w:sz w:val="28"/>
          <w:szCs w:val="28"/>
          <w:lang w:val="ru-RU"/>
        </w:rPr>
        <w:t xml:space="preserve">     </w:t>
      </w:r>
      <w:r w:rsidRPr="001A79D2">
        <w:rPr>
          <w:sz w:val="28"/>
          <w:szCs w:val="28"/>
          <w:lang w:val="ru-RU"/>
        </w:rPr>
        <w:t xml:space="preserve">Республики Коми; </w:t>
      </w:r>
    </w:p>
    <w:p w:rsidR="005B161C" w:rsidRPr="007507E9" w:rsidRDefault="005B161C" w:rsidP="005B161C">
      <w:pPr>
        <w:pStyle w:val="180"/>
        <w:widowControl w:val="0"/>
        <w:numPr>
          <w:ilvl w:val="0"/>
          <w:numId w:val="13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1A11D9">
        <w:rPr>
          <w:sz w:val="28"/>
          <w:szCs w:val="28"/>
        </w:rPr>
        <w:t>обучение личного соста</w:t>
      </w:r>
      <w:r>
        <w:rPr>
          <w:sz w:val="28"/>
          <w:szCs w:val="28"/>
        </w:rPr>
        <w:t>ва спасательных служб по рабочим</w:t>
      </w:r>
      <w:r w:rsidRPr="001A11D9">
        <w:rPr>
          <w:sz w:val="28"/>
          <w:szCs w:val="28"/>
        </w:rPr>
        <w:t xml:space="preserve"> программам, </w:t>
      </w:r>
      <w:r w:rsidRPr="001A11D9">
        <w:rPr>
          <w:sz w:val="28"/>
          <w:szCs w:val="28"/>
        </w:rPr>
        <w:lastRenderedPageBreak/>
        <w:t>разработанным в соответствии с данной Примерной программой обучения;</w:t>
      </w:r>
    </w:p>
    <w:p w:rsidR="005B161C" w:rsidRPr="001A11D9" w:rsidRDefault="005B161C" w:rsidP="005B161C">
      <w:pPr>
        <w:pStyle w:val="180"/>
        <w:widowControl w:val="0"/>
        <w:numPr>
          <w:ilvl w:val="0"/>
          <w:numId w:val="13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1A11D9">
        <w:rPr>
          <w:sz w:val="28"/>
          <w:szCs w:val="28"/>
        </w:rPr>
        <w:t>проверку готовности спасательных служб к действиям по предназначению.</w:t>
      </w: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40" w:right="20" w:firstLine="660"/>
        <w:rPr>
          <w:sz w:val="28"/>
          <w:szCs w:val="28"/>
        </w:rPr>
      </w:pPr>
      <w:r w:rsidRPr="001A11D9">
        <w:rPr>
          <w:sz w:val="28"/>
          <w:szCs w:val="28"/>
        </w:rPr>
        <w:t xml:space="preserve">Настоящая Примерная программа предназначена </w:t>
      </w:r>
      <w:r w:rsidRPr="001A79D2">
        <w:rPr>
          <w:color w:val="000000"/>
          <w:sz w:val="28"/>
          <w:szCs w:val="28"/>
        </w:rPr>
        <w:t>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поддержания</w:t>
      </w:r>
      <w:r w:rsidRPr="00DB33FD">
        <w:rPr>
          <w:sz w:val="28"/>
          <w:szCs w:val="28"/>
        </w:rPr>
        <w:t xml:space="preserve"> необходимого уровня готовности спаса</w:t>
      </w:r>
      <w:r w:rsidRPr="001A11D9">
        <w:rPr>
          <w:sz w:val="28"/>
          <w:szCs w:val="28"/>
        </w:rPr>
        <w:t>тельных служб к выполнению задач по предназначению.</w:t>
      </w:r>
    </w:p>
    <w:p w:rsidR="005B161C" w:rsidRPr="006221FC" w:rsidRDefault="005B161C" w:rsidP="005B16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6221FC">
        <w:rPr>
          <w:rFonts w:ascii="Times New Roman" w:hAnsi="Times New Roman"/>
          <w:szCs w:val="28"/>
        </w:rPr>
        <w:t xml:space="preserve">  Организации с учетом особенностей деятельности организаций и на основе Примерной программы обучения</w:t>
      </w:r>
      <w:r>
        <w:rPr>
          <w:rFonts w:ascii="Times New Roman" w:hAnsi="Times New Roman"/>
          <w:szCs w:val="28"/>
        </w:rPr>
        <w:t xml:space="preserve"> личного состава спасательных служб</w:t>
      </w:r>
      <w:r w:rsidRPr="006221FC">
        <w:rPr>
          <w:rFonts w:ascii="Times New Roman" w:hAnsi="Times New Roman"/>
          <w:szCs w:val="28"/>
        </w:rPr>
        <w:t>, утвержденной Министерством Российской Федерации по делам гражданской обороны, чрезвычайным ситуациям и ликвидации последствий стихийных бедствий, настоящей Примерной программы обучения</w:t>
      </w:r>
      <w:r>
        <w:rPr>
          <w:rFonts w:ascii="Times New Roman" w:hAnsi="Times New Roman"/>
          <w:szCs w:val="28"/>
        </w:rPr>
        <w:t xml:space="preserve"> личного состава спасательных служб организаций</w:t>
      </w:r>
      <w:r w:rsidRPr="006221FC">
        <w:rPr>
          <w:rFonts w:ascii="Times New Roman" w:hAnsi="Times New Roman"/>
          <w:szCs w:val="28"/>
        </w:rPr>
        <w:t>.</w:t>
      </w:r>
    </w:p>
    <w:p w:rsidR="005B161C" w:rsidRPr="006221FC" w:rsidRDefault="005B161C" w:rsidP="005B161C">
      <w:pPr>
        <w:widowControl w:val="0"/>
        <w:ind w:left="20" w:right="4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Обучение личного состава спасательных служб</w:t>
      </w:r>
      <w:r w:rsidRPr="00DF41D0">
        <w:rPr>
          <w:rFonts w:ascii="Times New Roman" w:hAnsi="Times New Roman"/>
          <w:szCs w:val="28"/>
        </w:rPr>
        <w:t xml:space="preserve"> по рабочим программам, разработанным в соответствии с требованиями настоящей Примерной программы, организуется в соответствии с приказом  руководителя органи</w:t>
      </w:r>
      <w:r>
        <w:rPr>
          <w:rFonts w:ascii="Times New Roman" w:hAnsi="Times New Roman"/>
          <w:szCs w:val="28"/>
        </w:rPr>
        <w:t xml:space="preserve">зации </w:t>
      </w:r>
      <w:r w:rsidRPr="00DF41D0">
        <w:rPr>
          <w:rFonts w:ascii="Times New Roman" w:hAnsi="Times New Roman"/>
          <w:szCs w:val="28"/>
        </w:rPr>
        <w:t>об организации обучения работников по вопросам гражданской обороны и защиты от чрезвычайных ситуаций на текущий календарный год</w:t>
      </w:r>
      <w:r>
        <w:rPr>
          <w:rFonts w:ascii="Times New Roman" w:hAnsi="Times New Roman"/>
          <w:szCs w:val="28"/>
        </w:rPr>
        <w:t>,</w:t>
      </w:r>
      <w:r w:rsidRPr="0020381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в объеме 36</w:t>
      </w:r>
      <w:r w:rsidRPr="0020381B">
        <w:rPr>
          <w:rFonts w:ascii="Times New Roman" w:hAnsi="Times New Roman"/>
          <w:b/>
          <w:szCs w:val="28"/>
        </w:rPr>
        <w:t xml:space="preserve"> учебных часов.</w:t>
      </w:r>
      <w:r w:rsidRPr="00DF41D0">
        <w:rPr>
          <w:rFonts w:ascii="Times New Roman" w:hAnsi="Times New Roman"/>
          <w:szCs w:val="28"/>
        </w:rPr>
        <w:t xml:space="preserve"> </w:t>
      </w:r>
      <w:r w:rsidRPr="006221FC">
        <w:rPr>
          <w:rFonts w:ascii="Times New Roman" w:hAnsi="Times New Roman"/>
          <w:szCs w:val="28"/>
        </w:rPr>
        <w:t>Занятия проводятся в соответствии с расписанием (сос</w:t>
      </w:r>
      <w:r>
        <w:rPr>
          <w:rFonts w:ascii="Times New Roman" w:hAnsi="Times New Roman"/>
          <w:szCs w:val="28"/>
        </w:rPr>
        <w:t>тавляется отдельно на каждую созданную спасательную службу</w:t>
      </w:r>
      <w:r w:rsidRPr="006221FC">
        <w:rPr>
          <w:rFonts w:ascii="Times New Roman" w:hAnsi="Times New Roman"/>
          <w:szCs w:val="28"/>
        </w:rPr>
        <w:t>), утвержденным приказом руководителя организации, как правило, ежемесячно</w:t>
      </w:r>
      <w:r>
        <w:rPr>
          <w:rFonts w:ascii="Times New Roman" w:hAnsi="Times New Roman"/>
          <w:szCs w:val="28"/>
        </w:rPr>
        <w:t>,</w:t>
      </w:r>
      <w:r w:rsidRPr="006221FC">
        <w:rPr>
          <w:rFonts w:ascii="Times New Roman" w:hAnsi="Times New Roman"/>
          <w:szCs w:val="28"/>
        </w:rPr>
        <w:t xml:space="preserve"> за исключением месяцев массовых отпусков, в рабочее время</w:t>
      </w:r>
      <w:r w:rsidRPr="006221FC">
        <w:rPr>
          <w:rFonts w:ascii="Times New Roman" w:hAnsi="Times New Roman"/>
          <w:b/>
          <w:szCs w:val="28"/>
        </w:rPr>
        <w:t>.</w:t>
      </w:r>
    </w:p>
    <w:p w:rsidR="005B161C" w:rsidRPr="00DF41D0" w:rsidRDefault="005B161C" w:rsidP="005B161C">
      <w:pPr>
        <w:pStyle w:val="31"/>
        <w:widowControl w:val="0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221FC">
        <w:rPr>
          <w:color w:val="auto"/>
          <w:sz w:val="28"/>
          <w:szCs w:val="28"/>
        </w:rPr>
        <w:t>Настоящая Примерная программа построена по модульному принципу.</w:t>
      </w:r>
      <w:r w:rsidRPr="00DF41D0">
        <w:rPr>
          <w:sz w:val="28"/>
          <w:szCs w:val="28"/>
        </w:rPr>
        <w:t xml:space="preserve"> Она включает модуль </w:t>
      </w:r>
      <w:r>
        <w:rPr>
          <w:sz w:val="28"/>
          <w:szCs w:val="28"/>
        </w:rPr>
        <w:t>базов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подготовк</w:t>
      </w:r>
      <w:r>
        <w:rPr>
          <w:sz w:val="28"/>
          <w:szCs w:val="28"/>
          <w:lang w:val="ru-RU"/>
        </w:rPr>
        <w:t>и</w:t>
      </w:r>
      <w:r w:rsidRPr="00DF41D0">
        <w:rPr>
          <w:sz w:val="28"/>
          <w:szCs w:val="28"/>
        </w:rPr>
        <w:t xml:space="preserve"> и модуль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специальн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подготовк</w:t>
      </w:r>
      <w:r>
        <w:rPr>
          <w:sz w:val="28"/>
          <w:szCs w:val="28"/>
          <w:lang w:val="ru-RU"/>
        </w:rPr>
        <w:t>и</w:t>
      </w:r>
      <w:r w:rsidRPr="00DF41D0">
        <w:rPr>
          <w:sz w:val="28"/>
          <w:szCs w:val="28"/>
        </w:rPr>
        <w:t>.</w:t>
      </w: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40" w:right="20" w:firstLine="660"/>
        <w:rPr>
          <w:sz w:val="28"/>
          <w:szCs w:val="28"/>
        </w:rPr>
      </w:pPr>
      <w:r w:rsidRPr="00DF41D0">
        <w:rPr>
          <w:sz w:val="28"/>
          <w:szCs w:val="28"/>
        </w:rPr>
        <w:t xml:space="preserve">Темы модуля базовой подготовки личного состава </w:t>
      </w:r>
      <w:r>
        <w:rPr>
          <w:sz w:val="28"/>
          <w:szCs w:val="28"/>
        </w:rPr>
        <w:t xml:space="preserve">спасательной службы </w:t>
      </w:r>
      <w:r w:rsidRPr="00DF41D0">
        <w:rPr>
          <w:sz w:val="28"/>
          <w:szCs w:val="28"/>
        </w:rPr>
        <w:t>отрабатываю</w:t>
      </w:r>
      <w:r>
        <w:rPr>
          <w:sz w:val="28"/>
          <w:szCs w:val="28"/>
        </w:rPr>
        <w:t xml:space="preserve">тся в полном объеме </w:t>
      </w:r>
      <w:r w:rsidRPr="00BD72E7">
        <w:rPr>
          <w:sz w:val="28"/>
          <w:szCs w:val="28"/>
        </w:rPr>
        <w:t>(24 часа)</w:t>
      </w:r>
      <w:r w:rsidRPr="00DF41D0">
        <w:rPr>
          <w:sz w:val="28"/>
          <w:szCs w:val="28"/>
        </w:rPr>
        <w:t xml:space="preserve"> всеми </w:t>
      </w:r>
      <w:r>
        <w:rPr>
          <w:sz w:val="28"/>
          <w:szCs w:val="28"/>
        </w:rPr>
        <w:t>спасательными службами</w:t>
      </w:r>
      <w:r w:rsidRPr="00DF41D0">
        <w:rPr>
          <w:sz w:val="28"/>
          <w:szCs w:val="28"/>
        </w:rPr>
        <w:t xml:space="preserve">. </w:t>
      </w:r>
      <w:r>
        <w:rPr>
          <w:sz w:val="28"/>
          <w:szCs w:val="28"/>
        </w:rPr>
        <w:t>Замена разделов, тем</w:t>
      </w:r>
      <w:r w:rsidRPr="001A11D9">
        <w:rPr>
          <w:sz w:val="28"/>
          <w:szCs w:val="28"/>
        </w:rPr>
        <w:t xml:space="preserve">, уменьшение </w:t>
      </w:r>
      <w:r>
        <w:rPr>
          <w:sz w:val="28"/>
          <w:szCs w:val="28"/>
        </w:rPr>
        <w:t>общего количества часов модуля базовой подготовки</w:t>
      </w:r>
      <w:r w:rsidRPr="001A11D9">
        <w:rPr>
          <w:sz w:val="28"/>
          <w:szCs w:val="28"/>
        </w:rPr>
        <w:t xml:space="preserve">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5B161C" w:rsidRDefault="005B161C" w:rsidP="005B161C">
      <w:pPr>
        <w:pStyle w:val="180"/>
        <w:widowControl w:val="0"/>
        <w:shd w:val="clear" w:color="auto" w:fill="auto"/>
        <w:spacing w:line="240" w:lineRule="auto"/>
        <w:ind w:left="40" w:right="20" w:firstLine="660"/>
        <w:rPr>
          <w:sz w:val="28"/>
          <w:szCs w:val="28"/>
        </w:rPr>
      </w:pPr>
      <w:r>
        <w:rPr>
          <w:sz w:val="28"/>
          <w:szCs w:val="28"/>
        </w:rPr>
        <w:t>М</w:t>
      </w:r>
      <w:r w:rsidRPr="001A11D9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Pr="001A11D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 подготовки</w:t>
      </w:r>
      <w:r w:rsidRPr="001A11D9">
        <w:rPr>
          <w:sz w:val="28"/>
          <w:szCs w:val="28"/>
        </w:rPr>
        <w:t xml:space="preserve"> содержит </w:t>
      </w:r>
      <w:r>
        <w:rPr>
          <w:sz w:val="28"/>
          <w:szCs w:val="28"/>
        </w:rPr>
        <w:t>темы</w:t>
      </w:r>
      <w:r w:rsidRPr="001A11D9">
        <w:rPr>
          <w:sz w:val="28"/>
          <w:szCs w:val="28"/>
        </w:rPr>
        <w:t xml:space="preserve">, </w:t>
      </w:r>
      <w:r w:rsidRPr="001A79D2">
        <w:rPr>
          <w:color w:val="000000"/>
          <w:sz w:val="28"/>
          <w:szCs w:val="28"/>
        </w:rPr>
        <w:t>относящиеся к</w:t>
      </w:r>
      <w:r>
        <w:rPr>
          <w:sz w:val="28"/>
          <w:szCs w:val="28"/>
        </w:rPr>
        <w:t xml:space="preserve"> </w:t>
      </w:r>
      <w:r w:rsidRPr="001A11D9">
        <w:rPr>
          <w:sz w:val="28"/>
          <w:szCs w:val="28"/>
        </w:rPr>
        <w:t xml:space="preserve">компетенции соответствующей спасательной службы. </w:t>
      </w: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40" w:right="20" w:firstLine="660"/>
        <w:rPr>
          <w:sz w:val="28"/>
          <w:szCs w:val="28"/>
        </w:rPr>
      </w:pPr>
      <w:r w:rsidRPr="001A11D9">
        <w:rPr>
          <w:sz w:val="28"/>
          <w:szCs w:val="28"/>
        </w:rPr>
        <w:t xml:space="preserve">В рабочую программу обучения соответствующей спасательной службы из модуля </w:t>
      </w:r>
      <w:r>
        <w:rPr>
          <w:sz w:val="28"/>
          <w:szCs w:val="28"/>
        </w:rPr>
        <w:t xml:space="preserve">специальной подготовки </w:t>
      </w:r>
      <w:r w:rsidRPr="001A11D9">
        <w:rPr>
          <w:sz w:val="28"/>
          <w:szCs w:val="28"/>
        </w:rPr>
        <w:t>в зависимости от предназначения спасательной службы и степени подготовленности (обученности)</w:t>
      </w:r>
      <w:r>
        <w:rPr>
          <w:sz w:val="28"/>
          <w:szCs w:val="28"/>
        </w:rPr>
        <w:t xml:space="preserve"> ее</w:t>
      </w:r>
      <w:r w:rsidRPr="001A11D9">
        <w:rPr>
          <w:sz w:val="28"/>
          <w:szCs w:val="28"/>
        </w:rPr>
        <w:t xml:space="preserve"> личного состава могут включаться как раздел в полном объеме, так и отдельные темы из разных разделов.</w:t>
      </w:r>
    </w:p>
    <w:p w:rsidR="005B161C" w:rsidRPr="00AB7D57" w:rsidRDefault="005B161C" w:rsidP="005B161C">
      <w:pPr>
        <w:pStyle w:val="31"/>
        <w:widowControl w:val="0"/>
        <w:shd w:val="clear" w:color="auto" w:fill="auto"/>
        <w:spacing w:line="240" w:lineRule="auto"/>
        <w:ind w:left="20" w:right="40" w:firstLine="697"/>
        <w:rPr>
          <w:sz w:val="28"/>
          <w:szCs w:val="28"/>
        </w:rPr>
      </w:pPr>
      <w:r w:rsidRPr="00AB7D57">
        <w:rPr>
          <w:sz w:val="28"/>
          <w:szCs w:val="28"/>
        </w:rPr>
        <w:t xml:space="preserve">Конкретные разделы и темы модуля </w:t>
      </w:r>
      <w:r w:rsidRPr="00AB7D57">
        <w:rPr>
          <w:sz w:val="28"/>
          <w:szCs w:val="28"/>
          <w:lang w:val="ru-RU"/>
        </w:rPr>
        <w:t>специальной подготовки</w:t>
      </w:r>
      <w:r w:rsidRPr="00AB7D57">
        <w:rPr>
          <w:sz w:val="28"/>
          <w:szCs w:val="28"/>
        </w:rPr>
        <w:t xml:space="preserve"> определяются руководител</w:t>
      </w:r>
      <w:r w:rsidRPr="00AB7D57">
        <w:rPr>
          <w:sz w:val="28"/>
          <w:szCs w:val="28"/>
          <w:lang w:val="ru-RU"/>
        </w:rPr>
        <w:t>ем</w:t>
      </w:r>
      <w:r w:rsidRPr="00AB7D57">
        <w:rPr>
          <w:sz w:val="28"/>
          <w:szCs w:val="28"/>
        </w:rPr>
        <w:t xml:space="preserve">, утверждающим </w:t>
      </w:r>
      <w:r w:rsidRPr="00AB7D57">
        <w:rPr>
          <w:sz w:val="28"/>
          <w:szCs w:val="28"/>
          <w:lang w:val="ru-RU"/>
        </w:rPr>
        <w:t xml:space="preserve">рабочую </w:t>
      </w:r>
      <w:r w:rsidRPr="00AB7D57">
        <w:rPr>
          <w:sz w:val="28"/>
          <w:szCs w:val="28"/>
        </w:rPr>
        <w:t>программу</w:t>
      </w:r>
      <w:r>
        <w:rPr>
          <w:sz w:val="28"/>
          <w:szCs w:val="28"/>
          <w:lang w:val="ru-RU"/>
        </w:rPr>
        <w:t xml:space="preserve">. </w:t>
      </w:r>
      <w:r w:rsidRPr="00AB7D57">
        <w:rPr>
          <w:sz w:val="28"/>
          <w:szCs w:val="28"/>
        </w:rPr>
        <w:t>Разрешается изменять как общее количество часов раздела, так и количество часов тем внутри данного раздела.</w:t>
      </w:r>
      <w:r w:rsidRPr="00AB7D57">
        <w:rPr>
          <w:sz w:val="28"/>
          <w:szCs w:val="28"/>
          <w:lang w:val="ru-RU"/>
        </w:rPr>
        <w:t xml:space="preserve"> </w:t>
      </w:r>
      <w:r w:rsidRPr="00AB7D57">
        <w:rPr>
          <w:sz w:val="28"/>
          <w:szCs w:val="28"/>
        </w:rPr>
        <w:t xml:space="preserve">При этом время на отработку всего модуля </w:t>
      </w:r>
      <w:r w:rsidRPr="00AB7D57">
        <w:rPr>
          <w:sz w:val="28"/>
          <w:szCs w:val="28"/>
          <w:lang w:val="ru-RU"/>
        </w:rPr>
        <w:t xml:space="preserve">специальной подготовки </w:t>
      </w:r>
      <w:r w:rsidRPr="00AB7D57">
        <w:rPr>
          <w:sz w:val="28"/>
          <w:szCs w:val="28"/>
        </w:rPr>
        <w:t xml:space="preserve"> не может быть менее 12 часов для любой спасательной службы.</w:t>
      </w:r>
    </w:p>
    <w:p w:rsidR="005B161C" w:rsidRPr="00A43239" w:rsidRDefault="005B161C" w:rsidP="005B161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B7450C">
        <w:rPr>
          <w:rFonts w:ascii="Times New Roman" w:hAnsi="Times New Roman"/>
          <w:szCs w:val="28"/>
        </w:rPr>
        <w:lastRenderedPageBreak/>
        <w:t>Руководителем занятий с личным составом спасательной службы является ее руководитель. Руководителями занятий с личным составом структурных подразделений спасательной службы</w:t>
      </w:r>
      <w:r>
        <w:rPr>
          <w:rFonts w:ascii="Times New Roman" w:hAnsi="Times New Roman"/>
          <w:szCs w:val="28"/>
        </w:rPr>
        <w:t xml:space="preserve"> территориального подчинения могут</w:t>
      </w:r>
      <w:r w:rsidRPr="00B7450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быть</w:t>
      </w:r>
      <w:r w:rsidRPr="00B7450C">
        <w:rPr>
          <w:rFonts w:ascii="Times New Roman" w:hAnsi="Times New Roman"/>
          <w:szCs w:val="28"/>
        </w:rPr>
        <w:t xml:space="preserve"> руководители </w:t>
      </w:r>
      <w:r>
        <w:rPr>
          <w:rFonts w:ascii="Times New Roman" w:hAnsi="Times New Roman"/>
          <w:szCs w:val="28"/>
        </w:rPr>
        <w:t xml:space="preserve">указанных </w:t>
      </w:r>
      <w:r w:rsidRPr="00B7450C">
        <w:rPr>
          <w:rFonts w:ascii="Times New Roman" w:hAnsi="Times New Roman"/>
          <w:szCs w:val="28"/>
        </w:rPr>
        <w:t>структурных подразделений</w:t>
      </w:r>
      <w:r>
        <w:rPr>
          <w:rFonts w:hAnsi="Times New Roman"/>
          <w:szCs w:val="28"/>
        </w:rPr>
        <w:t>.</w:t>
      </w:r>
    </w:p>
    <w:p w:rsidR="005B161C" w:rsidRPr="006221FC" w:rsidRDefault="005B161C" w:rsidP="005B161C">
      <w:pPr>
        <w:pStyle w:val="31"/>
        <w:widowControl w:val="0"/>
        <w:shd w:val="clear" w:color="auto" w:fill="auto"/>
        <w:spacing w:line="240" w:lineRule="auto"/>
        <w:ind w:left="20" w:right="40" w:firstLine="697"/>
        <w:rPr>
          <w:color w:val="auto"/>
          <w:sz w:val="28"/>
          <w:szCs w:val="28"/>
          <w:lang w:val="ru-RU"/>
        </w:rPr>
      </w:pPr>
      <w:r w:rsidRPr="006221FC">
        <w:rPr>
          <w:color w:val="auto"/>
          <w:sz w:val="28"/>
          <w:szCs w:val="28"/>
          <w:lang w:val="ru-RU"/>
        </w:rPr>
        <w:t>Руково</w:t>
      </w:r>
      <w:r>
        <w:rPr>
          <w:color w:val="auto"/>
          <w:sz w:val="28"/>
          <w:szCs w:val="28"/>
          <w:lang w:val="ru-RU"/>
        </w:rPr>
        <w:t>дитель занятий веде</w:t>
      </w:r>
      <w:r w:rsidRPr="006221FC">
        <w:rPr>
          <w:color w:val="auto"/>
          <w:sz w:val="28"/>
          <w:szCs w:val="28"/>
          <w:lang w:val="ru-RU"/>
        </w:rPr>
        <w:t>т журнал учета  посещения занятий</w:t>
      </w:r>
      <w:r w:rsidRPr="006221FC">
        <w:rPr>
          <w:color w:val="auto"/>
          <w:sz w:val="28"/>
          <w:szCs w:val="28"/>
        </w:rPr>
        <w:t xml:space="preserve"> </w:t>
      </w:r>
      <w:r w:rsidRPr="006221FC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личным составом </w:t>
      </w:r>
      <w:r>
        <w:rPr>
          <w:color w:val="auto"/>
          <w:sz w:val="28"/>
          <w:szCs w:val="28"/>
          <w:lang w:val="ru-RU"/>
        </w:rPr>
        <w:t>спасательной службы (структурного подразделения спасательной службы) и осуществляе</w:t>
      </w:r>
      <w:r w:rsidRPr="006221FC">
        <w:rPr>
          <w:color w:val="auto"/>
          <w:sz w:val="28"/>
          <w:szCs w:val="28"/>
          <w:lang w:val="ru-RU"/>
        </w:rPr>
        <w:t>т к</w:t>
      </w:r>
      <w:r w:rsidRPr="006221FC">
        <w:rPr>
          <w:color w:val="auto"/>
          <w:sz w:val="28"/>
          <w:szCs w:val="28"/>
        </w:rPr>
        <w:t>онтроль за качеством усвоения учебного материала путем опроса обучаемых перед началом и в ходе занятия</w:t>
      </w:r>
      <w:r w:rsidRPr="006221FC">
        <w:rPr>
          <w:color w:val="auto"/>
          <w:sz w:val="28"/>
          <w:szCs w:val="28"/>
          <w:lang w:val="ru-RU"/>
        </w:rPr>
        <w:t xml:space="preserve">. </w:t>
      </w: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40" w:right="40" w:firstLine="680"/>
        <w:rPr>
          <w:sz w:val="28"/>
          <w:szCs w:val="28"/>
        </w:rPr>
      </w:pPr>
      <w:r w:rsidRPr="006E3ED9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6E3ED9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6E3ED9">
        <w:rPr>
          <w:sz w:val="28"/>
          <w:szCs w:val="28"/>
        </w:rPr>
        <w:t xml:space="preserve"> проведения занятий явля</w:t>
      </w:r>
      <w:r>
        <w:rPr>
          <w:sz w:val="28"/>
          <w:szCs w:val="28"/>
        </w:rPr>
        <w:t>ются практическ</w:t>
      </w:r>
      <w:r w:rsidRPr="00BD72E7">
        <w:rPr>
          <w:sz w:val="28"/>
          <w:szCs w:val="28"/>
        </w:rPr>
        <w:t xml:space="preserve">ие </w:t>
      </w:r>
      <w:r>
        <w:rPr>
          <w:sz w:val="28"/>
          <w:szCs w:val="28"/>
        </w:rPr>
        <w:t>тренировк</w:t>
      </w:r>
      <w:r w:rsidRPr="00BD72E7">
        <w:rPr>
          <w:sz w:val="28"/>
          <w:szCs w:val="28"/>
        </w:rPr>
        <w:t xml:space="preserve">и </w:t>
      </w:r>
      <w:r>
        <w:rPr>
          <w:sz w:val="28"/>
          <w:szCs w:val="28"/>
        </w:rPr>
        <w:t>(упражнен</w:t>
      </w:r>
      <w:r w:rsidRPr="00BD72E7">
        <w:rPr>
          <w:sz w:val="28"/>
          <w:szCs w:val="28"/>
        </w:rPr>
        <w:t>ия</w:t>
      </w:r>
      <w:r w:rsidRPr="001A11D9">
        <w:rPr>
          <w:sz w:val="28"/>
          <w:szCs w:val="28"/>
        </w:rPr>
        <w:t>)</w:t>
      </w:r>
      <w:r>
        <w:rPr>
          <w:sz w:val="28"/>
          <w:szCs w:val="28"/>
        </w:rPr>
        <w:t xml:space="preserve"> и тактико-специальные занятия  (ТСЗ)</w:t>
      </w:r>
      <w:r w:rsidRPr="001A11D9">
        <w:rPr>
          <w:sz w:val="28"/>
          <w:szCs w:val="28"/>
        </w:rPr>
        <w:t>.</w:t>
      </w:r>
    </w:p>
    <w:p w:rsidR="005B161C" w:rsidRPr="00A43239" w:rsidRDefault="005B161C" w:rsidP="005B161C">
      <w:pPr>
        <w:pStyle w:val="180"/>
        <w:widowControl w:val="0"/>
        <w:shd w:val="clear" w:color="auto" w:fill="auto"/>
        <w:spacing w:line="240" w:lineRule="auto"/>
        <w:ind w:left="40" w:right="40" w:firstLine="680"/>
        <w:rPr>
          <w:sz w:val="28"/>
          <w:szCs w:val="28"/>
        </w:rPr>
      </w:pPr>
      <w:r w:rsidRPr="001A11D9">
        <w:rPr>
          <w:sz w:val="28"/>
          <w:szCs w:val="28"/>
        </w:rPr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5B161C" w:rsidRPr="00AB7D57" w:rsidRDefault="005B161C" w:rsidP="005B161C">
      <w:pPr>
        <w:pStyle w:val="22"/>
        <w:widowControl w:val="0"/>
        <w:shd w:val="clear" w:color="auto" w:fill="auto"/>
        <w:spacing w:before="0" w:line="240" w:lineRule="auto"/>
        <w:ind w:left="20" w:right="40" w:firstLine="697"/>
        <w:jc w:val="both"/>
        <w:rPr>
          <w:sz w:val="28"/>
          <w:szCs w:val="28"/>
        </w:rPr>
      </w:pPr>
      <w:r>
        <w:rPr>
          <w:sz w:val="28"/>
          <w:szCs w:val="28"/>
        </w:rPr>
        <w:t>Тактико-специальные з</w:t>
      </w:r>
      <w:r w:rsidRPr="00AB7D57">
        <w:rPr>
          <w:sz w:val="28"/>
          <w:szCs w:val="28"/>
        </w:rPr>
        <w:t>анятия проводятся в учебных городках, на натурных участках местности или на территории организации. На тактико-специальные занятия спасательные службы выводятся в штатном составе с необходимым количеством специальной техники, оборудования, снаряжения, инс</w:t>
      </w:r>
      <w:r>
        <w:rPr>
          <w:sz w:val="28"/>
          <w:szCs w:val="28"/>
        </w:rPr>
        <w:t>трумент</w:t>
      </w:r>
      <w:r w:rsidRPr="001B6742">
        <w:rPr>
          <w:sz w:val="28"/>
          <w:szCs w:val="28"/>
        </w:rPr>
        <w:t>ов</w:t>
      </w:r>
      <w:r w:rsidRPr="005A75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материалов, </w:t>
      </w:r>
      <w:r w:rsidRPr="001B6742">
        <w:rPr>
          <w:sz w:val="28"/>
          <w:szCs w:val="28"/>
        </w:rPr>
        <w:t>состоящих н</w:t>
      </w:r>
      <w:r w:rsidRPr="00AB7D57">
        <w:rPr>
          <w:sz w:val="28"/>
          <w:szCs w:val="28"/>
        </w:rPr>
        <w:t>а оснащении</w:t>
      </w:r>
      <w:r w:rsidRPr="007D5062">
        <w:rPr>
          <w:color w:val="FF0000"/>
          <w:sz w:val="28"/>
          <w:szCs w:val="28"/>
        </w:rPr>
        <w:t>.</w:t>
      </w:r>
      <w:r w:rsidRPr="007D5062">
        <w:rPr>
          <w:color w:val="3366FF"/>
          <w:sz w:val="28"/>
          <w:szCs w:val="28"/>
        </w:rPr>
        <w:t xml:space="preserve"> </w:t>
      </w:r>
      <w:r w:rsidRPr="00AB7D57">
        <w:rPr>
          <w:sz w:val="28"/>
          <w:szCs w:val="28"/>
        </w:rPr>
        <w:t>Практические занятия со структурными подразделениями спасательной службы разрешается проводить раздельно.</w:t>
      </w:r>
    </w:p>
    <w:p w:rsidR="005B161C" w:rsidRPr="00AB7D57" w:rsidRDefault="005B161C" w:rsidP="005B16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B7D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AB7D57">
        <w:rPr>
          <w:rFonts w:ascii="Times New Roman" w:hAnsi="Times New Roman"/>
          <w:szCs w:val="28"/>
        </w:rPr>
        <w:t>При подготовке личного состава спасательных служб особое внимание уделяется:</w:t>
      </w:r>
    </w:p>
    <w:p w:rsidR="005B161C" w:rsidRPr="00AB7D57" w:rsidRDefault="005B161C" w:rsidP="005B16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B7D57">
        <w:rPr>
          <w:rFonts w:ascii="Times New Roman" w:hAnsi="Times New Roman"/>
          <w:szCs w:val="28"/>
        </w:rPr>
        <w:t>- способности привести спасательную службу в готовность к действиям по предназначению;</w:t>
      </w:r>
    </w:p>
    <w:p w:rsidR="005B161C" w:rsidRPr="00AB7D57" w:rsidRDefault="005B161C" w:rsidP="005B16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B7D57">
        <w:rPr>
          <w:rFonts w:ascii="Times New Roman" w:hAnsi="Times New Roman"/>
          <w:szCs w:val="28"/>
        </w:rPr>
        <w:t>- практическому усвоению наиболее эффективных приемов и способов действий по применению специальной техники, обору</w:t>
      </w:r>
      <w:r>
        <w:rPr>
          <w:rFonts w:ascii="Times New Roman" w:hAnsi="Times New Roman"/>
          <w:szCs w:val="28"/>
        </w:rPr>
        <w:t>дования, снаряжения, инструмен</w:t>
      </w:r>
      <w:r w:rsidRPr="001B6742">
        <w:rPr>
          <w:rFonts w:ascii="Times New Roman" w:hAnsi="Times New Roman"/>
          <w:szCs w:val="28"/>
        </w:rPr>
        <w:t>тов</w:t>
      </w:r>
      <w:r w:rsidRPr="00AB7D57">
        <w:rPr>
          <w:rFonts w:ascii="Times New Roman" w:hAnsi="Times New Roman"/>
          <w:szCs w:val="28"/>
        </w:rPr>
        <w:t xml:space="preserve"> и материалов, состоящих на оснащении;</w:t>
      </w:r>
    </w:p>
    <w:p w:rsidR="005B161C" w:rsidRPr="00AB7D57" w:rsidRDefault="005B161C" w:rsidP="005B16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B7D57">
        <w:rPr>
          <w:rFonts w:ascii="Times New Roman" w:hAnsi="Times New Roman"/>
          <w:szCs w:val="28"/>
        </w:rPr>
        <w:t>- морально-психологической и тактико-специальной подготовке</w:t>
      </w:r>
      <w:r>
        <w:rPr>
          <w:rFonts w:ascii="Times New Roman" w:hAnsi="Times New Roman"/>
          <w:szCs w:val="28"/>
        </w:rPr>
        <w:t>.</w:t>
      </w:r>
      <w:r w:rsidRPr="00AB7D57">
        <w:rPr>
          <w:rFonts w:ascii="Times New Roman" w:hAnsi="Times New Roman"/>
          <w:szCs w:val="28"/>
        </w:rPr>
        <w:t xml:space="preserve"> </w:t>
      </w:r>
    </w:p>
    <w:p w:rsidR="005B161C" w:rsidRPr="00AB7D57" w:rsidRDefault="005B161C" w:rsidP="005B161C">
      <w:pPr>
        <w:pStyle w:val="180"/>
        <w:widowControl w:val="0"/>
        <w:shd w:val="clear" w:color="auto" w:fill="auto"/>
        <w:tabs>
          <w:tab w:val="left" w:pos="-3828"/>
        </w:tabs>
        <w:spacing w:line="240" w:lineRule="auto"/>
        <w:ind w:right="40"/>
        <w:rPr>
          <w:sz w:val="28"/>
          <w:szCs w:val="28"/>
        </w:rPr>
      </w:pPr>
    </w:p>
    <w:p w:rsidR="005B161C" w:rsidRPr="001A11D9" w:rsidRDefault="005B161C" w:rsidP="005B161C">
      <w:pPr>
        <w:pStyle w:val="132"/>
        <w:widowControl w:val="0"/>
        <w:shd w:val="clear" w:color="auto" w:fill="auto"/>
        <w:spacing w:before="0" w:after="0" w:line="240" w:lineRule="auto"/>
        <w:ind w:left="1700"/>
        <w:jc w:val="left"/>
        <w:rPr>
          <w:spacing w:val="0"/>
          <w:sz w:val="28"/>
          <w:szCs w:val="28"/>
        </w:rPr>
      </w:pPr>
    </w:p>
    <w:p w:rsidR="005B161C" w:rsidRPr="00CF3213" w:rsidRDefault="005B161C" w:rsidP="005B161C">
      <w:pPr>
        <w:pStyle w:val="132"/>
        <w:widowControl w:val="0"/>
        <w:shd w:val="clear" w:color="auto" w:fill="auto"/>
        <w:spacing w:before="0" w:after="0" w:line="240" w:lineRule="auto"/>
        <w:rPr>
          <w:spacing w:val="0"/>
          <w:sz w:val="32"/>
          <w:szCs w:val="32"/>
        </w:rPr>
      </w:pPr>
      <w:r w:rsidRPr="00CF3213">
        <w:rPr>
          <w:spacing w:val="0"/>
          <w:sz w:val="32"/>
          <w:szCs w:val="32"/>
        </w:rPr>
        <w:t>2. Требования к уровню освоения курса обучения</w:t>
      </w:r>
    </w:p>
    <w:p w:rsidR="005B161C" w:rsidRPr="00BC64ED" w:rsidRDefault="005B161C" w:rsidP="005B161C">
      <w:pPr>
        <w:pStyle w:val="132"/>
        <w:widowControl w:val="0"/>
        <w:shd w:val="clear" w:color="auto" w:fill="auto"/>
        <w:spacing w:before="0" w:after="0" w:line="240" w:lineRule="auto"/>
        <w:ind w:left="1700"/>
        <w:jc w:val="left"/>
        <w:rPr>
          <w:b/>
          <w:spacing w:val="0"/>
          <w:sz w:val="28"/>
          <w:szCs w:val="28"/>
        </w:rPr>
      </w:pPr>
    </w:p>
    <w:p w:rsidR="005B161C" w:rsidRPr="0064183E" w:rsidRDefault="005B161C" w:rsidP="005B161C">
      <w:pPr>
        <w:pStyle w:val="180"/>
        <w:widowControl w:val="0"/>
        <w:shd w:val="clear" w:color="auto" w:fill="auto"/>
        <w:spacing w:line="240" w:lineRule="auto"/>
        <w:ind w:left="40" w:firstLine="680"/>
        <w:rPr>
          <w:sz w:val="28"/>
          <w:szCs w:val="28"/>
        </w:rPr>
      </w:pPr>
      <w:r w:rsidRPr="001A11D9">
        <w:rPr>
          <w:sz w:val="28"/>
          <w:szCs w:val="28"/>
        </w:rPr>
        <w:t>Личный состав спасательной службы</w:t>
      </w:r>
      <w:r>
        <w:rPr>
          <w:sz w:val="28"/>
          <w:szCs w:val="28"/>
        </w:rPr>
        <w:t xml:space="preserve">, прошедший обучение в соответствии с настоящей Примерной программой, </w:t>
      </w:r>
      <w:r w:rsidRPr="0064183E">
        <w:rPr>
          <w:sz w:val="28"/>
          <w:szCs w:val="28"/>
        </w:rPr>
        <w:t xml:space="preserve">должен </w:t>
      </w:r>
      <w:r w:rsidRPr="0064183E">
        <w:rPr>
          <w:b/>
          <w:sz w:val="28"/>
          <w:szCs w:val="28"/>
        </w:rPr>
        <w:t>знать:</w:t>
      </w:r>
    </w:p>
    <w:p w:rsidR="005B161C" w:rsidRPr="0064183E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64183E">
        <w:rPr>
          <w:sz w:val="28"/>
          <w:szCs w:val="28"/>
        </w:rPr>
        <w:t>предназначение спасательной службы и свои функциональные обязанности;</w:t>
      </w:r>
    </w:p>
    <w:p w:rsidR="005B161C" w:rsidRPr="0064183E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hanging="284"/>
        <w:rPr>
          <w:sz w:val="28"/>
          <w:szCs w:val="28"/>
        </w:rPr>
      </w:pPr>
      <w:r w:rsidRPr="0064183E">
        <w:rPr>
          <w:sz w:val="28"/>
          <w:szCs w:val="28"/>
        </w:rPr>
        <w:t>очередность действий по сигналам оповещения;</w:t>
      </w:r>
    </w:p>
    <w:p w:rsidR="005B161C" w:rsidRPr="0064183E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64183E">
        <w:rPr>
          <w:sz w:val="28"/>
          <w:szCs w:val="28"/>
        </w:rPr>
        <w:t>порядок оповещения, сбора и приведения спасательной службы в готовность;</w:t>
      </w:r>
    </w:p>
    <w:p w:rsidR="005B161C" w:rsidRPr="0064183E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64183E">
        <w:rPr>
          <w:sz w:val="28"/>
          <w:szCs w:val="28"/>
        </w:rPr>
        <w:t>место сбора спасательной службы, пути и порядок выдвижения к месту возможного выполнения задач;</w:t>
      </w:r>
    </w:p>
    <w:p w:rsidR="005B161C" w:rsidRPr="001A79D2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color w:val="000000"/>
          <w:sz w:val="28"/>
          <w:szCs w:val="28"/>
        </w:rPr>
      </w:pPr>
      <w:r w:rsidRPr="0064183E">
        <w:rPr>
          <w:sz w:val="28"/>
          <w:szCs w:val="28"/>
        </w:rPr>
        <w:t xml:space="preserve">назначение, технические данные, порядок применения и возможности </w:t>
      </w:r>
      <w:r w:rsidRPr="001A79D2">
        <w:rPr>
          <w:color w:val="000000"/>
          <w:sz w:val="28"/>
          <w:szCs w:val="28"/>
        </w:rPr>
        <w:t>техники, оборудования, снаряжения, инструментов и материалов, состоящих на оснащении;</w:t>
      </w:r>
    </w:p>
    <w:p w:rsidR="005B161C" w:rsidRPr="0064183E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hanging="284"/>
        <w:rPr>
          <w:sz w:val="28"/>
          <w:szCs w:val="28"/>
        </w:rPr>
      </w:pPr>
      <w:r w:rsidRPr="0064183E">
        <w:rPr>
          <w:sz w:val="28"/>
          <w:szCs w:val="28"/>
        </w:rPr>
        <w:lastRenderedPageBreak/>
        <w:t>порядок проведения специальной обработки;</w:t>
      </w:r>
    </w:p>
    <w:p w:rsidR="005B161C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64183E">
        <w:rPr>
          <w:sz w:val="28"/>
          <w:szCs w:val="28"/>
        </w:rPr>
        <w:t>производственные и технологические особенности своей организации, характер возможных аварийно-спасательных и других неотложных работ (далее</w:t>
      </w:r>
      <w:r>
        <w:rPr>
          <w:sz w:val="28"/>
          <w:szCs w:val="28"/>
        </w:rPr>
        <w:t xml:space="preserve"> – </w:t>
      </w:r>
      <w:r w:rsidRPr="0064183E">
        <w:rPr>
          <w:sz w:val="28"/>
          <w:szCs w:val="28"/>
        </w:rPr>
        <w:t>АСДНР);</w:t>
      </w:r>
    </w:p>
    <w:p w:rsidR="005B161C" w:rsidRPr="0064183E" w:rsidRDefault="005B161C" w:rsidP="005B161C">
      <w:pPr>
        <w:pStyle w:val="180"/>
        <w:widowControl w:val="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B161C" w:rsidRPr="0064183E" w:rsidRDefault="005B161C" w:rsidP="005B161C">
      <w:pPr>
        <w:pStyle w:val="180"/>
        <w:widowControl w:val="0"/>
        <w:shd w:val="clear" w:color="auto" w:fill="auto"/>
        <w:spacing w:line="240" w:lineRule="auto"/>
        <w:ind w:right="20" w:firstLine="660"/>
        <w:jc w:val="left"/>
        <w:rPr>
          <w:sz w:val="28"/>
          <w:szCs w:val="28"/>
        </w:rPr>
      </w:pPr>
      <w:r w:rsidRPr="0064183E">
        <w:rPr>
          <w:rStyle w:val="180pt"/>
          <w:sz w:val="28"/>
          <w:szCs w:val="28"/>
        </w:rPr>
        <w:t>уметь:</w:t>
      </w:r>
    </w:p>
    <w:p w:rsidR="005B161C" w:rsidRPr="001A79D2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color w:val="000000"/>
          <w:sz w:val="28"/>
          <w:szCs w:val="28"/>
        </w:rPr>
      </w:pPr>
      <w:r w:rsidRPr="0064183E">
        <w:rPr>
          <w:sz w:val="28"/>
          <w:szCs w:val="28"/>
        </w:rPr>
        <w:t xml:space="preserve">выполнять функциональные обязанности при приведении </w:t>
      </w:r>
      <w:r w:rsidRPr="001A79D2">
        <w:rPr>
          <w:color w:val="000000"/>
          <w:sz w:val="28"/>
          <w:szCs w:val="28"/>
        </w:rPr>
        <w:t>спасательной службы в готовность к действиям по предназначению;</w:t>
      </w:r>
    </w:p>
    <w:p w:rsidR="005B161C" w:rsidRPr="001A79D2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color w:val="000000"/>
          <w:sz w:val="28"/>
          <w:szCs w:val="28"/>
        </w:rPr>
      </w:pPr>
      <w:r w:rsidRPr="0064183E">
        <w:rPr>
          <w:sz w:val="28"/>
          <w:szCs w:val="28"/>
        </w:rPr>
        <w:t xml:space="preserve">поддерживать в исправном состоянии и грамотно </w:t>
      </w:r>
      <w:r w:rsidRPr="001A79D2">
        <w:rPr>
          <w:color w:val="000000"/>
          <w:sz w:val="28"/>
          <w:szCs w:val="28"/>
        </w:rPr>
        <w:t>применять специальную технику, оборудование, снаряжение, инструменты и материалы, состоящие на оснащении;</w:t>
      </w:r>
    </w:p>
    <w:p w:rsidR="005B161C" w:rsidRPr="001A11D9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1A11D9">
        <w:rPr>
          <w:sz w:val="28"/>
          <w:szCs w:val="28"/>
        </w:rPr>
        <w:t>оказывать первую помощь раненым и пораженным, эвакуировать их в безопасные места;</w:t>
      </w:r>
    </w:p>
    <w:p w:rsidR="005B161C" w:rsidRPr="005A7560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1A11D9">
        <w:rPr>
          <w:sz w:val="28"/>
          <w:szCs w:val="28"/>
        </w:rPr>
        <w:t xml:space="preserve">работать в штатных средствах индивидуальной защиты; </w:t>
      </w:r>
    </w:p>
    <w:p w:rsidR="005B161C" w:rsidRPr="005A7560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1A11D9">
        <w:rPr>
          <w:sz w:val="28"/>
          <w:szCs w:val="28"/>
        </w:rPr>
        <w:t xml:space="preserve">проводить санитарную обработку и обеззараживание техники, сооружений, территории, одежды и средств индивидуальной защиты; </w:t>
      </w:r>
    </w:p>
    <w:p w:rsidR="005B161C" w:rsidRPr="001A11D9" w:rsidRDefault="005B161C" w:rsidP="005B161C">
      <w:pPr>
        <w:pStyle w:val="180"/>
        <w:widowControl w:val="0"/>
        <w:numPr>
          <w:ilvl w:val="0"/>
          <w:numId w:val="15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r w:rsidRPr="001A11D9">
        <w:rPr>
          <w:sz w:val="28"/>
          <w:szCs w:val="28"/>
        </w:rPr>
        <w:t>соблюдать меры безопасности при выполнении задач.</w:t>
      </w: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20" w:right="20" w:firstLine="640"/>
        <w:jc w:val="left"/>
        <w:rPr>
          <w:sz w:val="28"/>
          <w:szCs w:val="28"/>
        </w:rPr>
      </w:pPr>
    </w:p>
    <w:p w:rsidR="005B161C" w:rsidRPr="00CF3213" w:rsidRDefault="005B161C" w:rsidP="005B161C">
      <w:pPr>
        <w:pStyle w:val="132"/>
        <w:widowControl w:val="0"/>
        <w:shd w:val="clear" w:color="auto" w:fill="auto"/>
        <w:spacing w:before="0" w:after="0" w:line="240" w:lineRule="auto"/>
        <w:rPr>
          <w:spacing w:val="0"/>
          <w:sz w:val="32"/>
          <w:szCs w:val="32"/>
        </w:rPr>
      </w:pPr>
      <w:r w:rsidRPr="00CF3213">
        <w:rPr>
          <w:spacing w:val="0"/>
          <w:sz w:val="32"/>
          <w:szCs w:val="32"/>
        </w:rPr>
        <w:t>3. Учебно-тематический план</w:t>
      </w:r>
    </w:p>
    <w:p w:rsidR="005B161C" w:rsidRPr="001A11D9" w:rsidRDefault="005B161C" w:rsidP="005B161C">
      <w:pPr>
        <w:pStyle w:val="132"/>
        <w:widowControl w:val="0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1D9">
        <w:rPr>
          <w:rStyle w:val="181"/>
          <w:sz w:val="28"/>
          <w:szCs w:val="28"/>
        </w:rPr>
        <w:t>Цель обучения:</w:t>
      </w:r>
      <w:r w:rsidRPr="001A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</w:t>
      </w:r>
      <w:r w:rsidRPr="001A11D9">
        <w:rPr>
          <w:sz w:val="28"/>
          <w:szCs w:val="28"/>
        </w:rPr>
        <w:t xml:space="preserve">спасательной службы </w:t>
      </w:r>
      <w:r>
        <w:rPr>
          <w:sz w:val="28"/>
          <w:szCs w:val="28"/>
        </w:rPr>
        <w:t xml:space="preserve">к </w:t>
      </w:r>
      <w:r w:rsidRPr="001A11D9">
        <w:rPr>
          <w:sz w:val="28"/>
          <w:szCs w:val="28"/>
        </w:rPr>
        <w:t>выполнению задач по предназначению.</w:t>
      </w:r>
    </w:p>
    <w:p w:rsidR="005B161C" w:rsidRPr="00297A18" w:rsidRDefault="005B161C" w:rsidP="005B161C">
      <w:pPr>
        <w:pStyle w:val="180"/>
        <w:widowControl w:val="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1D9">
        <w:rPr>
          <w:rStyle w:val="181"/>
          <w:sz w:val="28"/>
          <w:szCs w:val="28"/>
        </w:rPr>
        <w:t>Категория обучаемых</w:t>
      </w:r>
      <w:r w:rsidRPr="001A79D2">
        <w:rPr>
          <w:rStyle w:val="181"/>
          <w:color w:val="000000"/>
          <w:sz w:val="28"/>
          <w:szCs w:val="28"/>
        </w:rPr>
        <w:t>:</w:t>
      </w:r>
      <w:r w:rsidRPr="001A79D2">
        <w:rPr>
          <w:color w:val="000000"/>
        </w:rPr>
        <w:t xml:space="preserve"> </w:t>
      </w:r>
      <w:r w:rsidRPr="001A79D2">
        <w:rPr>
          <w:color w:val="000000"/>
          <w:sz w:val="28"/>
          <w:szCs w:val="28"/>
        </w:rPr>
        <w:t>личный состав</w:t>
      </w:r>
      <w:r>
        <w:rPr>
          <w:sz w:val="28"/>
          <w:szCs w:val="28"/>
        </w:rPr>
        <w:t xml:space="preserve"> спасательной</w:t>
      </w:r>
      <w:r w:rsidRPr="00297A1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297A18">
        <w:rPr>
          <w:sz w:val="28"/>
          <w:szCs w:val="28"/>
        </w:rPr>
        <w:t>.</w:t>
      </w:r>
    </w:p>
    <w:p w:rsidR="005B161C" w:rsidRPr="002664CE" w:rsidRDefault="005B161C" w:rsidP="005B161C">
      <w:pPr>
        <w:pStyle w:val="180"/>
        <w:widowControl w:val="0"/>
        <w:shd w:val="clear" w:color="auto" w:fill="auto"/>
        <w:spacing w:line="240" w:lineRule="auto"/>
        <w:ind w:firstLine="709"/>
        <w:rPr>
          <w:i/>
        </w:rPr>
      </w:pPr>
      <w:r w:rsidRPr="00297A18">
        <w:rPr>
          <w:b/>
          <w:i/>
          <w:sz w:val="28"/>
          <w:szCs w:val="28"/>
        </w:rPr>
        <w:t xml:space="preserve">Продолжительность обучения: </w:t>
      </w:r>
      <w:r w:rsidRPr="0056671D">
        <w:rPr>
          <w:sz w:val="28"/>
          <w:szCs w:val="28"/>
        </w:rPr>
        <w:t>36</w:t>
      </w:r>
      <w:r w:rsidRPr="002664CE">
        <w:rPr>
          <w:i/>
        </w:rPr>
        <w:t xml:space="preserve"> </w:t>
      </w:r>
      <w:r w:rsidRPr="002664CE">
        <w:rPr>
          <w:rStyle w:val="28"/>
          <w:b w:val="0"/>
          <w:i w:val="0"/>
          <w:sz w:val="28"/>
          <w:szCs w:val="28"/>
        </w:rPr>
        <w:t>учебных часов в течение календарного года.</w:t>
      </w:r>
    </w:p>
    <w:p w:rsidR="005B161C" w:rsidRPr="00693C4A" w:rsidRDefault="005B161C" w:rsidP="005B161C">
      <w:pPr>
        <w:pStyle w:val="180"/>
        <w:ind w:firstLine="709"/>
        <w:jc w:val="left"/>
        <w:rPr>
          <w:sz w:val="28"/>
          <w:szCs w:val="28"/>
        </w:rPr>
      </w:pPr>
      <w:r w:rsidRPr="00693C4A">
        <w:rPr>
          <w:b/>
          <w:bCs/>
          <w:i/>
          <w:iCs/>
          <w:sz w:val="28"/>
          <w:szCs w:val="28"/>
        </w:rPr>
        <w:t>Форма обучения:</w:t>
      </w:r>
      <w:r w:rsidRPr="00693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рабочее время </w:t>
      </w:r>
      <w:r w:rsidRPr="006E3ED9">
        <w:rPr>
          <w:sz w:val="28"/>
          <w:szCs w:val="28"/>
        </w:rPr>
        <w:t>с отрывом от трудовой деятельности.</w:t>
      </w:r>
    </w:p>
    <w:p w:rsidR="005B161C" w:rsidRPr="00693C4A" w:rsidRDefault="005B161C" w:rsidP="005B161C">
      <w:pPr>
        <w:pStyle w:val="180"/>
        <w:ind w:firstLine="709"/>
        <w:rPr>
          <w:sz w:val="28"/>
          <w:szCs w:val="28"/>
        </w:rPr>
      </w:pPr>
      <w:r w:rsidRPr="00693C4A">
        <w:rPr>
          <w:b/>
          <w:bCs/>
          <w:i/>
          <w:iCs/>
          <w:sz w:val="28"/>
          <w:szCs w:val="28"/>
        </w:rPr>
        <w:t>Режим занятий:</w:t>
      </w:r>
      <w:r w:rsidRPr="00693C4A">
        <w:rPr>
          <w:sz w:val="28"/>
          <w:szCs w:val="28"/>
        </w:rPr>
        <w:t xml:space="preserve"> определяет руководитель организации.</w:t>
      </w: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20" w:right="20" w:firstLine="640"/>
        <w:jc w:val="left"/>
        <w:rPr>
          <w:sz w:val="28"/>
          <w:szCs w:val="28"/>
        </w:rPr>
      </w:pPr>
    </w:p>
    <w:p w:rsidR="005B161C" w:rsidRPr="001A11D9" w:rsidRDefault="005B161C" w:rsidP="005B161C">
      <w:pPr>
        <w:pStyle w:val="180"/>
        <w:widowControl w:val="0"/>
        <w:shd w:val="clear" w:color="auto" w:fill="auto"/>
        <w:spacing w:line="240" w:lineRule="auto"/>
        <w:ind w:left="20" w:right="20" w:firstLine="640"/>
        <w:jc w:val="left"/>
        <w:rPr>
          <w:sz w:val="28"/>
          <w:szCs w:val="28"/>
        </w:rPr>
        <w:sectPr w:rsidR="005B161C" w:rsidRPr="001A11D9" w:rsidSect="00BC571F">
          <w:pgSz w:w="11905" w:h="16837"/>
          <w:pgMar w:top="1134" w:right="850" w:bottom="1134" w:left="1701" w:header="0" w:footer="6" w:gutter="0"/>
          <w:pgNumType w:start="16"/>
          <w:cols w:space="720"/>
          <w:noEndnote/>
          <w:docGrid w:linePitch="381"/>
        </w:sectPr>
      </w:pPr>
    </w:p>
    <w:p w:rsidR="005B161C" w:rsidRDefault="005B161C" w:rsidP="005B161C">
      <w:pPr>
        <w:pStyle w:val="180"/>
        <w:widowControl w:val="0"/>
        <w:shd w:val="clear" w:color="auto" w:fill="auto"/>
        <w:spacing w:line="240" w:lineRule="auto"/>
        <w:ind w:left="20" w:right="20" w:firstLine="640"/>
        <w:jc w:val="center"/>
      </w:pPr>
      <w:r>
        <w:rPr>
          <w:b/>
          <w:bCs/>
          <w:sz w:val="30"/>
          <w:szCs w:val="30"/>
        </w:rPr>
        <w:lastRenderedPageBreak/>
        <w:t>Модуль базовой подготовки</w:t>
      </w:r>
    </w:p>
    <w:p w:rsidR="005B161C" w:rsidRDefault="005B161C" w:rsidP="005B161C">
      <w:pPr>
        <w:pStyle w:val="180"/>
        <w:widowControl w:val="0"/>
        <w:shd w:val="clear" w:color="auto" w:fill="auto"/>
        <w:spacing w:line="240" w:lineRule="auto"/>
        <w:ind w:left="20" w:right="20" w:firstLine="640"/>
        <w:jc w:val="left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073"/>
        <w:gridCol w:w="1190"/>
        <w:gridCol w:w="1935"/>
        <w:gridCol w:w="1614"/>
      </w:tblGrid>
      <w:tr w:rsidR="005B161C" w:rsidRPr="0065323E" w:rsidTr="00FE53D4">
        <w:trPr>
          <w:trHeight w:val="227"/>
        </w:trPr>
        <w:tc>
          <w:tcPr>
            <w:tcW w:w="9214" w:type="dxa"/>
            <w:vMerge w:val="restart"/>
            <w:shd w:val="clear" w:color="auto" w:fill="auto"/>
            <w:vAlign w:val="center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323E">
              <w:rPr>
                <w:b/>
                <w:sz w:val="24"/>
                <w:szCs w:val="24"/>
              </w:rPr>
              <w:t>Наименование разделов и тем модуля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323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vMerge/>
            <w:shd w:val="clear" w:color="auto" w:fill="auto"/>
            <w:vAlign w:val="center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1"/>
              <w:jc w:val="center"/>
              <w:rPr>
                <w:b/>
                <w:sz w:val="24"/>
                <w:szCs w:val="24"/>
              </w:rPr>
            </w:pPr>
            <w:r w:rsidRPr="0065323E">
              <w:rPr>
                <w:b/>
                <w:sz w:val="24"/>
                <w:szCs w:val="24"/>
              </w:rPr>
              <w:t>Всего</w:t>
            </w:r>
            <w:r>
              <w:rPr>
                <w:rStyle w:val="af3"/>
                <w:rFonts w:eastAsia="Arial Unicode MS"/>
                <w:b/>
                <w:sz w:val="24"/>
                <w:szCs w:val="24"/>
              </w:rPr>
              <w:footnoteReference w:id="1"/>
            </w:r>
          </w:p>
        </w:tc>
        <w:tc>
          <w:tcPr>
            <w:tcW w:w="4739" w:type="dxa"/>
            <w:gridSpan w:val="3"/>
            <w:shd w:val="clear" w:color="auto" w:fill="auto"/>
            <w:vAlign w:val="center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323E">
              <w:rPr>
                <w:b/>
                <w:sz w:val="24"/>
                <w:szCs w:val="24"/>
              </w:rPr>
              <w:t>из них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vMerge/>
            <w:shd w:val="clear" w:color="auto" w:fill="auto"/>
            <w:vAlign w:val="center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B20469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23E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573F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3FD2">
              <w:rPr>
                <w:b/>
                <w:sz w:val="24"/>
                <w:szCs w:val="24"/>
              </w:rPr>
              <w:t>Тактико- специальное занятие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Раздел 1. </w:t>
            </w:r>
            <w:r w:rsidRPr="001A79D2">
              <w:rPr>
                <w:b/>
                <w:bCs/>
                <w:iCs/>
                <w:color w:val="000000"/>
                <w:sz w:val="24"/>
                <w:szCs w:val="24"/>
              </w:rPr>
              <w:t>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характера. Нормативные правовые основы функционирования спасательной службы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 xml:space="preserve">Тема 1. </w:t>
            </w:r>
            <w:r w:rsidRPr="001A79D2">
              <w:rPr>
                <w:bCs/>
                <w:iCs/>
                <w:color w:val="000000"/>
                <w:sz w:val="24"/>
                <w:szCs w:val="24"/>
              </w:rPr>
              <w:t>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 xml:space="preserve">Тема 2. </w:t>
            </w:r>
            <w:r w:rsidRPr="001A79D2">
              <w:rPr>
                <w:bCs/>
                <w:iCs/>
                <w:color w:val="000000"/>
                <w:sz w:val="24"/>
                <w:szCs w:val="24"/>
              </w:rPr>
              <w:t>Нормативные правовые основы функционирования спасательной службы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Раздел 2. Предназначение спасательной службы. Действия личного состава при приведении спасательной службы в готовность, выдвижении в район выполнения задач, подготовке к выполнению задач и вводе в районы АСДНР сил ГО и РСЧС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     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1.</w:t>
            </w:r>
            <w:r w:rsidRPr="001A79D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A79D2">
              <w:rPr>
                <w:color w:val="000000"/>
                <w:sz w:val="24"/>
                <w:szCs w:val="24"/>
              </w:rPr>
              <w:t>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2. Специальная техника, оборудование, снаряжение, инструменты и материалы, состоящие на оснащении спасательной службы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3</w:t>
            </w:r>
            <w:r w:rsidRPr="001A79D2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1A79D2">
              <w:rPr>
                <w:color w:val="000000"/>
                <w:sz w:val="24"/>
                <w:szCs w:val="24"/>
              </w:rPr>
              <w:t>Действия личного состава при приведении спасательной службы в готовность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4.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Раздел 3.</w:t>
            </w:r>
            <w:r w:rsidRPr="001A79D2">
              <w:rPr>
                <w:color w:val="000000"/>
                <w:sz w:val="24"/>
                <w:szCs w:val="24"/>
              </w:rPr>
              <w:t xml:space="preserve"> </w:t>
            </w:r>
            <w:r w:rsidRPr="001A79D2">
              <w:rPr>
                <w:b/>
                <w:color w:val="000000"/>
                <w:sz w:val="24"/>
                <w:szCs w:val="24"/>
              </w:rPr>
              <w:t>Опасности, возникающие при ведении военных действий или вследствие этих действий. Характеристика возможной обстановки в зоне ответственности спасательной службы, возникающей при ведении военных действий или вследствие этих действий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 xml:space="preserve">Тема 1. Опасности, возникающие при ведении военных действий или вследствие этих </w:t>
            </w:r>
            <w:r w:rsidRPr="001A79D2">
              <w:rPr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lastRenderedPageBreak/>
              <w:t>Тема 2. Характеристика возможной обстановки в зоне ответственности спасательной службы, возникающей при ведении военных действий или вследствие этих действий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both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  <w:b/>
              </w:rPr>
              <w:t>Раздел 4.</w:t>
            </w:r>
            <w:r w:rsidRPr="001A79D2">
              <w:t xml:space="preserve"> </w:t>
            </w:r>
            <w:r w:rsidRPr="001A79D2">
              <w:rPr>
                <w:rFonts w:ascii="Times New Roman" w:hAnsi="Times New Roman"/>
                <w:b/>
              </w:rPr>
              <w:t>Чрезвычайные ситуации природного и техногенного характера, присущие Республике Коми, возможные последствия их возникновения. 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-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1A79D2">
              <w:rPr>
                <w:rFonts w:ascii="Times New Roman" w:hAnsi="Times New Roman"/>
              </w:rPr>
              <w:t>Тема 1. Чрезвычайные ситуации природного и техногенного характера, присущие Республике Коми, возможные последствия их возникновения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both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</w:rPr>
              <w:t xml:space="preserve">Тема 2. </w:t>
            </w:r>
            <w:r w:rsidRPr="001425DB">
              <w:rPr>
                <w:rFonts w:ascii="Times New Roman" w:hAnsi="Times New Roman"/>
              </w:rPr>
              <w:t>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1A79D2">
              <w:rPr>
                <w:rFonts w:ascii="Times New Roman" w:hAnsi="Times New Roman"/>
                <w:b/>
              </w:rPr>
              <w:t xml:space="preserve">Раздел 5. </w:t>
            </w:r>
            <w:r w:rsidRPr="001A79D2">
              <w:rPr>
                <w:rFonts w:ascii="Times New Roman" w:hAnsi="Times New Roman"/>
                <w:b/>
                <w:bCs/>
                <w:iCs/>
              </w:rPr>
              <w:t xml:space="preserve">Системы оповещения и информирования населения. </w:t>
            </w:r>
            <w:r w:rsidRPr="001A79D2">
              <w:rPr>
                <w:rFonts w:ascii="Times New Roman" w:hAnsi="Times New Roman"/>
                <w:b/>
              </w:rPr>
              <w:t xml:space="preserve">Комплексная система экстренного оповещения населения об угрозе возникновения или о возникновении чрезвычайных ситуаций (КСЭОН). </w:t>
            </w:r>
            <w:r w:rsidRPr="001A79D2">
              <w:rPr>
                <w:rFonts w:ascii="Times New Roman" w:hAnsi="Times New Roman"/>
                <w:b/>
                <w:bCs/>
                <w:iCs/>
              </w:rPr>
              <w:t xml:space="preserve">Сигналы оповещения об опасностях, их </w:t>
            </w:r>
            <w:r w:rsidRPr="001A79D2">
              <w:rPr>
                <w:rFonts w:ascii="Times New Roman" w:hAnsi="Times New Roman"/>
                <w:b/>
              </w:rPr>
              <w:t xml:space="preserve">назначение, возможные способы доведения, действия населения и </w:t>
            </w:r>
            <w:r w:rsidRPr="001A79D2">
              <w:rPr>
                <w:rFonts w:ascii="Times New Roman" w:hAnsi="Times New Roman"/>
                <w:b/>
                <w:bCs/>
                <w:iCs/>
              </w:rPr>
              <w:t>личного состава спасательной службы по ним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both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</w:rPr>
              <w:t>Тема 1</w:t>
            </w:r>
            <w:r w:rsidRPr="001A79D2">
              <w:rPr>
                <w:rFonts w:ascii="Times New Roman" w:hAnsi="Times New Roman"/>
                <w:b/>
              </w:rPr>
              <w:t xml:space="preserve">. </w:t>
            </w:r>
            <w:r w:rsidRPr="001A79D2">
              <w:rPr>
                <w:rFonts w:ascii="Times New Roman" w:hAnsi="Times New Roman"/>
                <w:bCs/>
                <w:iCs/>
              </w:rPr>
              <w:t xml:space="preserve">Системы оповещения и информирования населения. </w:t>
            </w:r>
            <w:r w:rsidRPr="001A79D2">
              <w:rPr>
                <w:rFonts w:ascii="Times New Roman" w:hAnsi="Times New Roman"/>
              </w:rPr>
              <w:t>Комплексная система экстренного оповещения населения об угрозе возникновения или о возникновении чрезвычайных ситуаций (КСЭОН)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both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</w:rPr>
              <w:t xml:space="preserve">Тема 2. </w:t>
            </w:r>
            <w:r w:rsidRPr="001A79D2">
              <w:rPr>
                <w:rFonts w:ascii="Times New Roman" w:hAnsi="Times New Roman"/>
                <w:bCs/>
                <w:iCs/>
              </w:rPr>
              <w:t xml:space="preserve">Сигналы оповещения об опасностях, их </w:t>
            </w:r>
            <w:r w:rsidRPr="001A79D2">
              <w:rPr>
                <w:rFonts w:ascii="Times New Roman" w:hAnsi="Times New Roman"/>
              </w:rPr>
              <w:t xml:space="preserve">назначение, возможные способы доведения, действия населения и </w:t>
            </w:r>
            <w:r w:rsidRPr="001A79D2">
              <w:rPr>
                <w:rFonts w:ascii="Times New Roman" w:hAnsi="Times New Roman"/>
                <w:bCs/>
                <w:iCs/>
              </w:rPr>
              <w:t>личного состава спасательной службы по ним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Раздел 6.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pStyle w:val="19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1. Основные принципы и способы защиты населения от опасностей, возникающих при ведении военных действий, вследствие этих действий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lastRenderedPageBreak/>
              <w:t>Тема 2. Основные принципы и способы защиты населения от опасностей, возникающих при чрезвычайных ситуациях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pStyle w:val="20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Раздел 7. Приборы радиационной и химической разведки, средства дозиметрического контроля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A79D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pStyle w:val="201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A79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</w:rPr>
              <w:t>-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1. Приборы радиационной и химической разведки, средства дозиметрического контроля, их назначение и общее устройство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2. Практическое применение приборов радиационной и химической разведки, средств дозиметрического контроля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Раздел 8. Оказание первой помощи 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i/>
                <w:color w:val="000000"/>
                <w:sz w:val="24"/>
              </w:rPr>
            </w:pPr>
            <w:r w:rsidRPr="001A79D2">
              <w:rPr>
                <w:i/>
                <w:color w:val="000000"/>
                <w:sz w:val="24"/>
              </w:rPr>
              <w:t>-</w:t>
            </w: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1. Средства индивидуальной медицинской защиты: содержание, назначение и порядок применения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i/>
                <w:color w:val="000000"/>
                <w:sz w:val="24"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Тема 2. Правила и порядок оказания первой помощи раненым и пораженным и эвакуация их в безопасные места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rPr>
                <w:rFonts w:ascii="Times New Roman" w:hAnsi="Times New Roman"/>
              </w:rPr>
            </w:pPr>
            <w:r w:rsidRPr="001A79D2">
              <w:rPr>
                <w:rFonts w:ascii="Times New Roman" w:hAnsi="Times New Roman"/>
              </w:rPr>
              <w:t xml:space="preserve">             3</w:t>
            </w: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B161C" w:rsidRPr="0065323E" w:rsidTr="00FE53D4">
        <w:trPr>
          <w:trHeight w:val="227"/>
        </w:trPr>
        <w:tc>
          <w:tcPr>
            <w:tcW w:w="9214" w:type="dxa"/>
            <w:shd w:val="clear" w:color="auto" w:fill="auto"/>
          </w:tcPr>
          <w:p w:rsidR="005B161C" w:rsidRPr="0065323E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32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0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5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4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B161C" w:rsidRDefault="005B161C" w:rsidP="005B16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B161C" w:rsidRDefault="005B161C" w:rsidP="005B16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B161C" w:rsidRDefault="005B161C" w:rsidP="005B16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Модуль специальной подготовки</w:t>
      </w: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88"/>
        <w:gridCol w:w="1118"/>
        <w:gridCol w:w="1782"/>
        <w:gridCol w:w="2977"/>
      </w:tblGrid>
      <w:tr w:rsidR="005B161C" w:rsidRPr="00041C52" w:rsidTr="00FE53D4">
        <w:trPr>
          <w:trHeight w:val="227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Наименование разделов модуля</w:t>
            </w:r>
          </w:p>
        </w:tc>
        <w:tc>
          <w:tcPr>
            <w:tcW w:w="6765" w:type="dxa"/>
            <w:gridSpan w:val="4"/>
            <w:shd w:val="clear" w:color="auto" w:fill="auto"/>
            <w:vAlign w:val="center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Кол-во часов</w:t>
            </w:r>
          </w:p>
        </w:tc>
      </w:tr>
      <w:tr w:rsidR="005B161C" w:rsidRPr="00041C52" w:rsidTr="00FE53D4">
        <w:trPr>
          <w:trHeight w:val="227"/>
        </w:trPr>
        <w:tc>
          <w:tcPr>
            <w:tcW w:w="8046" w:type="dxa"/>
            <w:vMerge/>
            <w:shd w:val="clear" w:color="auto" w:fill="auto"/>
            <w:vAlign w:val="center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Всего</w:t>
            </w:r>
            <w:r>
              <w:rPr>
                <w:rStyle w:val="af3"/>
                <w:rFonts w:eastAsia="Arial Unicode MS"/>
                <w:sz w:val="24"/>
                <w:szCs w:val="24"/>
              </w:rPr>
              <w:footnoteReference w:id="2"/>
            </w:r>
          </w:p>
        </w:tc>
        <w:tc>
          <w:tcPr>
            <w:tcW w:w="5877" w:type="dxa"/>
            <w:gridSpan w:val="3"/>
            <w:shd w:val="clear" w:color="auto" w:fill="auto"/>
            <w:vAlign w:val="center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из них</w:t>
            </w:r>
          </w:p>
        </w:tc>
      </w:tr>
      <w:tr w:rsidR="005B161C" w:rsidRPr="00041C52" w:rsidTr="00FE53D4">
        <w:trPr>
          <w:trHeight w:val="227"/>
        </w:trPr>
        <w:tc>
          <w:tcPr>
            <w:tcW w:w="8046" w:type="dxa"/>
            <w:vMerge/>
            <w:shd w:val="clear" w:color="auto" w:fill="auto"/>
            <w:vAlign w:val="center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Раздел 1. Борьба с пожарами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Раздел 2. Предоставление населению убежищ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10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Раздел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Раздел 4. Эвакуация населения, материальных и культурных ценностей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11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Раздел 5. Первоочередное обеспечение пострадавшего населения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 xml:space="preserve">Раздел 6. Организация и выполнение мероприятий по оказанию </w:t>
            </w:r>
            <w:r>
              <w:rPr>
                <w:sz w:val="24"/>
                <w:szCs w:val="24"/>
              </w:rPr>
              <w:t xml:space="preserve">первой и </w:t>
            </w:r>
            <w:r w:rsidRPr="00041C52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10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Раздел 7. Защита продуктов растениеводства и животноводства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10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lastRenderedPageBreak/>
              <w:t>Раздел 8. Радиационная, химическая и биологическая защита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10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Раздел 9. Материально-техническое снабжение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10</w:t>
            </w:r>
          </w:p>
        </w:tc>
      </w:tr>
      <w:tr w:rsidR="005B161C" w:rsidRPr="00041C52" w:rsidTr="00FE53D4">
        <w:trPr>
          <w:cantSplit/>
          <w:trHeight w:val="20"/>
        </w:trPr>
        <w:tc>
          <w:tcPr>
            <w:tcW w:w="8046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Раздел 10. Инженерная подготовка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</w:tr>
      <w:tr w:rsidR="005B161C" w:rsidRPr="00041C52" w:rsidTr="00FE53D4">
        <w:trPr>
          <w:trHeight w:val="227"/>
        </w:trPr>
        <w:tc>
          <w:tcPr>
            <w:tcW w:w="8046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Раздел 11. Восстановление и поддержание порядка в районах и на маршрутах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10</w:t>
            </w:r>
          </w:p>
        </w:tc>
      </w:tr>
      <w:tr w:rsidR="005B161C" w:rsidRPr="00041C52" w:rsidTr="00FE53D4">
        <w:trPr>
          <w:trHeight w:val="227"/>
        </w:trPr>
        <w:tc>
          <w:tcPr>
            <w:tcW w:w="8046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Раздел 12. Захоронение тел погибших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9</w:t>
            </w:r>
          </w:p>
        </w:tc>
      </w:tr>
      <w:tr w:rsidR="005B161C" w:rsidRPr="00041C52" w:rsidTr="00FE53D4">
        <w:trPr>
          <w:trHeight w:val="227"/>
        </w:trPr>
        <w:tc>
          <w:tcPr>
            <w:tcW w:w="8046" w:type="dxa"/>
            <w:shd w:val="clear" w:color="auto" w:fill="auto"/>
          </w:tcPr>
          <w:p w:rsidR="005B161C" w:rsidRPr="00915C8F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</w:rPr>
            </w:pPr>
            <w:r w:rsidRPr="00267EA2">
              <w:rPr>
                <w:sz w:val="24"/>
                <w:szCs w:val="24"/>
              </w:rPr>
              <w:t>Раздел 13.</w:t>
            </w:r>
            <w:r w:rsidRPr="00915C8F">
              <w:rPr>
                <w:color w:val="0000FF"/>
                <w:sz w:val="24"/>
                <w:szCs w:val="24"/>
              </w:rPr>
              <w:t xml:space="preserve"> </w:t>
            </w:r>
            <w:r w:rsidRPr="005B4A0B">
              <w:rPr>
                <w:sz w:val="24"/>
                <w:szCs w:val="24"/>
              </w:rPr>
              <w:t>Ликвидация последствий затоплений. Комплексная маскировка объектов</w:t>
            </w:r>
          </w:p>
        </w:tc>
        <w:tc>
          <w:tcPr>
            <w:tcW w:w="888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1A79D2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B161C" w:rsidRPr="001A79D2" w:rsidRDefault="005B161C" w:rsidP="00FE53D4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B161C" w:rsidRPr="00041C52" w:rsidTr="00FE53D4">
        <w:trPr>
          <w:trHeight w:val="227"/>
        </w:trPr>
        <w:tc>
          <w:tcPr>
            <w:tcW w:w="8046" w:type="dxa"/>
            <w:shd w:val="clear" w:color="auto" w:fill="auto"/>
          </w:tcPr>
          <w:p w:rsidR="005B161C" w:rsidRPr="002E2B5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E2B54">
              <w:rPr>
                <w:sz w:val="24"/>
                <w:szCs w:val="24"/>
              </w:rPr>
              <w:t>Раздел 14. Обеспечение дорожного движения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sz w:val="24"/>
              </w:rPr>
            </w:pPr>
            <w:r w:rsidRPr="00C911F4">
              <w:rPr>
                <w:sz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</w:tr>
      <w:tr w:rsidR="005B161C" w:rsidRPr="00041C52" w:rsidTr="00FE53D4">
        <w:trPr>
          <w:trHeight w:val="227"/>
        </w:trPr>
        <w:tc>
          <w:tcPr>
            <w:tcW w:w="8046" w:type="dxa"/>
            <w:shd w:val="clear" w:color="auto" w:fill="auto"/>
          </w:tcPr>
          <w:p w:rsidR="005B161C" w:rsidRPr="002E2B5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E2B54">
              <w:rPr>
                <w:sz w:val="24"/>
                <w:szCs w:val="24"/>
              </w:rPr>
              <w:t>Раздел 15. Организация и выполнение мероприятий по устранению аварий на коммунально-энергетических сетях и технологических линиях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sz w:val="24"/>
              </w:rPr>
            </w:pPr>
            <w:r w:rsidRPr="00C911F4">
              <w:rPr>
                <w:sz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sz w:val="24"/>
              </w:rPr>
            </w:pPr>
            <w:r w:rsidRPr="00C911F4">
              <w:rPr>
                <w:sz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</w:tr>
      <w:tr w:rsidR="005B161C" w:rsidRPr="00041C52" w:rsidTr="00FE53D4">
        <w:trPr>
          <w:trHeight w:val="227"/>
        </w:trPr>
        <w:tc>
          <w:tcPr>
            <w:tcW w:w="8046" w:type="dxa"/>
            <w:shd w:val="clear" w:color="auto" w:fill="auto"/>
          </w:tcPr>
          <w:p w:rsidR="005B161C" w:rsidRPr="002E2B5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E2B54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6</w:t>
            </w:r>
            <w:r w:rsidRPr="00267EA2">
              <w:rPr>
                <w:color w:val="0000FF"/>
                <w:sz w:val="24"/>
                <w:szCs w:val="24"/>
              </w:rPr>
              <w:t xml:space="preserve">. </w:t>
            </w:r>
            <w:r w:rsidRPr="001A79D2">
              <w:rPr>
                <w:color w:val="000000"/>
                <w:sz w:val="24"/>
                <w:szCs w:val="24"/>
              </w:rPr>
              <w:t>Автотранспортное обеспечение выполнения мероприятий гражданской обороны и защиты населения</w:t>
            </w:r>
            <w:r w:rsidRPr="002E2B54"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888" w:type="dxa"/>
            <w:shd w:val="clear" w:color="auto" w:fill="auto"/>
          </w:tcPr>
          <w:p w:rsidR="005B161C" w:rsidRPr="00C911F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5B161C" w:rsidRPr="00C911F4" w:rsidRDefault="005B161C" w:rsidP="00FE53D4">
            <w:pPr>
              <w:widowControl w:val="0"/>
              <w:ind w:left="600"/>
              <w:rPr>
                <w:sz w:val="24"/>
              </w:rPr>
            </w:pPr>
            <w:r w:rsidRPr="00C911F4">
              <w:rPr>
                <w:sz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sz w:val="24"/>
              </w:rPr>
            </w:pPr>
            <w:r w:rsidRPr="00C911F4">
              <w:rPr>
                <w:sz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B161C" w:rsidRPr="00C911F4" w:rsidRDefault="005B161C" w:rsidP="00FE53D4">
            <w:pPr>
              <w:pStyle w:val="180"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</w:tr>
    </w:tbl>
    <w:p w:rsidR="005B161C" w:rsidRPr="00C911F4" w:rsidRDefault="005B161C" w:rsidP="005B16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C911F4">
        <w:rPr>
          <w:rFonts w:ascii="Times New Roman" w:hAnsi="Times New Roman"/>
          <w:b/>
          <w:bCs/>
          <w:i/>
          <w:iCs/>
        </w:rPr>
        <w:t>Сведения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C911F4">
        <w:rPr>
          <w:rFonts w:ascii="Times New Roman" w:hAnsi="Times New Roman"/>
          <w:b/>
          <w:bCs/>
          <w:i/>
          <w:iCs/>
        </w:rPr>
        <w:t>о темах занятий разделов модуля специальной подготовки и количестве часов, отведенных на их изучение</w:t>
      </w:r>
    </w:p>
    <w:p w:rsidR="005B161C" w:rsidRPr="006C1DC0" w:rsidRDefault="005B161C" w:rsidP="005B161C">
      <w:pPr>
        <w:widowControl w:val="0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"/>
        <w:gridCol w:w="59"/>
        <w:gridCol w:w="9402"/>
        <w:gridCol w:w="3402"/>
        <w:gridCol w:w="851"/>
      </w:tblGrid>
      <w:tr w:rsidR="005B161C" w:rsidRPr="00C911F4" w:rsidTr="00FE53D4">
        <w:trPr>
          <w:trHeight w:val="227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5B161C" w:rsidRPr="0005064C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064C">
              <w:rPr>
                <w:b/>
                <w:sz w:val="24"/>
                <w:szCs w:val="24"/>
              </w:rPr>
              <w:t>Номер темы</w:t>
            </w:r>
          </w:p>
        </w:tc>
        <w:tc>
          <w:tcPr>
            <w:tcW w:w="9461" w:type="dxa"/>
            <w:gridSpan w:val="2"/>
            <w:shd w:val="clear" w:color="auto" w:fill="auto"/>
            <w:vAlign w:val="center"/>
          </w:tcPr>
          <w:p w:rsidR="005B161C" w:rsidRPr="0005064C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5064C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61C" w:rsidRPr="0005064C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064C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161C" w:rsidRPr="0005064C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064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911F4">
              <w:rPr>
                <w:rFonts w:ascii="Times New Roman" w:hAnsi="Times New Roman"/>
                <w:b/>
                <w:bCs/>
              </w:rPr>
              <w:t>Раздел 1. Борьба с пожарами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251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Действия противопожарной спасательной службы по обеспечению пожарной безопасности организации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26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2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1F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Действия противопожарной спасательной службы по тушению пожаров в различных условиях обстановки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Особенности действий по тушению лесных и торфяных пожаров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853810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3810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27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11F4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11F4">
              <w:rPr>
                <w:b/>
                <w:sz w:val="24"/>
                <w:szCs w:val="24"/>
              </w:rPr>
              <w:t>2. Предоставление населению убежищ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2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 xml:space="preserve">Характеристика </w:t>
            </w:r>
            <w:r w:rsidRPr="00041C52">
              <w:rPr>
                <w:sz w:val="24"/>
                <w:szCs w:val="24"/>
              </w:rPr>
              <w:t xml:space="preserve">защитных сооружений, </w:t>
            </w:r>
            <w:r>
              <w:rPr>
                <w:sz w:val="24"/>
                <w:szCs w:val="24"/>
              </w:rPr>
              <w:t>имеющихся на объекте. Т</w:t>
            </w:r>
            <w:r w:rsidRPr="00041C52">
              <w:rPr>
                <w:sz w:val="24"/>
                <w:szCs w:val="24"/>
              </w:rPr>
              <w:t xml:space="preserve">ребования по </w:t>
            </w:r>
            <w:r>
              <w:rPr>
                <w:sz w:val="24"/>
                <w:szCs w:val="24"/>
              </w:rPr>
              <w:t xml:space="preserve">их </w:t>
            </w:r>
            <w:r w:rsidRPr="00041C52">
              <w:rPr>
                <w:sz w:val="24"/>
                <w:szCs w:val="24"/>
              </w:rPr>
              <w:t>содержанию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28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23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1F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 xml:space="preserve">Действия спасательной службы при дооборудовании и приведении защитных сооружений в готовность 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организации радиационной, химической и биологической защиты при размещении людей</w:t>
            </w:r>
            <w:r w:rsidRPr="00041C52">
              <w:rPr>
                <w:rStyle w:val="63"/>
                <w:b w:val="0"/>
                <w:sz w:val="24"/>
                <w:szCs w:val="24"/>
              </w:rPr>
              <w:t xml:space="preserve"> в</w:t>
            </w:r>
            <w:r w:rsidRPr="00041C52">
              <w:rPr>
                <w:sz w:val="24"/>
                <w:szCs w:val="24"/>
              </w:rPr>
              <w:t xml:space="preserve"> убежищах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29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11F4">
              <w:rPr>
                <w:b/>
                <w:sz w:val="24"/>
                <w:szCs w:val="24"/>
              </w:rPr>
              <w:t>Раздел 3. Оповещение населения и организация устойчивой связи при организации и выполнении задач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оповещению населения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C911F4">
              <w:rPr>
                <w:b/>
                <w:sz w:val="24"/>
                <w:szCs w:val="24"/>
              </w:rPr>
              <w:t>4. Эвакуация населения, материальных и культурных ценностей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11F4">
              <w:rPr>
                <w:rFonts w:ascii="Times New Roman" w:hAnsi="Times New Roman"/>
              </w:rPr>
              <w:t>4.1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11F4">
              <w:rPr>
                <w:rFonts w:ascii="Times New Roman" w:hAnsi="Times New Roman"/>
              </w:rPr>
              <w:t>4.2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при эвакуации населения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754F5B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4F5B">
              <w:rPr>
                <w:sz w:val="24"/>
                <w:szCs w:val="24"/>
              </w:rPr>
              <w:t>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3402" w:type="dxa"/>
            <w:shd w:val="clear" w:color="auto" w:fill="auto"/>
          </w:tcPr>
          <w:p w:rsidR="005B161C" w:rsidRPr="00754F5B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F5B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754F5B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F5B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sz w:val="24"/>
                <w:szCs w:val="24"/>
              </w:rPr>
              <w:t>Раздел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rStyle w:val="0pt"/>
                <w:color w:val="FF0000"/>
                <w:sz w:val="24"/>
                <w:szCs w:val="24"/>
              </w:rPr>
              <w:t xml:space="preserve"> </w:t>
            </w:r>
            <w:r w:rsidRPr="00C911F4">
              <w:rPr>
                <w:rStyle w:val="0pt"/>
                <w:sz w:val="24"/>
                <w:szCs w:val="24"/>
              </w:rPr>
              <w:t>5. Первоочередное жизнеобеспечение пострадавшего населения, сил ГО и РСЧС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5.1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по обеспечению размещения пострадавшего населения в полевых условиях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5.2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5.3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1A79D2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rStyle w:val="0pt"/>
                <w:color w:val="000000"/>
                <w:sz w:val="24"/>
                <w:szCs w:val="24"/>
              </w:rPr>
              <w:t xml:space="preserve">Раздел  6. Организация и выполнение мероприятий по оказанию первой и медицинской помощи 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Организация первой и медицинской помощи в местах проведения АСДНР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Особенности организации оказания первой и медицинской помощи пострадавшим при различных видах чрезвычайных ситуаций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Действия спасательной службы по развертыванию и функционированию санитарных постов и медицинских пунктов в местах проведения АСДНР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sz w:val="24"/>
                <w:szCs w:val="24"/>
              </w:rPr>
              <w:t xml:space="preserve">Раздел 7. 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C911F4">
              <w:rPr>
                <w:rStyle w:val="0pt"/>
                <w:sz w:val="24"/>
                <w:szCs w:val="24"/>
              </w:rPr>
              <w:t>Защита продуктов растениеводства и животноводства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7.1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Организация и проведение мероприятий по защите сельскохозяйственных животных и посевов, воды и фуража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7.2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7.3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проведению мероприятий по защите воды и фуража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sz w:val="24"/>
                <w:szCs w:val="24"/>
              </w:rPr>
              <w:t xml:space="preserve">Раздел 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C911F4">
              <w:rPr>
                <w:rStyle w:val="0pt"/>
                <w:sz w:val="24"/>
                <w:szCs w:val="24"/>
              </w:rPr>
              <w:t>8. Радиационная, химическая и биологическая зашита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8.1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Организация мероприятий при обеспечении радиационной и химической защиты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8.2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организации работы пункта выдачи средств индивидуальной защиты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8.3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личного состава спасательной службы при проведении специальной обработки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8.4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ликвидации последствий аварии на химически опасных объектах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sz w:val="24"/>
                <w:szCs w:val="24"/>
              </w:rPr>
              <w:t xml:space="preserve">Раздел 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C911F4">
              <w:rPr>
                <w:rStyle w:val="0pt"/>
                <w:sz w:val="24"/>
                <w:szCs w:val="24"/>
              </w:rPr>
              <w:t>9. Материально-техническое снабжение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9.1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9.2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организации обслуживания и текущего ремонта техники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9.3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sz w:val="24"/>
                <w:szCs w:val="24"/>
              </w:rPr>
              <w:t>Раздел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C911F4">
              <w:rPr>
                <w:rStyle w:val="0pt"/>
                <w:sz w:val="24"/>
                <w:szCs w:val="24"/>
              </w:rPr>
              <w:t xml:space="preserve"> 10. Инженерная подготовка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10.1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1A79D2" w:rsidRDefault="005B161C" w:rsidP="00FE53D4">
            <w:pPr>
              <w:widowControl w:val="0"/>
              <w:jc w:val="center"/>
              <w:rPr>
                <w:color w:val="000000"/>
                <w:sz w:val="24"/>
              </w:rPr>
            </w:pPr>
            <w:r w:rsidRPr="001A79D2">
              <w:rPr>
                <w:color w:val="000000"/>
                <w:sz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 xml:space="preserve">Действия спасательной службы по содержанию существующих и подготовке новых </w:t>
            </w:r>
            <w:r w:rsidRPr="00041C52">
              <w:rPr>
                <w:sz w:val="24"/>
                <w:szCs w:val="24"/>
              </w:rPr>
              <w:lastRenderedPageBreak/>
              <w:t>путей, в том числе колонных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lastRenderedPageBreak/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sz w:val="24"/>
                <w:szCs w:val="24"/>
              </w:rPr>
              <w:t xml:space="preserve">Раздел 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C911F4">
              <w:rPr>
                <w:rStyle w:val="0pt"/>
                <w:sz w:val="24"/>
                <w:szCs w:val="24"/>
              </w:rPr>
              <w:t xml:space="preserve">11. </w:t>
            </w:r>
            <w:r w:rsidRPr="001A79D2">
              <w:rPr>
                <w:rStyle w:val="0pt"/>
                <w:color w:val="000000"/>
                <w:sz w:val="24"/>
                <w:szCs w:val="24"/>
              </w:rPr>
              <w:t>Восстановление и поддержание порядка в районах и на маршрутах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11.1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11.2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 xml:space="preserve">Особенности действий спасательной службы охраны общественного порядка </w:t>
            </w:r>
            <w:r w:rsidRPr="001A79D2">
              <w:rPr>
                <w:color w:val="000000"/>
                <w:sz w:val="24"/>
                <w:szCs w:val="24"/>
              </w:rPr>
              <w:t>при введении</w:t>
            </w:r>
            <w:r w:rsidRPr="00041C52">
              <w:rPr>
                <w:sz w:val="24"/>
                <w:szCs w:val="24"/>
              </w:rPr>
              <w:t xml:space="preserve"> чрезвычайного положения, а также при угрозе и совершении террористических актов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2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11.3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4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2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sz w:val="24"/>
                <w:szCs w:val="24"/>
              </w:rPr>
              <w:t xml:space="preserve">Раздел 12. </w:t>
            </w:r>
            <w:r w:rsidRPr="001A79D2">
              <w:rPr>
                <w:rStyle w:val="0pt"/>
                <w:color w:val="000000"/>
                <w:sz w:val="24"/>
                <w:szCs w:val="24"/>
              </w:rPr>
              <w:t xml:space="preserve">Захоронение </w:t>
            </w:r>
            <w:r w:rsidRPr="00C911F4">
              <w:rPr>
                <w:rStyle w:val="0pt"/>
                <w:sz w:val="24"/>
                <w:szCs w:val="24"/>
              </w:rPr>
              <w:t>тел погибших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Требования к захоро</w:t>
            </w:r>
            <w:r>
              <w:rPr>
                <w:sz w:val="24"/>
                <w:szCs w:val="24"/>
              </w:rPr>
              <w:t>нению тел погибших и организаци</w:t>
            </w:r>
            <w:r w:rsidRPr="00754F5B">
              <w:rPr>
                <w:sz w:val="24"/>
                <w:szCs w:val="24"/>
              </w:rPr>
              <w:t xml:space="preserve">и </w:t>
            </w:r>
            <w:r w:rsidRPr="00041C52">
              <w:rPr>
                <w:sz w:val="24"/>
                <w:szCs w:val="24"/>
              </w:rPr>
              <w:t>их выполнения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подготовке к захоронению тел погибших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12.3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захоронению тел погибших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3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</w:t>
            </w:r>
            <w:r w:rsidRPr="00C911F4">
              <w:rPr>
                <w:rStyle w:val="0pt"/>
                <w:b w:val="0"/>
                <w:sz w:val="24"/>
                <w:szCs w:val="24"/>
                <w:vertAlign w:val="superscript"/>
              </w:rPr>
              <w:t>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11F4">
              <w:rPr>
                <w:b/>
                <w:sz w:val="24"/>
                <w:szCs w:val="24"/>
              </w:rPr>
              <w:t xml:space="preserve">Раздел 13. Ликвидация последствий </w:t>
            </w:r>
            <w:r w:rsidRPr="00220617">
              <w:rPr>
                <w:b/>
                <w:sz w:val="24"/>
                <w:szCs w:val="24"/>
              </w:rPr>
              <w:t>затоплений</w:t>
            </w:r>
            <w:r w:rsidRPr="00C911F4">
              <w:rPr>
                <w:b/>
                <w:sz w:val="24"/>
                <w:szCs w:val="24"/>
              </w:rPr>
              <w:t>. Комплексная маскировка объектов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 xml:space="preserve">Действия спасательной службы в условиях </w:t>
            </w:r>
            <w:r w:rsidRPr="00455F0D">
              <w:rPr>
                <w:sz w:val="24"/>
                <w:szCs w:val="24"/>
              </w:rPr>
              <w:t xml:space="preserve">затопления </w:t>
            </w:r>
            <w:r w:rsidRPr="00041C52">
              <w:rPr>
                <w:sz w:val="24"/>
                <w:szCs w:val="24"/>
              </w:rPr>
              <w:t>и ликвидации его последствий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выполнению мероприятий комплексной маскировки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2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12145pt0pt"/>
                <w:sz w:val="24"/>
                <w:szCs w:val="24"/>
              </w:rPr>
              <w:t>12</w:t>
            </w:r>
            <w:r w:rsidRPr="00C911F4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11F4">
              <w:rPr>
                <w:b/>
                <w:sz w:val="24"/>
                <w:szCs w:val="24"/>
              </w:rPr>
              <w:t>Раздел 14. Обеспечение дорожного движения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14.1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обеспечению дорожного движения на путях выдвижения сил ГО и РСЧС и в районе выполнения ими задач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14.2</w:t>
            </w: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обеспечению движения по дорогам при чрезвычайных ситуациях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995" w:type="dxa"/>
            <w:gridSpan w:val="2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1" w:type="dxa"/>
            <w:gridSpan w:val="2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2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  <w:r w:rsidRPr="00C911F4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5B161C" w:rsidRPr="00C911F4" w:rsidTr="00FE53D4">
        <w:trPr>
          <w:trHeight w:val="227"/>
        </w:trPr>
        <w:tc>
          <w:tcPr>
            <w:tcW w:w="14709" w:type="dxa"/>
            <w:gridSpan w:val="6"/>
            <w:shd w:val="clear" w:color="auto" w:fill="auto"/>
          </w:tcPr>
          <w:p w:rsidR="005B161C" w:rsidRPr="0005064C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5064C">
              <w:rPr>
                <w:rStyle w:val="0pt"/>
                <w:sz w:val="24"/>
                <w:szCs w:val="24"/>
              </w:rPr>
              <w:t>Раздел 15. Организация и выполнение мероприятий по устранению аварий на коммунально-энергетических сетях и технологических линиях</w:t>
            </w:r>
          </w:p>
        </w:tc>
      </w:tr>
      <w:tr w:rsidR="005B161C" w:rsidRPr="00C911F4" w:rsidTr="00FE53D4">
        <w:trPr>
          <w:trHeight w:val="227"/>
        </w:trPr>
        <w:tc>
          <w:tcPr>
            <w:tcW w:w="1054" w:type="dxa"/>
            <w:gridSpan w:val="3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lastRenderedPageBreak/>
              <w:t>15.1</w:t>
            </w:r>
          </w:p>
        </w:tc>
        <w:tc>
          <w:tcPr>
            <w:tcW w:w="9402" w:type="dxa"/>
            <w:shd w:val="clear" w:color="auto" w:fill="auto"/>
          </w:tcPr>
          <w:p w:rsidR="005B161C" w:rsidRPr="00455F0D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 xml:space="preserve">Действия спасательной службы по устранению </w:t>
            </w:r>
            <w:r w:rsidRPr="001A79D2">
              <w:rPr>
                <w:color w:val="000000"/>
                <w:sz w:val="24"/>
                <w:szCs w:val="24"/>
              </w:rPr>
              <w:t>аварий на коммунально-энергетических сетях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1054" w:type="dxa"/>
            <w:gridSpan w:val="3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15.2</w:t>
            </w:r>
          </w:p>
        </w:tc>
        <w:tc>
          <w:tcPr>
            <w:tcW w:w="9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Действия спасательной службы по устранению аварий на технологических линиях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6</w:t>
            </w:r>
          </w:p>
        </w:tc>
      </w:tr>
      <w:tr w:rsidR="005B161C" w:rsidRPr="00C911F4" w:rsidTr="00FE53D4">
        <w:trPr>
          <w:trHeight w:val="227"/>
        </w:trPr>
        <w:tc>
          <w:tcPr>
            <w:tcW w:w="1054" w:type="dxa"/>
            <w:gridSpan w:val="3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B030AA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</w:t>
            </w:r>
            <w:r>
              <w:rPr>
                <w:rStyle w:val="0pt"/>
                <w:b w:val="0"/>
                <w:sz w:val="24"/>
                <w:szCs w:val="24"/>
                <w:vertAlign w:val="superscript"/>
              </w:rPr>
              <w:t>*</w:t>
            </w:r>
          </w:p>
        </w:tc>
      </w:tr>
      <w:tr w:rsidR="005B161C" w:rsidRPr="00C911F4" w:rsidTr="00FE53D4">
        <w:trPr>
          <w:trHeight w:val="289"/>
        </w:trPr>
        <w:tc>
          <w:tcPr>
            <w:tcW w:w="14709" w:type="dxa"/>
            <w:gridSpan w:val="6"/>
            <w:shd w:val="clear" w:color="auto" w:fill="auto"/>
          </w:tcPr>
          <w:p w:rsidR="005B161C" w:rsidRPr="001A79D2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9D2">
              <w:rPr>
                <w:b/>
                <w:color w:val="000000"/>
                <w:sz w:val="24"/>
                <w:szCs w:val="24"/>
              </w:rPr>
              <w:t xml:space="preserve">Раздел 16. Автотранспортное обеспечение выполнения мероприятий гражданской обороны </w:t>
            </w:r>
            <w:r w:rsidRPr="001A79D2">
              <w:rPr>
                <w:color w:val="000000"/>
                <w:sz w:val="24"/>
                <w:szCs w:val="24"/>
              </w:rPr>
              <w:t>и защиты населения от чрезвычайных ситуаций</w:t>
            </w:r>
          </w:p>
        </w:tc>
      </w:tr>
      <w:tr w:rsidR="005B161C" w:rsidRPr="00C911F4" w:rsidTr="00FE53D4">
        <w:trPr>
          <w:trHeight w:val="227"/>
        </w:trPr>
        <w:tc>
          <w:tcPr>
            <w:tcW w:w="959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</w:t>
            </w:r>
            <w:r>
              <w:rPr>
                <w:rStyle w:val="0pt"/>
                <w:b w:val="0"/>
                <w:sz w:val="24"/>
                <w:szCs w:val="24"/>
              </w:rPr>
              <w:t>6</w:t>
            </w:r>
            <w:r w:rsidRPr="00C911F4">
              <w:rPr>
                <w:rStyle w:val="0pt"/>
                <w:b w:val="0"/>
                <w:sz w:val="24"/>
                <w:szCs w:val="24"/>
              </w:rPr>
              <w:t>.1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B161C" w:rsidRPr="001A79D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A79D2">
              <w:rPr>
                <w:color w:val="000000"/>
                <w:sz w:val="24"/>
                <w:szCs w:val="24"/>
              </w:rPr>
              <w:t>Автотранспортное обеспечение выполнения мероприятий гражданской обороны и защиты населения от чрезвычайных ситуаций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5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11F4">
              <w:rPr>
                <w:sz w:val="24"/>
                <w:szCs w:val="24"/>
              </w:rPr>
              <w:t>12</w:t>
            </w:r>
          </w:p>
        </w:tc>
      </w:tr>
      <w:tr w:rsidR="005B161C" w:rsidRPr="00C911F4" w:rsidTr="00FE53D4">
        <w:trPr>
          <w:trHeight w:val="227"/>
        </w:trPr>
        <w:tc>
          <w:tcPr>
            <w:tcW w:w="959" w:type="dxa"/>
            <w:shd w:val="clear" w:color="auto" w:fill="auto"/>
          </w:tcPr>
          <w:p w:rsidR="005B161C" w:rsidRPr="00C911F4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5B161C" w:rsidRPr="00041C52" w:rsidRDefault="005B161C" w:rsidP="00FE53D4">
            <w:pPr>
              <w:pStyle w:val="6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41C52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B161C" w:rsidRPr="00041C52" w:rsidRDefault="005B161C" w:rsidP="00FE53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B161C" w:rsidRPr="00C911F4" w:rsidRDefault="005B161C" w:rsidP="00FE53D4">
            <w:pPr>
              <w:pStyle w:val="11"/>
              <w:widowControl w:val="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911F4">
              <w:rPr>
                <w:rStyle w:val="0pt"/>
                <w:b w:val="0"/>
                <w:sz w:val="24"/>
                <w:szCs w:val="24"/>
              </w:rPr>
              <w:t>12</w:t>
            </w:r>
            <w:r w:rsidRPr="00C911F4">
              <w:rPr>
                <w:rStyle w:val="0pt"/>
                <w:b w:val="0"/>
                <w:sz w:val="24"/>
                <w:szCs w:val="24"/>
                <w:vertAlign w:val="superscript"/>
              </w:rPr>
              <w:t>*</w:t>
            </w:r>
          </w:p>
        </w:tc>
      </w:tr>
    </w:tbl>
    <w:p w:rsidR="005B161C" w:rsidRPr="002E54F0" w:rsidRDefault="005B161C" w:rsidP="005B161C">
      <w:pPr>
        <w:pStyle w:val="22"/>
        <w:widowControl w:val="0"/>
        <w:shd w:val="clear" w:color="auto" w:fill="auto"/>
        <w:spacing w:line="240" w:lineRule="auto"/>
        <w:jc w:val="left"/>
        <w:rPr>
          <w:sz w:val="2"/>
          <w:szCs w:val="2"/>
        </w:rPr>
        <w:sectPr w:rsidR="005B161C" w:rsidRPr="002E54F0" w:rsidSect="00BC571F">
          <w:footerReference w:type="even" r:id="rId10"/>
          <w:footerReference w:type="default" r:id="rId11"/>
          <w:pgSz w:w="16837" w:h="11905" w:orient="landscape"/>
          <w:pgMar w:top="1134" w:right="850" w:bottom="1134" w:left="1701" w:header="0" w:footer="397" w:gutter="0"/>
          <w:cols w:space="720"/>
          <w:noEndnote/>
          <w:docGrid w:linePitch="381"/>
        </w:sectPr>
      </w:pPr>
      <w:r w:rsidRPr="00F41349">
        <w:rPr>
          <w:b/>
          <w:i/>
          <w:sz w:val="22"/>
          <w:szCs w:val="24"/>
        </w:rPr>
        <w:t xml:space="preserve">* Разрешается изменение количества часов на отработку тем внутри данного раздела. При этом время на отработку модуля 2 не может быть менее 12 </w:t>
      </w:r>
      <w:r w:rsidRPr="00220617">
        <w:rPr>
          <w:b/>
          <w:i/>
          <w:sz w:val="22"/>
          <w:szCs w:val="24"/>
        </w:rPr>
        <w:t>часо</w:t>
      </w:r>
      <w:r w:rsidRPr="00566CB7">
        <w:rPr>
          <w:b/>
          <w:i/>
          <w:sz w:val="22"/>
          <w:szCs w:val="24"/>
        </w:rPr>
        <w:t>в</w:t>
      </w:r>
      <w:r w:rsidRPr="00566CB7">
        <w:rPr>
          <w:b/>
          <w:sz w:val="22"/>
          <w:szCs w:val="24"/>
        </w:rPr>
        <w:t>.</w:t>
      </w:r>
    </w:p>
    <w:p w:rsidR="005B161C" w:rsidRPr="00CF3213" w:rsidRDefault="005B161C" w:rsidP="005B161C">
      <w:pPr>
        <w:pStyle w:val="50"/>
        <w:widowControl w:val="0"/>
        <w:shd w:val="clear" w:color="auto" w:fill="auto"/>
        <w:tabs>
          <w:tab w:val="left" w:pos="9570"/>
        </w:tabs>
        <w:suppressAutoHyphens/>
        <w:spacing w:line="240" w:lineRule="auto"/>
        <w:jc w:val="center"/>
        <w:rPr>
          <w:sz w:val="32"/>
          <w:szCs w:val="32"/>
        </w:rPr>
      </w:pPr>
      <w:r w:rsidRPr="00CF3213">
        <w:rPr>
          <w:sz w:val="32"/>
          <w:szCs w:val="32"/>
        </w:rPr>
        <w:lastRenderedPageBreak/>
        <w:t>4. Содержание тем занятий</w:t>
      </w:r>
    </w:p>
    <w:p w:rsidR="005B161C" w:rsidRPr="00F41349" w:rsidRDefault="005B161C" w:rsidP="005B161C">
      <w:pPr>
        <w:pStyle w:val="50"/>
        <w:widowControl w:val="0"/>
        <w:shd w:val="clear" w:color="auto" w:fill="auto"/>
        <w:tabs>
          <w:tab w:val="left" w:pos="9570"/>
        </w:tabs>
        <w:suppressAutoHyphens/>
        <w:spacing w:line="240" w:lineRule="auto"/>
        <w:jc w:val="center"/>
        <w:rPr>
          <w:sz w:val="28"/>
          <w:szCs w:val="28"/>
        </w:rPr>
      </w:pPr>
    </w:p>
    <w:p w:rsidR="005B161C" w:rsidRPr="0075724E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 w:rsidRPr="0075724E">
        <w:rPr>
          <w:sz w:val="28"/>
          <w:szCs w:val="28"/>
        </w:rPr>
        <w:t xml:space="preserve">4.1. Содержание тем занятий, включенных в модуль </w:t>
      </w:r>
    </w:p>
    <w:p w:rsidR="005B161C" w:rsidRPr="0075724E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 w:rsidRPr="0075724E">
        <w:rPr>
          <w:sz w:val="28"/>
          <w:szCs w:val="28"/>
        </w:rPr>
        <w:t>базовой подготовки</w:t>
      </w:r>
    </w:p>
    <w:p w:rsidR="005B161C" w:rsidRPr="0075724E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</w:p>
    <w:p w:rsidR="005B161C" w:rsidRPr="002222B4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rPr>
          <w:b/>
          <w:sz w:val="28"/>
          <w:szCs w:val="28"/>
        </w:rPr>
      </w:pPr>
      <w:r w:rsidRPr="002222B4">
        <w:rPr>
          <w:b/>
          <w:sz w:val="28"/>
          <w:szCs w:val="28"/>
        </w:rPr>
        <w:t>Раздел  1.</w:t>
      </w:r>
      <w:r w:rsidRPr="002222B4">
        <w:rPr>
          <w:b/>
          <w:bCs/>
          <w:iCs/>
          <w:sz w:val="28"/>
          <w:szCs w:val="28"/>
        </w:rPr>
        <w:t xml:space="preserve"> 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характера. Нормативные правовые основы функционирования спасательной службы</w:t>
      </w:r>
    </w:p>
    <w:p w:rsidR="005B161C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jc w:val="center"/>
        <w:rPr>
          <w:b/>
          <w:i/>
          <w:color w:val="FF0000"/>
          <w:sz w:val="28"/>
          <w:szCs w:val="28"/>
        </w:rPr>
      </w:pPr>
    </w:p>
    <w:p w:rsidR="005B161C" w:rsidRPr="00754F5B" w:rsidRDefault="005B161C" w:rsidP="005B161C">
      <w:pPr>
        <w:widowControl w:val="0"/>
        <w:suppressAutoHyphens/>
        <w:ind w:right="40" w:firstLine="709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767762">
        <w:rPr>
          <w:rFonts w:ascii="Times New Roman" w:hAnsi="Times New Roman"/>
          <w:b/>
          <w:bCs/>
          <w:i/>
          <w:iCs/>
          <w:szCs w:val="28"/>
        </w:rPr>
        <w:t>Тема 1. 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</w:t>
      </w:r>
    </w:p>
    <w:p w:rsidR="005B161C" w:rsidRPr="00232CE7" w:rsidRDefault="005B161C" w:rsidP="005B161C">
      <w:pPr>
        <w:suppressAutoHyphens/>
        <w:ind w:left="60" w:firstLine="64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Организационные основы гражданской обороны и защиты населения и территорий от чрезвычайных ситуаций на территории Российской Федерации. </w:t>
      </w:r>
    </w:p>
    <w:p w:rsidR="005B161C" w:rsidRPr="00232CE7" w:rsidRDefault="005B161C" w:rsidP="005B161C">
      <w:pPr>
        <w:suppressAutoHyphens/>
        <w:ind w:left="60" w:firstLine="64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Законодательство Российской Федерации 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5B161C" w:rsidRPr="00232CE7" w:rsidRDefault="005B161C" w:rsidP="005B161C">
      <w:pPr>
        <w:suppressAutoHyphens/>
        <w:ind w:left="60" w:firstLine="64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Структура, задачи, состав сил и средств гражданской обороны и единой государственной системы предупреждения и ликвидации чрезвычайных ситуаций. </w:t>
      </w:r>
    </w:p>
    <w:p w:rsidR="005B161C" w:rsidRPr="00D47C81" w:rsidRDefault="005B161C" w:rsidP="005B161C">
      <w:pPr>
        <w:suppressAutoHyphens/>
        <w:autoSpaceDE w:val="0"/>
        <w:autoSpaceDN w:val="0"/>
        <w:adjustRightInd w:val="0"/>
        <w:ind w:firstLine="649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232CE7">
        <w:rPr>
          <w:rFonts w:ascii="Times New Roman" w:hAnsi="Times New Roman"/>
          <w:szCs w:val="28"/>
        </w:rPr>
        <w:t>Полномочия органов государственной власти Российской Федерации, органов исполнительной власти, органов местного самоуправления, организаций,  права и обязанности</w:t>
      </w:r>
      <w:r w:rsidRPr="00232CE7">
        <w:rPr>
          <w:rFonts w:ascii="Times New Roman" w:hAnsi="Times New Roman"/>
        </w:rPr>
        <w:t xml:space="preserve">  </w:t>
      </w:r>
      <w:r w:rsidRPr="00232CE7">
        <w:rPr>
          <w:rFonts w:ascii="Times New Roman" w:hAnsi="Times New Roman"/>
          <w:szCs w:val="28"/>
        </w:rPr>
        <w:t>граждан в области гражданской обороны и защиты населения и территорий от чрезвычайных ситуаций.</w:t>
      </w:r>
    </w:p>
    <w:p w:rsidR="005B161C" w:rsidRPr="00232CE7" w:rsidRDefault="005B161C" w:rsidP="005B161C">
      <w:pPr>
        <w:suppressAutoHyphens/>
        <w:ind w:left="60" w:firstLine="64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Ответственность за нарушение требований нормативных правовых актов в области  гражданской обороны и защиты от чрезвычайных ситуаций.</w:t>
      </w:r>
    </w:p>
    <w:p w:rsidR="005B161C" w:rsidRDefault="005B161C" w:rsidP="005B161C">
      <w:pPr>
        <w:widowControl w:val="0"/>
        <w:suppressAutoHyphens/>
        <w:ind w:firstLine="649"/>
        <w:jc w:val="both"/>
        <w:rPr>
          <w:rFonts w:ascii="Times New Roman" w:hAnsi="Times New Roman"/>
          <w:szCs w:val="28"/>
        </w:rPr>
      </w:pPr>
    </w:p>
    <w:p w:rsidR="005B161C" w:rsidRPr="002222B4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rPr>
          <w:b/>
          <w:i/>
          <w:sz w:val="28"/>
          <w:szCs w:val="28"/>
        </w:rPr>
      </w:pPr>
      <w:r w:rsidRPr="002222B4">
        <w:rPr>
          <w:b/>
          <w:bCs/>
          <w:i/>
          <w:iCs/>
          <w:sz w:val="28"/>
          <w:szCs w:val="28"/>
        </w:rPr>
        <w:t>Тема 2. Нормативные правовые основы функционирования спасательной службы</w:t>
      </w:r>
    </w:p>
    <w:p w:rsidR="005B161C" w:rsidRPr="00611E52" w:rsidRDefault="005B161C" w:rsidP="005B161C">
      <w:pPr>
        <w:widowControl w:val="0"/>
        <w:suppressAutoHyphens/>
        <w:ind w:firstLine="64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Нормативные правовые основы создания, деятельности и оснащения </w:t>
      </w:r>
      <w:r>
        <w:rPr>
          <w:rFonts w:ascii="Times New Roman" w:hAnsi="Times New Roman"/>
          <w:szCs w:val="28"/>
        </w:rPr>
        <w:t>спасательной службы</w:t>
      </w:r>
      <w:r w:rsidRPr="00232CE7">
        <w:rPr>
          <w:rFonts w:ascii="Times New Roman" w:hAnsi="Times New Roman"/>
          <w:szCs w:val="28"/>
        </w:rPr>
        <w:t xml:space="preserve">. Права, обязанности </w:t>
      </w:r>
      <w:r w:rsidRPr="00232CE7">
        <w:rPr>
          <w:rFonts w:ascii="Times New Roman" w:hAnsi="Times New Roman"/>
          <w:bCs/>
          <w:iCs/>
          <w:szCs w:val="28"/>
        </w:rPr>
        <w:t xml:space="preserve">личного состава </w:t>
      </w:r>
      <w:r>
        <w:rPr>
          <w:rFonts w:ascii="Times New Roman" w:hAnsi="Times New Roman"/>
          <w:szCs w:val="28"/>
        </w:rPr>
        <w:t>спасательной службы</w:t>
      </w:r>
      <w:r w:rsidRPr="005A27D8">
        <w:rPr>
          <w:rFonts w:ascii="Times New Roman" w:hAnsi="Times New Roman"/>
          <w:bCs/>
          <w:iCs/>
          <w:szCs w:val="28"/>
        </w:rPr>
        <w:t>.</w:t>
      </w:r>
      <w:r w:rsidRPr="005A27D8">
        <w:rPr>
          <w:rFonts w:ascii="Times New Roman" w:hAnsi="Times New Roman"/>
          <w:szCs w:val="28"/>
        </w:rPr>
        <w:t xml:space="preserve"> </w:t>
      </w:r>
      <w:r w:rsidRPr="00232CE7">
        <w:rPr>
          <w:rFonts w:ascii="Times New Roman" w:hAnsi="Times New Roman"/>
          <w:szCs w:val="28"/>
        </w:rPr>
        <w:t xml:space="preserve">Особенности привлечения </w:t>
      </w:r>
      <w:r>
        <w:rPr>
          <w:rFonts w:ascii="Times New Roman" w:hAnsi="Times New Roman"/>
          <w:szCs w:val="28"/>
        </w:rPr>
        <w:t>спасательной службы</w:t>
      </w:r>
      <w:r w:rsidRPr="00767762">
        <w:rPr>
          <w:rFonts w:ascii="Times New Roman" w:hAnsi="Times New Roman"/>
          <w:szCs w:val="28"/>
        </w:rPr>
        <w:t xml:space="preserve"> к лик</w:t>
      </w:r>
      <w:r>
        <w:rPr>
          <w:rFonts w:ascii="Times New Roman" w:hAnsi="Times New Roman"/>
          <w:szCs w:val="28"/>
        </w:rPr>
        <w:t xml:space="preserve">видации чрезвычайных ситуаций. </w:t>
      </w:r>
    </w:p>
    <w:p w:rsidR="005B161C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jc w:val="center"/>
        <w:rPr>
          <w:b/>
          <w:i/>
          <w:color w:val="FF0000"/>
          <w:sz w:val="28"/>
          <w:szCs w:val="28"/>
        </w:rPr>
      </w:pPr>
    </w:p>
    <w:p w:rsidR="005B161C" w:rsidRPr="002222B4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rPr>
          <w:b/>
          <w:sz w:val="28"/>
          <w:szCs w:val="28"/>
        </w:rPr>
      </w:pPr>
      <w:r w:rsidRPr="002222B4">
        <w:rPr>
          <w:b/>
          <w:sz w:val="28"/>
          <w:szCs w:val="28"/>
        </w:rPr>
        <w:t>Раздел  2. Предназначение спасательной службы. Действия личного состава при приведении спасательной службы в готовность, выдвижении в район выполнения задач,</w:t>
      </w:r>
      <w:r w:rsidRPr="002222B4">
        <w:rPr>
          <w:sz w:val="28"/>
          <w:szCs w:val="28"/>
        </w:rPr>
        <w:t xml:space="preserve"> </w:t>
      </w:r>
      <w:r w:rsidRPr="002222B4">
        <w:rPr>
          <w:b/>
          <w:sz w:val="28"/>
          <w:szCs w:val="28"/>
        </w:rPr>
        <w:t xml:space="preserve">подготовке к выполнению задач и вводе в районы АСДНР сил ГО и РСЧС </w:t>
      </w:r>
    </w:p>
    <w:p w:rsidR="005B161C" w:rsidRPr="0023115B" w:rsidRDefault="005B161C" w:rsidP="005B161C">
      <w:pPr>
        <w:pStyle w:val="22"/>
        <w:widowControl w:val="0"/>
        <w:shd w:val="clear" w:color="auto" w:fill="auto"/>
        <w:tabs>
          <w:tab w:val="left" w:pos="9596"/>
        </w:tabs>
        <w:suppressAutoHyphens/>
        <w:spacing w:before="0" w:line="240" w:lineRule="auto"/>
        <w:rPr>
          <w:b/>
          <w:color w:val="0000FF"/>
          <w:sz w:val="28"/>
          <w:szCs w:val="28"/>
        </w:rPr>
      </w:pPr>
    </w:p>
    <w:p w:rsidR="005B161C" w:rsidRPr="004E27D6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4E27D6">
        <w:rPr>
          <w:b/>
          <w:i/>
          <w:sz w:val="28"/>
          <w:szCs w:val="28"/>
        </w:rPr>
        <w:t xml:space="preserve">Тема 1. Предназначение спасательной службы, функциональные </w:t>
      </w:r>
      <w:r w:rsidRPr="004E27D6">
        <w:rPr>
          <w:b/>
          <w:i/>
          <w:sz w:val="28"/>
          <w:szCs w:val="28"/>
        </w:rPr>
        <w:lastRenderedPageBreak/>
        <w:t>обязанности и общие понятия о готовности спасательной службы</w:t>
      </w:r>
    </w:p>
    <w:p w:rsidR="005B161C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5B161C" w:rsidRPr="006B5404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</w:p>
    <w:p w:rsidR="005B161C" w:rsidRPr="00763F68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right="20" w:firstLine="709"/>
        <w:rPr>
          <w:b/>
          <w:i/>
          <w:sz w:val="28"/>
          <w:szCs w:val="28"/>
        </w:rPr>
      </w:pPr>
      <w:r w:rsidRPr="00763F68">
        <w:rPr>
          <w:b/>
          <w:i/>
          <w:sz w:val="28"/>
          <w:szCs w:val="28"/>
        </w:rPr>
        <w:t>Тема 2. Специальная техника, оборудование, снаряжение, инструменты и материалы, состоящие на оснащении спасательной службы</w:t>
      </w:r>
    </w:p>
    <w:p w:rsidR="005B161C" w:rsidRPr="00763F68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right="20" w:firstLine="709"/>
        <w:rPr>
          <w:sz w:val="28"/>
          <w:szCs w:val="28"/>
        </w:rPr>
      </w:pPr>
      <w:r w:rsidRPr="00763F68">
        <w:rPr>
          <w:sz w:val="28"/>
          <w:szCs w:val="28"/>
        </w:rPr>
        <w:t>Специальная техника, оборудование, снаряжение, инструменты и материалы, состоящие на оснащении спасательной  службы. Меры безопасности при их использовании и порядок обслуживания.</w:t>
      </w:r>
    </w:p>
    <w:p w:rsidR="005B161C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5B161C" w:rsidRPr="004E27D6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763F68">
        <w:rPr>
          <w:b/>
          <w:i/>
          <w:sz w:val="28"/>
          <w:szCs w:val="28"/>
        </w:rPr>
        <w:t>Тема 3.  Действия</w:t>
      </w:r>
      <w:r w:rsidRPr="004E27D6">
        <w:rPr>
          <w:b/>
          <w:i/>
          <w:sz w:val="28"/>
          <w:szCs w:val="28"/>
        </w:rPr>
        <w:t xml:space="preserve"> личного состава при приведении спасательной службы в готовность</w:t>
      </w:r>
    </w:p>
    <w:p w:rsidR="005B161C" w:rsidRPr="00F41349" w:rsidRDefault="005B161C" w:rsidP="005B161C">
      <w:pPr>
        <w:pStyle w:val="60"/>
        <w:widowControl w:val="0"/>
        <w:shd w:val="clear" w:color="auto" w:fill="auto"/>
        <w:tabs>
          <w:tab w:val="left" w:pos="9615"/>
        </w:tabs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5B161C" w:rsidRPr="00F41349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Мероприятия, проводимые в целях повышения готовности спасательной службы.</w:t>
      </w:r>
    </w:p>
    <w:p w:rsidR="005B161C" w:rsidRPr="00763F68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 xml:space="preserve">Морально-психологическая подготовка личного состава </w:t>
      </w:r>
      <w:r w:rsidRPr="00763F68">
        <w:rPr>
          <w:sz w:val="28"/>
          <w:szCs w:val="28"/>
        </w:rPr>
        <w:t>спасательной службы к действиям по предназначению.</w:t>
      </w:r>
    </w:p>
    <w:p w:rsidR="005B161C" w:rsidRDefault="005B161C" w:rsidP="005B161C">
      <w:pPr>
        <w:pStyle w:val="22"/>
        <w:widowControl w:val="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</w:p>
    <w:p w:rsidR="005B161C" w:rsidRPr="00763F68" w:rsidRDefault="005B161C" w:rsidP="005B161C">
      <w:pPr>
        <w:pStyle w:val="22"/>
        <w:widowControl w:val="0"/>
        <w:shd w:val="clear" w:color="auto" w:fill="auto"/>
        <w:suppressAutoHyphens/>
        <w:spacing w:before="0" w:line="240" w:lineRule="auto"/>
        <w:ind w:firstLine="709"/>
        <w:jc w:val="both"/>
        <w:rPr>
          <w:b/>
          <w:i/>
          <w:sz w:val="28"/>
          <w:szCs w:val="28"/>
        </w:rPr>
      </w:pPr>
      <w:r w:rsidRPr="00763F68">
        <w:rPr>
          <w:b/>
          <w:i/>
          <w:sz w:val="28"/>
          <w:szCs w:val="28"/>
        </w:rPr>
        <w:t>Тема</w:t>
      </w:r>
      <w:r w:rsidRPr="00763F68">
        <w:rPr>
          <w:rStyle w:val="2135pt0"/>
          <w:b/>
          <w:i w:val="0"/>
          <w:sz w:val="28"/>
          <w:szCs w:val="28"/>
        </w:rPr>
        <w:t xml:space="preserve"> </w:t>
      </w:r>
      <w:r w:rsidRPr="00763F68">
        <w:rPr>
          <w:rStyle w:val="2135pt0"/>
          <w:b/>
          <w:sz w:val="28"/>
          <w:szCs w:val="28"/>
        </w:rPr>
        <w:t>4.</w:t>
      </w:r>
      <w:r w:rsidRPr="00763F68">
        <w:rPr>
          <w:b/>
          <w:i/>
          <w:sz w:val="28"/>
          <w:szCs w:val="28"/>
        </w:rPr>
        <w:t xml:space="preserve">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</w:t>
      </w:r>
    </w:p>
    <w:p w:rsidR="005B161C" w:rsidRPr="00763F68" w:rsidRDefault="005B161C" w:rsidP="005B161C">
      <w:pPr>
        <w:pStyle w:val="60"/>
        <w:widowControl w:val="0"/>
        <w:shd w:val="clear" w:color="auto" w:fill="auto"/>
        <w:tabs>
          <w:tab w:val="left" w:pos="9534"/>
        </w:tabs>
        <w:suppressAutoHyphens/>
        <w:spacing w:line="240" w:lineRule="auto"/>
        <w:ind w:firstLine="709"/>
        <w:rPr>
          <w:sz w:val="28"/>
          <w:szCs w:val="28"/>
        </w:rPr>
      </w:pPr>
      <w:r w:rsidRPr="00763F68">
        <w:rPr>
          <w:sz w:val="28"/>
          <w:szCs w:val="28"/>
        </w:rPr>
        <w:t>Уточнение задач личному составу, порядок выдвижения спасательной службы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5B161C" w:rsidRPr="00763F68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763F68">
        <w:rPr>
          <w:sz w:val="28"/>
          <w:szCs w:val="28"/>
        </w:rPr>
        <w:t>Защита личного состава спасательной службы на маршрутах движения и в ходе выполнения задач. Подготовка техники, оборудования, снаряжения, инструментов и материалов, состоящих на оснащении, к выполнению задач.</w:t>
      </w:r>
    </w:p>
    <w:p w:rsidR="005B161C" w:rsidRPr="00763F68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763F68">
        <w:rPr>
          <w:sz w:val="28"/>
          <w:szCs w:val="28"/>
        </w:rPr>
        <w:t>Порядок всестороннего обеспечения спасательной службы при выдвижении и в районе выполнения задач. Организация взаимодействия с другими силами ГО и РСЧС, привлекаемыми для выполнения задач.</w:t>
      </w:r>
    </w:p>
    <w:p w:rsidR="005B161C" w:rsidRPr="00763F68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763F68">
        <w:rPr>
          <w:sz w:val="28"/>
          <w:szCs w:val="28"/>
        </w:rPr>
        <w:t>Перегруппировка сил и подготовка к выполнению задач в других районах.</w:t>
      </w:r>
    </w:p>
    <w:p w:rsidR="005B161C" w:rsidRPr="00763F68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763F68">
        <w:rPr>
          <w:sz w:val="28"/>
          <w:szCs w:val="28"/>
        </w:rPr>
        <w:t>Обеспечение ввода сил ГО и РСЧС в районы АСДНР. Организация пунктов встречи.</w:t>
      </w:r>
    </w:p>
    <w:p w:rsidR="005B161C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</w:p>
    <w:p w:rsidR="005B161C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rPr>
          <w:b/>
          <w:sz w:val="28"/>
          <w:szCs w:val="28"/>
        </w:rPr>
      </w:pPr>
      <w:r w:rsidRPr="00763F68">
        <w:rPr>
          <w:b/>
          <w:sz w:val="28"/>
          <w:szCs w:val="28"/>
        </w:rPr>
        <w:t xml:space="preserve">Раздел  3. Опасности, возникающие при ведении военных действий или вследствие этих действий. Характеристика возможной обстановки в зоне </w:t>
      </w:r>
      <w:r w:rsidRPr="00763F68">
        <w:rPr>
          <w:b/>
          <w:sz w:val="28"/>
          <w:szCs w:val="28"/>
        </w:rPr>
        <w:lastRenderedPageBreak/>
        <w:t>ответственности спасательной службы, возникающей при ведении военных действий или вследствие этих действий</w:t>
      </w:r>
    </w:p>
    <w:p w:rsidR="005B161C" w:rsidRPr="00763F68" w:rsidRDefault="005B161C" w:rsidP="005B161C">
      <w:pPr>
        <w:widowControl w:val="0"/>
        <w:ind w:firstLine="709"/>
        <w:jc w:val="both"/>
        <w:rPr>
          <w:rFonts w:ascii="Times New Roman" w:hAnsi="Times New Roman"/>
          <w:b/>
          <w:szCs w:val="28"/>
        </w:rPr>
      </w:pPr>
    </w:p>
    <w:p w:rsidR="005B161C" w:rsidRPr="00754F5B" w:rsidRDefault="005B161C" w:rsidP="005B161C">
      <w:pPr>
        <w:widowControl w:val="0"/>
        <w:ind w:firstLine="709"/>
        <w:jc w:val="both"/>
        <w:rPr>
          <w:rFonts w:ascii="Times New Roman" w:hAnsi="Times New Roman"/>
          <w:b/>
          <w:i/>
          <w:szCs w:val="28"/>
        </w:rPr>
      </w:pPr>
      <w:r w:rsidRPr="00232CE7">
        <w:rPr>
          <w:rFonts w:ascii="Times New Roman" w:hAnsi="Times New Roman"/>
          <w:b/>
          <w:i/>
          <w:szCs w:val="28"/>
        </w:rPr>
        <w:t xml:space="preserve">Тема </w:t>
      </w:r>
      <w:r>
        <w:rPr>
          <w:rFonts w:ascii="Times New Roman" w:hAnsi="Times New Roman"/>
          <w:b/>
          <w:i/>
          <w:szCs w:val="28"/>
        </w:rPr>
        <w:t>1</w:t>
      </w:r>
      <w:r w:rsidRPr="00232CE7">
        <w:rPr>
          <w:rFonts w:ascii="Times New Roman" w:hAnsi="Times New Roman"/>
          <w:b/>
          <w:i/>
          <w:szCs w:val="28"/>
        </w:rPr>
        <w:t>. Опасности, возникающие при ведении военных действий или вследствие этих действий</w:t>
      </w:r>
    </w:p>
    <w:p w:rsidR="005B161C" w:rsidRPr="00232CE7" w:rsidRDefault="005B161C" w:rsidP="005B161C">
      <w:pPr>
        <w:shd w:val="clear" w:color="auto" w:fill="FFFFFF"/>
        <w:spacing w:line="317" w:lineRule="exact"/>
        <w:ind w:right="40" w:firstLine="709"/>
        <w:jc w:val="both"/>
        <w:rPr>
          <w:rFonts w:ascii="Times New Roman" w:hAnsi="Times New Roman"/>
          <w:bCs/>
          <w:iCs/>
          <w:szCs w:val="28"/>
        </w:rPr>
      </w:pPr>
      <w:r w:rsidRPr="00232CE7">
        <w:rPr>
          <w:rFonts w:ascii="Times New Roman" w:hAnsi="Times New Roman"/>
          <w:bCs/>
          <w:iCs/>
          <w:szCs w:val="28"/>
        </w:rPr>
        <w:t>Опасности, возникающие при ведении военных действий или вследствие этих действий, присущие им особенности.</w:t>
      </w:r>
    </w:p>
    <w:p w:rsidR="005B161C" w:rsidRDefault="005B161C" w:rsidP="005B161C">
      <w:pPr>
        <w:widowControl w:val="0"/>
        <w:ind w:firstLine="709"/>
        <w:jc w:val="both"/>
        <w:rPr>
          <w:rFonts w:ascii="Times New Roman" w:hAnsi="Times New Roman"/>
          <w:b/>
          <w:i/>
          <w:szCs w:val="28"/>
        </w:rPr>
      </w:pPr>
    </w:p>
    <w:p w:rsidR="005B161C" w:rsidRPr="00232CE7" w:rsidRDefault="005B161C" w:rsidP="005B161C">
      <w:pPr>
        <w:widowControl w:val="0"/>
        <w:ind w:firstLine="709"/>
        <w:jc w:val="both"/>
        <w:rPr>
          <w:rFonts w:ascii="Times New Roman" w:hAnsi="Times New Roman"/>
          <w:b/>
          <w:i/>
          <w:szCs w:val="28"/>
        </w:rPr>
      </w:pPr>
      <w:r w:rsidRPr="00232CE7">
        <w:rPr>
          <w:rFonts w:ascii="Times New Roman" w:hAnsi="Times New Roman"/>
          <w:b/>
          <w:i/>
          <w:szCs w:val="28"/>
        </w:rPr>
        <w:t xml:space="preserve">Тема </w:t>
      </w:r>
      <w:r>
        <w:rPr>
          <w:rFonts w:ascii="Times New Roman" w:hAnsi="Times New Roman"/>
          <w:b/>
          <w:i/>
          <w:szCs w:val="28"/>
        </w:rPr>
        <w:t>2</w:t>
      </w:r>
      <w:r w:rsidRPr="00232CE7">
        <w:rPr>
          <w:rFonts w:ascii="Times New Roman" w:hAnsi="Times New Roman"/>
          <w:b/>
          <w:i/>
          <w:szCs w:val="28"/>
        </w:rPr>
        <w:t xml:space="preserve">. Характеристика возможной обстановки в зоне ответственности </w:t>
      </w:r>
      <w:r>
        <w:rPr>
          <w:rFonts w:ascii="Times New Roman" w:hAnsi="Times New Roman"/>
          <w:b/>
          <w:i/>
          <w:szCs w:val="28"/>
        </w:rPr>
        <w:t>спасательной службы</w:t>
      </w:r>
      <w:r w:rsidRPr="00232CE7">
        <w:rPr>
          <w:rFonts w:ascii="Times New Roman" w:hAnsi="Times New Roman"/>
          <w:b/>
          <w:i/>
          <w:szCs w:val="28"/>
        </w:rPr>
        <w:t>, возникающей при ведении военных действий или вследствие этих действий</w:t>
      </w:r>
    </w:p>
    <w:p w:rsidR="005B161C" w:rsidRPr="00754F5B" w:rsidRDefault="005B161C" w:rsidP="005B161C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Краткая характеристика возможной обстановки в зоне ответственности </w:t>
      </w:r>
      <w:r w:rsidRPr="00763F68">
        <w:rPr>
          <w:rFonts w:ascii="Times New Roman" w:hAnsi="Times New Roman"/>
          <w:szCs w:val="28"/>
        </w:rPr>
        <w:t>спасательной службы</w:t>
      </w:r>
      <w:r w:rsidRPr="00232CE7">
        <w:rPr>
          <w:rFonts w:ascii="Times New Roman" w:hAnsi="Times New Roman"/>
          <w:szCs w:val="28"/>
        </w:rPr>
        <w:t xml:space="preserve"> при ведении военных действий</w:t>
      </w:r>
      <w:r>
        <w:rPr>
          <w:rFonts w:ascii="Times New Roman" w:hAnsi="Times New Roman"/>
          <w:szCs w:val="28"/>
        </w:rPr>
        <w:t xml:space="preserve"> </w:t>
      </w:r>
      <w:r w:rsidRPr="00754F5B">
        <w:rPr>
          <w:rFonts w:ascii="Times New Roman" w:hAnsi="Times New Roman"/>
          <w:szCs w:val="28"/>
        </w:rPr>
        <w:t xml:space="preserve">или вследствие этих действий. </w:t>
      </w:r>
    </w:p>
    <w:p w:rsidR="005B161C" w:rsidRPr="00767762" w:rsidRDefault="005B161C" w:rsidP="005B161C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Возможные разрушения зданий и сооружений</w:t>
      </w:r>
      <w:r w:rsidRPr="00767762">
        <w:rPr>
          <w:rFonts w:ascii="Times New Roman" w:hAnsi="Times New Roman"/>
          <w:szCs w:val="28"/>
        </w:rPr>
        <w:t>.</w:t>
      </w:r>
    </w:p>
    <w:p w:rsidR="005B161C" w:rsidRPr="00767762" w:rsidRDefault="005B161C" w:rsidP="005B161C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767762">
        <w:rPr>
          <w:rFonts w:ascii="Times New Roman" w:hAnsi="Times New Roman"/>
          <w:szCs w:val="28"/>
        </w:rPr>
        <w:t>Возможные последствия от воздействия вторичных факторов поражения.</w:t>
      </w:r>
    </w:p>
    <w:p w:rsidR="005B161C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5B161C" w:rsidRPr="00763F68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rPr>
          <w:b/>
          <w:sz w:val="28"/>
          <w:szCs w:val="28"/>
        </w:rPr>
      </w:pPr>
      <w:r w:rsidRPr="00763F68">
        <w:rPr>
          <w:b/>
          <w:sz w:val="28"/>
          <w:szCs w:val="28"/>
        </w:rPr>
        <w:t xml:space="preserve">Раздел  4. Чрезвычайные ситуации природного и техногенного характера, присущие Республике Коми, возможные последствия их возникновения. Характеристика возможной обстановки в зоне ответственности </w:t>
      </w:r>
      <w:r>
        <w:rPr>
          <w:b/>
          <w:sz w:val="28"/>
          <w:szCs w:val="28"/>
        </w:rPr>
        <w:t>спасательной службы</w:t>
      </w:r>
      <w:r w:rsidRPr="00763F68">
        <w:rPr>
          <w:b/>
          <w:sz w:val="28"/>
          <w:szCs w:val="28"/>
        </w:rPr>
        <w:t>, возникающей при чрезвычайных ситуациях природного и техногенного характера</w:t>
      </w:r>
    </w:p>
    <w:p w:rsidR="005B161C" w:rsidRDefault="005B161C" w:rsidP="005B161C">
      <w:pPr>
        <w:widowControl w:val="0"/>
        <w:ind w:firstLine="709"/>
        <w:jc w:val="both"/>
        <w:rPr>
          <w:rFonts w:ascii="Times New Roman" w:hAnsi="Times New Roman"/>
          <w:b/>
          <w:i/>
          <w:szCs w:val="28"/>
        </w:rPr>
      </w:pPr>
    </w:p>
    <w:p w:rsidR="005B161C" w:rsidRPr="00754F5B" w:rsidRDefault="005B161C" w:rsidP="005B161C">
      <w:pPr>
        <w:widowControl w:val="0"/>
        <w:ind w:firstLine="709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767762">
        <w:rPr>
          <w:rFonts w:ascii="Times New Roman" w:hAnsi="Times New Roman"/>
          <w:b/>
          <w:i/>
          <w:szCs w:val="28"/>
        </w:rPr>
        <w:t xml:space="preserve">Тема </w:t>
      </w:r>
      <w:r>
        <w:rPr>
          <w:rFonts w:ascii="Times New Roman" w:hAnsi="Times New Roman"/>
          <w:b/>
          <w:i/>
          <w:szCs w:val="28"/>
        </w:rPr>
        <w:t>1</w:t>
      </w:r>
      <w:r w:rsidRPr="00767762">
        <w:rPr>
          <w:rFonts w:ascii="Times New Roman" w:hAnsi="Times New Roman"/>
          <w:b/>
          <w:i/>
          <w:szCs w:val="28"/>
        </w:rPr>
        <w:t>. Чрезвычайные ситуации природного и техногенного характера, присущие Республике Коми, возможные последствия их возникновения</w:t>
      </w:r>
    </w:p>
    <w:p w:rsidR="005B161C" w:rsidRPr="00232CE7" w:rsidRDefault="005B161C" w:rsidP="005B161C">
      <w:pPr>
        <w:shd w:val="clear" w:color="auto" w:fill="FFFFFF"/>
        <w:spacing w:line="317" w:lineRule="exact"/>
        <w:ind w:right="23"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Понятие чрезвычайной ситуации. Классификация чрезвычайных ситуаций по виду и масштабу.</w:t>
      </w:r>
    </w:p>
    <w:p w:rsidR="005B161C" w:rsidRPr="00232CE7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Чрезвычайные ситуации природного характера, характерные для Республики Коми, присущие им опасности и возможные последствия. </w:t>
      </w:r>
    </w:p>
    <w:p w:rsidR="005B161C" w:rsidRPr="00232CE7" w:rsidRDefault="005B161C" w:rsidP="005B161C">
      <w:pPr>
        <w:widowControl w:val="0"/>
        <w:ind w:left="60" w:right="20" w:firstLine="64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Чрезвычайные ситуации техногенного характера, характерные для Республики Коми, присущие им опасности и возможные последствия. </w:t>
      </w:r>
    </w:p>
    <w:p w:rsidR="005B161C" w:rsidRPr="00232CE7" w:rsidRDefault="005B161C" w:rsidP="005B161C">
      <w:pPr>
        <w:shd w:val="clear" w:color="auto" w:fill="FFFFFF"/>
        <w:spacing w:line="317" w:lineRule="exact"/>
        <w:ind w:left="60" w:right="23" w:firstLine="64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Потенциально опасные объекты, расположенные на территории Республики Коми (муниципального образования), и возможные чрезвычайные ситуации техногенного характера при авариях и катастрофах на них. </w:t>
      </w:r>
    </w:p>
    <w:p w:rsidR="005B161C" w:rsidRDefault="005B161C" w:rsidP="005B161C">
      <w:pPr>
        <w:widowControl w:val="0"/>
        <w:ind w:firstLine="709"/>
        <w:jc w:val="both"/>
        <w:rPr>
          <w:rFonts w:ascii="Times New Roman" w:hAnsi="Times New Roman"/>
          <w:szCs w:val="28"/>
        </w:rPr>
      </w:pPr>
    </w:p>
    <w:p w:rsidR="005B161C" w:rsidRPr="001425DB" w:rsidRDefault="005B161C" w:rsidP="005B161C">
      <w:pPr>
        <w:widowControl w:val="0"/>
        <w:ind w:firstLine="709"/>
        <w:jc w:val="both"/>
        <w:rPr>
          <w:rFonts w:ascii="Times New Roman" w:hAnsi="Times New Roman"/>
          <w:b/>
          <w:i/>
          <w:szCs w:val="28"/>
        </w:rPr>
      </w:pPr>
      <w:r w:rsidRPr="001425DB">
        <w:rPr>
          <w:rFonts w:ascii="Times New Roman" w:hAnsi="Times New Roman"/>
          <w:b/>
          <w:i/>
          <w:szCs w:val="28"/>
        </w:rPr>
        <w:t xml:space="preserve">Тема 2. 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 </w:t>
      </w:r>
    </w:p>
    <w:p w:rsidR="005B161C" w:rsidRDefault="005B161C" w:rsidP="005B161C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Краткая характеристика возможной обстановки в зоне ответственности </w:t>
      </w:r>
      <w:r>
        <w:rPr>
          <w:rFonts w:ascii="Times New Roman" w:hAnsi="Times New Roman"/>
          <w:szCs w:val="28"/>
        </w:rPr>
        <w:t>спасательной службы</w:t>
      </w:r>
      <w:r w:rsidRPr="00232CE7">
        <w:rPr>
          <w:rFonts w:ascii="Times New Roman" w:hAnsi="Times New Roman"/>
          <w:szCs w:val="28"/>
        </w:rPr>
        <w:t xml:space="preserve"> при возникновении чрезвычайных ситуаций.</w:t>
      </w:r>
      <w:r>
        <w:rPr>
          <w:rFonts w:ascii="Times New Roman" w:hAnsi="Times New Roman"/>
          <w:szCs w:val="28"/>
        </w:rPr>
        <w:t xml:space="preserve"> </w:t>
      </w:r>
      <w:r w:rsidRPr="00767762">
        <w:rPr>
          <w:rFonts w:ascii="Times New Roman" w:hAnsi="Times New Roman"/>
          <w:szCs w:val="28"/>
        </w:rPr>
        <w:lastRenderedPageBreak/>
        <w:t>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5B161C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5B161C" w:rsidRPr="001425DB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rPr>
          <w:b/>
          <w:sz w:val="28"/>
          <w:szCs w:val="28"/>
        </w:rPr>
      </w:pPr>
      <w:r w:rsidRPr="00763F68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5</w:t>
      </w:r>
      <w:r w:rsidRPr="00763F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5DB">
        <w:rPr>
          <w:b/>
          <w:sz w:val="28"/>
          <w:szCs w:val="28"/>
        </w:rPr>
        <w:t xml:space="preserve">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(КСЭОН). Сигналы оповещения об опасностях, их назначение, возможные способы доведения, действия населения и личного состава </w:t>
      </w:r>
      <w:r>
        <w:rPr>
          <w:b/>
          <w:sz w:val="28"/>
          <w:szCs w:val="28"/>
        </w:rPr>
        <w:t>спасательной службы</w:t>
      </w:r>
      <w:r w:rsidRPr="001425DB">
        <w:rPr>
          <w:b/>
          <w:sz w:val="28"/>
          <w:szCs w:val="28"/>
        </w:rPr>
        <w:t xml:space="preserve"> по ним</w:t>
      </w:r>
    </w:p>
    <w:p w:rsidR="005B161C" w:rsidRPr="00232CE7" w:rsidRDefault="005B161C" w:rsidP="005B161C">
      <w:pPr>
        <w:pStyle w:val="50"/>
        <w:shd w:val="clear" w:color="auto" w:fill="auto"/>
        <w:spacing w:line="240" w:lineRule="auto"/>
        <w:ind w:right="40" w:firstLine="709"/>
        <w:rPr>
          <w:b/>
          <w:bCs/>
          <w:i/>
          <w:iCs/>
          <w:sz w:val="28"/>
          <w:szCs w:val="28"/>
        </w:rPr>
      </w:pPr>
      <w:r w:rsidRPr="00232CE7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1</w:t>
      </w:r>
      <w:r w:rsidRPr="00232CE7">
        <w:rPr>
          <w:b/>
          <w:bCs/>
          <w:i/>
          <w:iCs/>
          <w:sz w:val="28"/>
          <w:szCs w:val="28"/>
        </w:rPr>
        <w:t>.</w:t>
      </w:r>
      <w:r w:rsidRPr="00385D13">
        <w:rPr>
          <w:bCs/>
          <w:iCs/>
          <w:sz w:val="28"/>
          <w:szCs w:val="28"/>
        </w:rPr>
        <w:t xml:space="preserve"> </w:t>
      </w:r>
      <w:r w:rsidRPr="00385D13">
        <w:rPr>
          <w:b/>
          <w:bCs/>
          <w:i/>
          <w:iCs/>
          <w:sz w:val="28"/>
          <w:szCs w:val="28"/>
        </w:rPr>
        <w:t xml:space="preserve">Системы оповещения и информирования населения. </w:t>
      </w:r>
      <w:r w:rsidRPr="00385D13">
        <w:rPr>
          <w:b/>
          <w:i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 (КСЭОН)</w:t>
      </w:r>
    </w:p>
    <w:p w:rsidR="005B161C" w:rsidRPr="00E22D9A" w:rsidRDefault="005B161C" w:rsidP="005B16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E22D9A">
        <w:rPr>
          <w:rFonts w:ascii="Times New Roman" w:hAnsi="Times New Roman"/>
          <w:bCs/>
          <w:iCs/>
          <w:szCs w:val="28"/>
        </w:rPr>
        <w:t>Системы оповещения населения (р</w:t>
      </w:r>
      <w:r w:rsidRPr="00E22D9A">
        <w:rPr>
          <w:rFonts w:ascii="Times New Roman" w:hAnsi="Times New Roman"/>
          <w:szCs w:val="28"/>
        </w:rPr>
        <w:t>егиональная</w:t>
      </w:r>
      <w:r>
        <w:rPr>
          <w:rFonts w:ascii="Times New Roman" w:hAnsi="Times New Roman"/>
          <w:szCs w:val="28"/>
        </w:rPr>
        <w:t xml:space="preserve">; </w:t>
      </w:r>
      <w:r w:rsidRPr="00E22D9A">
        <w:rPr>
          <w:rFonts w:ascii="Times New Roman" w:hAnsi="Times New Roman"/>
          <w:szCs w:val="28"/>
        </w:rPr>
        <w:t>муниципальная (мест</w:t>
      </w:r>
      <w:r>
        <w:rPr>
          <w:rFonts w:ascii="Times New Roman" w:hAnsi="Times New Roman"/>
          <w:szCs w:val="28"/>
        </w:rPr>
        <w:t>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информационно-коммуникационная сеть Интернет). К</w:t>
      </w:r>
      <w:r w:rsidRPr="00E22D9A">
        <w:rPr>
          <w:rFonts w:ascii="Times New Roman" w:hAnsi="Times New Roman"/>
          <w:szCs w:val="28"/>
        </w:rPr>
        <w:t>омплексная система экстренного оповещения населения об угрозе возникновения или о возникновении чрезвычайных ситуаций</w:t>
      </w:r>
      <w:r>
        <w:rPr>
          <w:rFonts w:ascii="Times New Roman" w:hAnsi="Times New Roman"/>
          <w:szCs w:val="28"/>
        </w:rPr>
        <w:t xml:space="preserve"> (КСЭОН)</w:t>
      </w:r>
      <w:r w:rsidRPr="00E22D9A">
        <w:rPr>
          <w:rFonts w:ascii="Times New Roman" w:hAnsi="Times New Roman"/>
          <w:szCs w:val="28"/>
        </w:rPr>
        <w:t>.</w:t>
      </w:r>
    </w:p>
    <w:p w:rsidR="005B161C" w:rsidRPr="001425DB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5B161C" w:rsidRPr="00232CE7" w:rsidRDefault="005B161C" w:rsidP="005B161C">
      <w:pPr>
        <w:pStyle w:val="50"/>
        <w:shd w:val="clear" w:color="auto" w:fill="auto"/>
        <w:spacing w:line="240" w:lineRule="auto"/>
        <w:ind w:right="40" w:firstLine="709"/>
        <w:rPr>
          <w:b/>
          <w:bCs/>
          <w:i/>
          <w:iCs/>
          <w:sz w:val="28"/>
          <w:szCs w:val="28"/>
        </w:rPr>
      </w:pPr>
      <w:r w:rsidRPr="00232CE7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2</w:t>
      </w:r>
      <w:r w:rsidRPr="00232CE7">
        <w:rPr>
          <w:b/>
          <w:bCs/>
          <w:i/>
          <w:iCs/>
          <w:sz w:val="28"/>
          <w:szCs w:val="28"/>
        </w:rPr>
        <w:t>.</w:t>
      </w:r>
      <w:r w:rsidRPr="00385D13">
        <w:rPr>
          <w:bCs/>
          <w:iCs/>
          <w:sz w:val="28"/>
          <w:szCs w:val="28"/>
        </w:rPr>
        <w:t xml:space="preserve"> </w:t>
      </w:r>
      <w:r w:rsidRPr="00385D13">
        <w:rPr>
          <w:b/>
          <w:bCs/>
          <w:i/>
          <w:iCs/>
          <w:sz w:val="28"/>
          <w:szCs w:val="28"/>
        </w:rPr>
        <w:t xml:space="preserve">Сигналы оповещения об опасностях, их </w:t>
      </w:r>
      <w:r w:rsidRPr="00385D13">
        <w:rPr>
          <w:b/>
          <w:i/>
          <w:sz w:val="28"/>
          <w:szCs w:val="28"/>
        </w:rPr>
        <w:t xml:space="preserve">назначение, возможные способы доведения, действия населения и </w:t>
      </w:r>
      <w:r w:rsidRPr="00385D13">
        <w:rPr>
          <w:b/>
          <w:bCs/>
          <w:i/>
          <w:iCs/>
          <w:sz w:val="28"/>
          <w:szCs w:val="28"/>
        </w:rPr>
        <w:t xml:space="preserve">личного состава </w:t>
      </w:r>
      <w:r>
        <w:rPr>
          <w:b/>
          <w:bCs/>
          <w:i/>
          <w:iCs/>
          <w:sz w:val="28"/>
          <w:szCs w:val="28"/>
        </w:rPr>
        <w:t xml:space="preserve">спасательной службы </w:t>
      </w:r>
      <w:r w:rsidRPr="00385D13">
        <w:rPr>
          <w:b/>
          <w:bCs/>
          <w:i/>
          <w:iCs/>
          <w:sz w:val="28"/>
          <w:szCs w:val="28"/>
        </w:rPr>
        <w:t xml:space="preserve"> по ним</w:t>
      </w:r>
      <w:r w:rsidRPr="00232CE7">
        <w:rPr>
          <w:b/>
          <w:bCs/>
          <w:i/>
          <w:iCs/>
          <w:sz w:val="28"/>
          <w:szCs w:val="28"/>
        </w:rPr>
        <w:t xml:space="preserve"> </w:t>
      </w:r>
    </w:p>
    <w:p w:rsidR="005B161C" w:rsidRDefault="005B161C" w:rsidP="005B161C">
      <w:pPr>
        <w:widowControl w:val="0"/>
        <w:ind w:right="20"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Сигнал «Внима</w:t>
      </w:r>
      <w:r>
        <w:rPr>
          <w:rFonts w:ascii="Times New Roman" w:hAnsi="Times New Roman"/>
          <w:szCs w:val="28"/>
        </w:rPr>
        <w:t xml:space="preserve">ние всем!», его предназначение, </w:t>
      </w:r>
      <w:r w:rsidRPr="00232CE7">
        <w:rPr>
          <w:rFonts w:ascii="Times New Roman" w:hAnsi="Times New Roman"/>
          <w:szCs w:val="28"/>
        </w:rPr>
        <w:t>способы доведения</w:t>
      </w:r>
      <w:r>
        <w:rPr>
          <w:rFonts w:ascii="Times New Roman" w:hAnsi="Times New Roman"/>
          <w:szCs w:val="28"/>
        </w:rPr>
        <w:t xml:space="preserve"> до населения (личного состава спасательной службы)</w:t>
      </w:r>
      <w:r w:rsidRPr="00232CE7">
        <w:rPr>
          <w:rFonts w:ascii="Times New Roman" w:hAnsi="Times New Roman"/>
          <w:szCs w:val="28"/>
        </w:rPr>
        <w:t>.</w:t>
      </w:r>
      <w:r w:rsidRPr="00767762">
        <w:rPr>
          <w:rFonts w:ascii="Times New Roman" w:hAnsi="Times New Roman"/>
          <w:szCs w:val="28"/>
        </w:rPr>
        <w:t xml:space="preserve"> Действия </w:t>
      </w:r>
      <w:r>
        <w:rPr>
          <w:rFonts w:ascii="Times New Roman" w:hAnsi="Times New Roman"/>
          <w:szCs w:val="28"/>
        </w:rPr>
        <w:t xml:space="preserve">населения и </w:t>
      </w:r>
      <w:r w:rsidRPr="00767762">
        <w:rPr>
          <w:rFonts w:ascii="Times New Roman" w:hAnsi="Times New Roman"/>
          <w:bCs/>
          <w:iCs/>
          <w:szCs w:val="28"/>
        </w:rPr>
        <w:t xml:space="preserve">личного состава </w:t>
      </w:r>
      <w:r>
        <w:rPr>
          <w:rFonts w:ascii="Times New Roman" w:hAnsi="Times New Roman"/>
          <w:szCs w:val="28"/>
        </w:rPr>
        <w:t>спасательной службы</w:t>
      </w:r>
      <w:r w:rsidRPr="00767762">
        <w:rPr>
          <w:rFonts w:ascii="Times New Roman" w:hAnsi="Times New Roman"/>
          <w:szCs w:val="28"/>
        </w:rPr>
        <w:t xml:space="preserve"> при получении </w:t>
      </w:r>
      <w:r>
        <w:rPr>
          <w:rFonts w:ascii="Times New Roman" w:hAnsi="Times New Roman"/>
          <w:szCs w:val="28"/>
        </w:rPr>
        <w:t xml:space="preserve">сигнала «Внимание всем!» </w:t>
      </w:r>
      <w:r w:rsidRPr="00767762">
        <w:rPr>
          <w:rFonts w:ascii="Times New Roman" w:hAnsi="Times New Roman"/>
          <w:szCs w:val="28"/>
        </w:rPr>
        <w:t>в различных условиях обстановки.</w:t>
      </w:r>
      <w:r w:rsidRPr="00746E8F">
        <w:rPr>
          <w:rFonts w:ascii="Times New Roman" w:hAnsi="Times New Roman"/>
          <w:szCs w:val="28"/>
        </w:rPr>
        <w:t xml:space="preserve"> </w:t>
      </w:r>
    </w:p>
    <w:p w:rsidR="005B161C" w:rsidRDefault="005B161C" w:rsidP="005B161C">
      <w:pPr>
        <w:widowControl w:val="0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Сигналы экстренного оповещения населения, их назначение и способы доведения до населения (личного состава спасательной службы).</w:t>
      </w:r>
    </w:p>
    <w:p w:rsidR="005B161C" w:rsidRPr="00232CE7" w:rsidRDefault="005B161C" w:rsidP="005B161C">
      <w:pPr>
        <w:widowControl w:val="0"/>
        <w:ind w:right="20"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Действия </w:t>
      </w:r>
      <w:r>
        <w:rPr>
          <w:rFonts w:ascii="Times New Roman" w:hAnsi="Times New Roman"/>
          <w:szCs w:val="28"/>
        </w:rPr>
        <w:t>населения (личного состава спасательной службы)</w:t>
      </w:r>
      <w:r w:rsidRPr="00232CE7">
        <w:rPr>
          <w:rFonts w:ascii="Times New Roman" w:hAnsi="Times New Roman"/>
          <w:szCs w:val="28"/>
        </w:rPr>
        <w:t xml:space="preserve"> при получении сигнала экстренного оповещения об угрозе распространения лесного пожара на населенный пункт.</w:t>
      </w:r>
    </w:p>
    <w:p w:rsidR="005B161C" w:rsidRPr="00232CE7" w:rsidRDefault="005B161C" w:rsidP="005B161C">
      <w:pPr>
        <w:widowControl w:val="0"/>
        <w:tabs>
          <w:tab w:val="left" w:pos="9306"/>
        </w:tabs>
        <w:ind w:right="20"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Действия </w:t>
      </w:r>
      <w:r>
        <w:rPr>
          <w:rFonts w:ascii="Times New Roman" w:hAnsi="Times New Roman"/>
          <w:szCs w:val="28"/>
        </w:rPr>
        <w:t>населения (личного состава спасательной службы)</w:t>
      </w:r>
      <w:r w:rsidRPr="00232CE7">
        <w:rPr>
          <w:rFonts w:ascii="Times New Roman" w:hAnsi="Times New Roman"/>
          <w:szCs w:val="28"/>
        </w:rPr>
        <w:t xml:space="preserve"> при получении сигналов экстренного оповещения о стихийных бедствиях гидрологического характера (наводнение, паводок, затопление и др.).</w:t>
      </w:r>
    </w:p>
    <w:p w:rsidR="005B161C" w:rsidRPr="00767762" w:rsidRDefault="005B161C" w:rsidP="005B161C">
      <w:pPr>
        <w:widowControl w:val="0"/>
        <w:ind w:right="20"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 xml:space="preserve">Действия </w:t>
      </w:r>
      <w:r>
        <w:rPr>
          <w:rFonts w:ascii="Times New Roman" w:hAnsi="Times New Roman"/>
          <w:szCs w:val="28"/>
        </w:rPr>
        <w:t xml:space="preserve">населения (личного состава спасательной службы) </w:t>
      </w:r>
      <w:r w:rsidRPr="00232CE7">
        <w:rPr>
          <w:rFonts w:ascii="Times New Roman" w:hAnsi="Times New Roman"/>
          <w:szCs w:val="28"/>
        </w:rPr>
        <w:t>при получении сигналов экстренного оповещения об авариях на потенциально-опасных объектах</w:t>
      </w:r>
      <w:r w:rsidRPr="00767762">
        <w:rPr>
          <w:rFonts w:ascii="Times New Roman" w:hAnsi="Times New Roman"/>
          <w:szCs w:val="28"/>
        </w:rPr>
        <w:t>.</w:t>
      </w:r>
    </w:p>
    <w:p w:rsidR="005B161C" w:rsidRPr="00767762" w:rsidRDefault="005B161C" w:rsidP="005B161C">
      <w:pPr>
        <w:widowControl w:val="0"/>
        <w:ind w:right="20" w:firstLine="709"/>
        <w:jc w:val="both"/>
        <w:rPr>
          <w:rFonts w:ascii="Times New Roman" w:hAnsi="Times New Roman"/>
          <w:szCs w:val="28"/>
        </w:rPr>
      </w:pPr>
      <w:r w:rsidRPr="00767762">
        <w:rPr>
          <w:rFonts w:ascii="Times New Roman" w:hAnsi="Times New Roman"/>
          <w:szCs w:val="28"/>
        </w:rPr>
        <w:t xml:space="preserve">Другие сигналы оповещения, их назначение, возможные способы </w:t>
      </w:r>
      <w:r w:rsidRPr="00767762">
        <w:rPr>
          <w:rFonts w:ascii="Times New Roman" w:hAnsi="Times New Roman"/>
          <w:szCs w:val="28"/>
        </w:rPr>
        <w:lastRenderedPageBreak/>
        <w:t xml:space="preserve">доведения и действия </w:t>
      </w:r>
      <w:r>
        <w:rPr>
          <w:rFonts w:ascii="Times New Roman" w:hAnsi="Times New Roman"/>
          <w:szCs w:val="28"/>
        </w:rPr>
        <w:t>населения</w:t>
      </w:r>
      <w:r w:rsidRPr="00767762">
        <w:rPr>
          <w:rFonts w:ascii="Times New Roman" w:hAnsi="Times New Roman"/>
          <w:bCs/>
          <w:iCs/>
          <w:szCs w:val="28"/>
        </w:rPr>
        <w:t xml:space="preserve"> </w:t>
      </w:r>
      <w:r>
        <w:rPr>
          <w:rFonts w:ascii="Times New Roman" w:hAnsi="Times New Roman"/>
          <w:bCs/>
          <w:iCs/>
          <w:szCs w:val="28"/>
        </w:rPr>
        <w:t>(</w:t>
      </w:r>
      <w:r w:rsidRPr="00767762">
        <w:rPr>
          <w:rFonts w:ascii="Times New Roman" w:hAnsi="Times New Roman"/>
          <w:bCs/>
          <w:iCs/>
          <w:szCs w:val="28"/>
        </w:rPr>
        <w:t xml:space="preserve">личного состава </w:t>
      </w:r>
      <w:r>
        <w:rPr>
          <w:rFonts w:ascii="Times New Roman" w:hAnsi="Times New Roman"/>
          <w:szCs w:val="28"/>
        </w:rPr>
        <w:t>спасательной службы)</w:t>
      </w:r>
      <w:r w:rsidRPr="00767762">
        <w:rPr>
          <w:rFonts w:ascii="Times New Roman" w:hAnsi="Times New Roman"/>
          <w:szCs w:val="28"/>
        </w:rPr>
        <w:t xml:space="preserve"> по ним.</w:t>
      </w:r>
    </w:p>
    <w:p w:rsidR="005B161C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5B161C" w:rsidRPr="006B7D95" w:rsidRDefault="005B161C" w:rsidP="005B161C">
      <w:pPr>
        <w:pStyle w:val="60"/>
        <w:widowControl w:val="0"/>
        <w:shd w:val="clear" w:color="auto" w:fill="auto"/>
        <w:spacing w:line="240" w:lineRule="auto"/>
        <w:ind w:right="20" w:firstLine="709"/>
        <w:rPr>
          <w:b/>
          <w:sz w:val="28"/>
          <w:szCs w:val="28"/>
        </w:rPr>
      </w:pPr>
      <w:r w:rsidRPr="00763F68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6</w:t>
      </w:r>
      <w:r w:rsidRPr="00763F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5DB">
        <w:rPr>
          <w:b/>
          <w:sz w:val="28"/>
          <w:szCs w:val="28"/>
        </w:rPr>
        <w:t>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</w:t>
      </w:r>
    </w:p>
    <w:p w:rsidR="005B161C" w:rsidRDefault="005B161C" w:rsidP="005B161C">
      <w:pPr>
        <w:pStyle w:val="60"/>
        <w:widowControl w:val="0"/>
        <w:shd w:val="clear" w:color="auto" w:fill="auto"/>
        <w:spacing w:line="240" w:lineRule="auto"/>
        <w:ind w:right="20" w:firstLine="709"/>
        <w:rPr>
          <w:b/>
          <w:i/>
          <w:sz w:val="28"/>
          <w:szCs w:val="28"/>
        </w:rPr>
      </w:pPr>
    </w:p>
    <w:p w:rsidR="005B161C" w:rsidRPr="006B7D95" w:rsidRDefault="005B161C" w:rsidP="005B161C">
      <w:pPr>
        <w:pStyle w:val="60"/>
        <w:widowControl w:val="0"/>
        <w:shd w:val="clear" w:color="auto" w:fill="auto"/>
        <w:spacing w:line="240" w:lineRule="auto"/>
        <w:ind w:right="20" w:firstLine="709"/>
        <w:rPr>
          <w:b/>
          <w:i/>
          <w:sz w:val="28"/>
          <w:szCs w:val="28"/>
        </w:rPr>
      </w:pPr>
      <w:r w:rsidRPr="00CD522F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</w:t>
      </w:r>
      <w:r w:rsidRPr="00CD522F">
        <w:rPr>
          <w:b/>
          <w:i/>
          <w:sz w:val="28"/>
          <w:szCs w:val="28"/>
        </w:rPr>
        <w:t>. Основные принципы и способы защиты населения от опасностей, возникающих при ведении военных дей</w:t>
      </w:r>
      <w:r>
        <w:rPr>
          <w:b/>
          <w:i/>
          <w:sz w:val="28"/>
          <w:szCs w:val="28"/>
        </w:rPr>
        <w:t>ствий, вследствие этих действий</w:t>
      </w:r>
    </w:p>
    <w:p w:rsidR="005B161C" w:rsidRPr="00232CE7" w:rsidRDefault="005B161C" w:rsidP="005B161C">
      <w:pPr>
        <w:ind w:right="20"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Мероприятия защиты населения от опасностей, возникающих при ведении военных действий или вследствие этих действий. Организация их выполнения.</w:t>
      </w:r>
    </w:p>
    <w:p w:rsidR="005B161C" w:rsidRDefault="005B161C" w:rsidP="005B161C">
      <w:pPr>
        <w:ind w:right="20"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Инженерная защита. Классификация защитных сооружений</w:t>
      </w:r>
      <w:r>
        <w:rPr>
          <w:rFonts w:ascii="Times New Roman" w:hAnsi="Times New Roman"/>
          <w:color w:val="0000FF"/>
          <w:szCs w:val="28"/>
        </w:rPr>
        <w:t xml:space="preserve">. </w:t>
      </w:r>
      <w:r w:rsidRPr="00767762">
        <w:rPr>
          <w:rFonts w:ascii="Times New Roman" w:hAnsi="Times New Roman"/>
          <w:szCs w:val="28"/>
        </w:rPr>
        <w:t>Убежища, противорадиационные укрытия, простейшие укрытия, их устройство и внутреннее оборудование.</w:t>
      </w:r>
    </w:p>
    <w:p w:rsidR="005B161C" w:rsidRDefault="005B161C" w:rsidP="005B161C">
      <w:pPr>
        <w:ind w:right="20" w:firstLine="709"/>
        <w:jc w:val="both"/>
        <w:rPr>
          <w:rFonts w:ascii="Times New Roman" w:hAnsi="Times New Roman"/>
          <w:szCs w:val="28"/>
        </w:rPr>
      </w:pPr>
      <w:r w:rsidRPr="00767762">
        <w:rPr>
          <w:rFonts w:ascii="Times New Roman" w:hAnsi="Times New Roman"/>
          <w:szCs w:val="28"/>
        </w:rPr>
        <w:t>Организация эвакуации населения.</w:t>
      </w:r>
    </w:p>
    <w:p w:rsidR="005B161C" w:rsidRPr="003A041A" w:rsidRDefault="005B161C" w:rsidP="005B161C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Средства индивидуальной защиты органов дыхания. Гражданские фильтрующие противогазы. Их назначение и устройство</w:t>
      </w:r>
      <w:r w:rsidRPr="00767762">
        <w:rPr>
          <w:rFonts w:ascii="Times New Roman" w:hAnsi="Times New Roman"/>
          <w:szCs w:val="28"/>
        </w:rPr>
        <w:t>. Условия применения дополнительных патронов к фильтрующим противогазам.</w:t>
      </w:r>
      <w:r w:rsidRPr="0005320A">
        <w:rPr>
          <w:rFonts w:ascii="Times New Roman" w:hAnsi="Times New Roman"/>
          <w:szCs w:val="28"/>
        </w:rPr>
        <w:t xml:space="preserve"> </w:t>
      </w:r>
      <w:r w:rsidRPr="003A041A">
        <w:rPr>
          <w:rFonts w:ascii="Times New Roman" w:hAnsi="Times New Roman"/>
          <w:szCs w:val="28"/>
        </w:rPr>
        <w:t>Назначение и устройство респираторов, правила пользования ими. Простейшие средства защиты органов дыхания, их защитные свойства.</w:t>
      </w:r>
    </w:p>
    <w:p w:rsidR="005B161C" w:rsidRPr="003A041A" w:rsidRDefault="005B161C" w:rsidP="005B161C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3A041A">
        <w:rPr>
          <w:rFonts w:ascii="Times New Roman" w:hAnsi="Times New Roman"/>
          <w:szCs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5B161C" w:rsidRPr="003A041A" w:rsidRDefault="005B161C" w:rsidP="005B161C">
      <w:pPr>
        <w:pStyle w:val="31"/>
        <w:widowControl w:val="0"/>
        <w:shd w:val="clear" w:color="auto" w:fill="auto"/>
        <w:spacing w:line="240" w:lineRule="auto"/>
        <w:ind w:right="40" w:firstLine="709"/>
        <w:rPr>
          <w:color w:val="auto"/>
          <w:sz w:val="28"/>
          <w:szCs w:val="28"/>
          <w:lang w:val="ru-RU"/>
        </w:rPr>
      </w:pPr>
      <w:r w:rsidRPr="003A041A">
        <w:rPr>
          <w:color w:val="auto"/>
          <w:sz w:val="28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  <w:r w:rsidRPr="003A041A">
        <w:rPr>
          <w:color w:val="auto"/>
          <w:sz w:val="28"/>
          <w:szCs w:val="28"/>
          <w:lang w:val="ru-RU"/>
        </w:rPr>
        <w:t xml:space="preserve"> </w:t>
      </w:r>
      <w:r w:rsidRPr="003A041A">
        <w:rPr>
          <w:color w:val="auto"/>
          <w:sz w:val="28"/>
          <w:szCs w:val="28"/>
        </w:rPr>
        <w:t xml:space="preserve">Понятие о дегазации, дезинфекции и дезактивации, их назначение. </w:t>
      </w:r>
      <w:r w:rsidRPr="003A041A">
        <w:rPr>
          <w:color w:val="auto"/>
          <w:sz w:val="28"/>
          <w:szCs w:val="28"/>
          <w:lang w:val="ru-RU"/>
        </w:rPr>
        <w:t>В</w:t>
      </w:r>
      <w:r w:rsidRPr="003A041A">
        <w:rPr>
          <w:color w:val="auto"/>
          <w:sz w:val="28"/>
          <w:szCs w:val="28"/>
        </w:rPr>
        <w:t xml:space="preserve">ещества и растворы, применяемые для этих целей. Действия личного состава </w:t>
      </w:r>
      <w:r w:rsidRPr="003A041A">
        <w:rPr>
          <w:color w:val="auto"/>
          <w:sz w:val="28"/>
          <w:szCs w:val="28"/>
          <w:lang w:val="ru-RU"/>
        </w:rPr>
        <w:t xml:space="preserve">и меры безопасности </w:t>
      </w:r>
      <w:r w:rsidRPr="003A041A">
        <w:rPr>
          <w:color w:val="auto"/>
          <w:sz w:val="28"/>
          <w:szCs w:val="28"/>
        </w:rPr>
        <w:t>при проведении дезактивации, дегазации и дезинфекции техники, сооружений, приборов, средств защиты, одежды, обуви</w:t>
      </w:r>
      <w:r w:rsidRPr="003A041A">
        <w:rPr>
          <w:color w:val="auto"/>
          <w:sz w:val="28"/>
          <w:szCs w:val="28"/>
          <w:lang w:val="ru-RU"/>
        </w:rPr>
        <w:t>, продуктов питания и воды.</w:t>
      </w:r>
    </w:p>
    <w:p w:rsidR="005B161C" w:rsidRPr="008437F1" w:rsidRDefault="005B161C" w:rsidP="005B161C">
      <w:pPr>
        <w:pStyle w:val="31"/>
        <w:widowControl w:val="0"/>
        <w:shd w:val="clear" w:color="auto" w:fill="auto"/>
        <w:spacing w:line="240" w:lineRule="auto"/>
        <w:ind w:right="40" w:firstLine="709"/>
        <w:rPr>
          <w:color w:val="FF0000"/>
          <w:sz w:val="28"/>
          <w:szCs w:val="28"/>
          <w:lang w:val="ru-RU"/>
        </w:rPr>
      </w:pPr>
    </w:p>
    <w:p w:rsidR="005B161C" w:rsidRPr="00CD522F" w:rsidRDefault="005B161C" w:rsidP="005B161C">
      <w:pPr>
        <w:pStyle w:val="60"/>
        <w:widowControl w:val="0"/>
        <w:shd w:val="clear" w:color="auto" w:fill="auto"/>
        <w:spacing w:line="240" w:lineRule="auto"/>
        <w:ind w:right="20" w:firstLine="709"/>
        <w:rPr>
          <w:b/>
          <w:i/>
          <w:sz w:val="28"/>
          <w:szCs w:val="28"/>
        </w:rPr>
      </w:pPr>
      <w:r w:rsidRPr="00CD522F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CD522F">
        <w:rPr>
          <w:b/>
          <w:i/>
          <w:sz w:val="28"/>
          <w:szCs w:val="28"/>
        </w:rPr>
        <w:t>. Основные принципы и способы защиты населения от опасностей, возникающих при чрезвычайных ситуациях</w:t>
      </w:r>
    </w:p>
    <w:p w:rsidR="005B161C" w:rsidRPr="00232CE7" w:rsidRDefault="005B161C" w:rsidP="005B161C">
      <w:pPr>
        <w:ind w:right="20" w:firstLine="709"/>
        <w:jc w:val="both"/>
        <w:rPr>
          <w:rFonts w:ascii="Times New Roman" w:hAnsi="Times New Roman"/>
          <w:szCs w:val="28"/>
        </w:rPr>
      </w:pPr>
      <w:r w:rsidRPr="00232CE7">
        <w:rPr>
          <w:rFonts w:ascii="Times New Roman" w:hAnsi="Times New Roman"/>
          <w:szCs w:val="28"/>
        </w:rPr>
        <w:t>Мероприятия защиты населения от опасностей, возникающих при чрезвычайных ситуациях. Организация их выполнения.</w:t>
      </w:r>
    </w:p>
    <w:p w:rsidR="005B161C" w:rsidRPr="00232CE7" w:rsidRDefault="005B161C" w:rsidP="005B161C">
      <w:pPr>
        <w:ind w:right="20" w:firstLine="709"/>
        <w:jc w:val="both"/>
        <w:rPr>
          <w:rFonts w:ascii="Times New Roman" w:hAnsi="Times New Roman"/>
          <w:szCs w:val="28"/>
        </w:rPr>
      </w:pPr>
      <w:r w:rsidRPr="00767762">
        <w:rPr>
          <w:rFonts w:ascii="Times New Roman" w:hAnsi="Times New Roman"/>
          <w:szCs w:val="28"/>
        </w:rPr>
        <w:t xml:space="preserve">Особенности организации и проведения эвакомероприятий </w:t>
      </w:r>
      <w:r w:rsidRPr="00232CE7">
        <w:rPr>
          <w:rFonts w:ascii="Times New Roman" w:hAnsi="Times New Roman"/>
          <w:szCs w:val="28"/>
        </w:rPr>
        <w:t xml:space="preserve">при </w:t>
      </w:r>
      <w:r w:rsidRPr="00613F80">
        <w:rPr>
          <w:rFonts w:ascii="Times New Roman" w:hAnsi="Times New Roman"/>
          <w:szCs w:val="28"/>
        </w:rPr>
        <w:t>чрезвычайных ситуациях</w:t>
      </w:r>
      <w:r w:rsidRPr="00232CE7">
        <w:rPr>
          <w:rFonts w:ascii="Times New Roman" w:hAnsi="Times New Roman"/>
          <w:szCs w:val="28"/>
        </w:rPr>
        <w:t xml:space="preserve"> природного и техногенного характера.</w:t>
      </w:r>
    </w:p>
    <w:p w:rsidR="005B161C" w:rsidRDefault="005B161C" w:rsidP="005B161C">
      <w:pPr>
        <w:pStyle w:val="50"/>
        <w:widowControl w:val="0"/>
        <w:shd w:val="clear" w:color="auto" w:fill="auto"/>
        <w:tabs>
          <w:tab w:val="left" w:pos="9611"/>
        </w:tabs>
        <w:suppressAutoHyphens/>
        <w:spacing w:line="240" w:lineRule="auto"/>
        <w:ind w:firstLine="709"/>
        <w:rPr>
          <w:b/>
          <w:sz w:val="28"/>
          <w:szCs w:val="28"/>
        </w:rPr>
      </w:pPr>
    </w:p>
    <w:p w:rsidR="005B161C" w:rsidRPr="00824E17" w:rsidRDefault="005B161C" w:rsidP="005B161C">
      <w:pPr>
        <w:pStyle w:val="50"/>
        <w:widowControl w:val="0"/>
        <w:shd w:val="clear" w:color="auto" w:fill="auto"/>
        <w:tabs>
          <w:tab w:val="left" w:pos="9611"/>
        </w:tabs>
        <w:suppressAutoHyphens/>
        <w:spacing w:line="240" w:lineRule="auto"/>
        <w:ind w:firstLine="709"/>
        <w:rPr>
          <w:b/>
          <w:sz w:val="30"/>
          <w:szCs w:val="30"/>
        </w:rPr>
      </w:pPr>
      <w:r w:rsidRPr="00824E1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824E17">
        <w:rPr>
          <w:b/>
          <w:sz w:val="28"/>
          <w:szCs w:val="28"/>
        </w:rPr>
        <w:t>. Приборы радиационной и химической разведки. Средства дозиметрического контроля</w:t>
      </w:r>
    </w:p>
    <w:p w:rsidR="005B161C" w:rsidRPr="0005064C" w:rsidRDefault="005B161C" w:rsidP="005B161C">
      <w:pPr>
        <w:pStyle w:val="50"/>
        <w:widowControl w:val="0"/>
        <w:shd w:val="clear" w:color="auto" w:fill="auto"/>
        <w:tabs>
          <w:tab w:val="left" w:pos="9611"/>
        </w:tabs>
        <w:suppressAutoHyphens/>
        <w:spacing w:line="240" w:lineRule="auto"/>
        <w:ind w:firstLine="709"/>
        <w:rPr>
          <w:b/>
          <w:i/>
          <w:sz w:val="28"/>
          <w:szCs w:val="28"/>
        </w:rPr>
      </w:pPr>
    </w:p>
    <w:p w:rsidR="005B161C" w:rsidRPr="0056671D" w:rsidRDefault="005B161C" w:rsidP="005B161C">
      <w:pPr>
        <w:pStyle w:val="22"/>
        <w:widowControl w:val="0"/>
        <w:shd w:val="clear" w:color="auto" w:fill="auto"/>
        <w:suppressAutoHyphens/>
        <w:spacing w:before="0" w:line="240" w:lineRule="auto"/>
        <w:ind w:firstLine="709"/>
        <w:jc w:val="both"/>
        <w:rPr>
          <w:b/>
          <w:i/>
          <w:sz w:val="28"/>
          <w:szCs w:val="28"/>
        </w:rPr>
      </w:pPr>
      <w:r w:rsidRPr="0056671D">
        <w:rPr>
          <w:b/>
          <w:i/>
          <w:sz w:val="28"/>
          <w:szCs w:val="28"/>
        </w:rPr>
        <w:t>Тема 1. Приборы радиационной и химической разведки, средства дозиметрического контроля, их назначение и общее устройство</w:t>
      </w:r>
    </w:p>
    <w:p w:rsidR="005B161C" w:rsidRPr="00F41349" w:rsidRDefault="005B161C" w:rsidP="005B161C">
      <w:pPr>
        <w:pStyle w:val="60"/>
        <w:widowControl w:val="0"/>
        <w:shd w:val="clear" w:color="auto" w:fill="auto"/>
        <w:tabs>
          <w:tab w:val="left" w:pos="9645"/>
        </w:tabs>
        <w:suppressAutoHyphens/>
        <w:spacing w:before="240"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 xml:space="preserve">Приборы радиационной разведки, их назначение и общее устройство. </w:t>
      </w:r>
      <w:r>
        <w:rPr>
          <w:sz w:val="28"/>
          <w:szCs w:val="28"/>
        </w:rPr>
        <w:t>Индивидуальные дозиметры</w:t>
      </w:r>
      <w:r w:rsidRPr="00F41349">
        <w:rPr>
          <w:sz w:val="28"/>
          <w:szCs w:val="28"/>
        </w:rPr>
        <w:t xml:space="preserve">, их назначение и общее устройство, порядок </w:t>
      </w:r>
      <w:r w:rsidRPr="003A041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F41349">
        <w:rPr>
          <w:sz w:val="28"/>
          <w:szCs w:val="28"/>
        </w:rPr>
        <w:t xml:space="preserve">и снятия показаний. Организация радиационного контроля, групповой и индивидуальный контроль. </w:t>
      </w:r>
      <w:r>
        <w:rPr>
          <w:sz w:val="28"/>
          <w:szCs w:val="28"/>
        </w:rPr>
        <w:t>Д</w:t>
      </w:r>
      <w:r w:rsidRPr="00232CE7">
        <w:rPr>
          <w:sz w:val="28"/>
          <w:szCs w:val="28"/>
        </w:rPr>
        <w:t>опустимые дозы облучения.</w:t>
      </w:r>
      <w:r>
        <w:rPr>
          <w:sz w:val="28"/>
          <w:szCs w:val="28"/>
        </w:rPr>
        <w:t xml:space="preserve"> </w:t>
      </w:r>
      <w:r w:rsidRPr="003A041A">
        <w:rPr>
          <w:sz w:val="28"/>
          <w:szCs w:val="28"/>
        </w:rPr>
        <w:t>Порядок выдачи индивидуальных дозиметров и снятия показаний.</w:t>
      </w:r>
      <w:r w:rsidRPr="00F41349">
        <w:rPr>
          <w:sz w:val="28"/>
          <w:szCs w:val="28"/>
        </w:rPr>
        <w:t xml:space="preserve"> Назначение и общее устройство приборов химической разведки.</w:t>
      </w:r>
    </w:p>
    <w:p w:rsidR="005B161C" w:rsidRPr="001905C6" w:rsidRDefault="005B161C" w:rsidP="005B161C">
      <w:pPr>
        <w:pStyle w:val="22"/>
        <w:widowControl w:val="0"/>
        <w:shd w:val="clear" w:color="auto" w:fill="auto"/>
        <w:suppressAutoHyphens/>
        <w:spacing w:before="240" w:line="240" w:lineRule="auto"/>
        <w:ind w:firstLine="709"/>
        <w:jc w:val="both"/>
        <w:rPr>
          <w:b/>
          <w:i/>
          <w:sz w:val="28"/>
          <w:szCs w:val="28"/>
        </w:rPr>
      </w:pPr>
      <w:r w:rsidRPr="001905C6">
        <w:rPr>
          <w:b/>
          <w:i/>
          <w:sz w:val="28"/>
          <w:szCs w:val="28"/>
        </w:rPr>
        <w:t>Тема 2. Практическое применение приборов радиационной и химической разведки, средств дозиметрического контроля</w:t>
      </w:r>
    </w:p>
    <w:p w:rsidR="005B161C" w:rsidRPr="00F41349" w:rsidRDefault="005B161C" w:rsidP="005B161C">
      <w:pPr>
        <w:pStyle w:val="60"/>
        <w:widowControl w:val="0"/>
        <w:shd w:val="clear" w:color="auto" w:fill="auto"/>
        <w:tabs>
          <w:tab w:val="left" w:pos="9602"/>
        </w:tabs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5B161C" w:rsidRPr="00F41349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Подготовка приборов химической разведки к работе, определение типа и концентрации отравляющих веществ (ОВ) и АХОВ в воздухе, на местности, технике, в почве и сыпучих материалах. Особенности работы с приборами зимой.</w:t>
      </w:r>
    </w:p>
    <w:p w:rsidR="005B161C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</w:p>
    <w:p w:rsidR="005B161C" w:rsidRPr="00824E17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824E17">
        <w:rPr>
          <w:b/>
          <w:sz w:val="28"/>
          <w:szCs w:val="28"/>
        </w:rPr>
        <w:t>Оказание первой помощи</w:t>
      </w:r>
    </w:p>
    <w:p w:rsidR="005B161C" w:rsidRPr="0056671D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ind w:firstLine="709"/>
        <w:rPr>
          <w:i/>
          <w:sz w:val="28"/>
          <w:szCs w:val="28"/>
        </w:rPr>
      </w:pPr>
    </w:p>
    <w:p w:rsidR="005B161C" w:rsidRPr="0056671D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56671D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</w:t>
      </w:r>
      <w:r w:rsidRPr="0056671D">
        <w:rPr>
          <w:b/>
          <w:i/>
          <w:sz w:val="28"/>
          <w:szCs w:val="28"/>
        </w:rPr>
        <w:t>. Средства и</w:t>
      </w:r>
      <w:r>
        <w:rPr>
          <w:b/>
          <w:i/>
          <w:sz w:val="28"/>
          <w:szCs w:val="28"/>
        </w:rPr>
        <w:t>ндивидуальной медицинской защит</w:t>
      </w:r>
      <w:r w:rsidRPr="003A041A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>: содержание, назначение, порядок применения</w:t>
      </w:r>
    </w:p>
    <w:p w:rsidR="005B161C" w:rsidRPr="003A041A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3A041A">
        <w:rPr>
          <w:sz w:val="28"/>
          <w:szCs w:val="28"/>
        </w:rPr>
        <w:t xml:space="preserve">Средства индивидуальной медицинской защиты. Содержание, назначение и порядок применения. </w:t>
      </w:r>
    </w:p>
    <w:p w:rsidR="005B161C" w:rsidRPr="00F41349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5B161C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F41349">
        <w:rPr>
          <w:sz w:val="28"/>
          <w:szCs w:val="28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5B161C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</w:p>
    <w:p w:rsidR="005B161C" w:rsidRPr="0056671D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56671D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56671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Правила и порядок оказания </w:t>
      </w:r>
      <w:r w:rsidRPr="0056671D">
        <w:rPr>
          <w:b/>
          <w:i/>
          <w:sz w:val="28"/>
          <w:szCs w:val="28"/>
        </w:rPr>
        <w:t>первой помощи раненым и пораженным и эвакуация их в безопасные места</w:t>
      </w:r>
    </w:p>
    <w:p w:rsidR="005B161C" w:rsidRPr="00F41349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ОВ и АХОВ. Методы элементарной сердечно- легочной реанимации.</w:t>
      </w:r>
    </w:p>
    <w:p w:rsidR="005B161C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Эвакуация </w:t>
      </w:r>
      <w:r w:rsidRPr="00F41349">
        <w:rPr>
          <w:sz w:val="28"/>
          <w:szCs w:val="28"/>
        </w:rPr>
        <w:t>раненых и пораженных в безопасные места с использованием штатных и подручных средств.</w:t>
      </w:r>
    </w:p>
    <w:p w:rsidR="005B161C" w:rsidRPr="00C50320" w:rsidRDefault="005B161C" w:rsidP="005B161C">
      <w:pPr>
        <w:pStyle w:val="30"/>
        <w:widowControl w:val="0"/>
        <w:shd w:val="clear" w:color="auto" w:fill="auto"/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</w:p>
    <w:p w:rsidR="005B161C" w:rsidRPr="004D2189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 w:rsidRPr="004D2189">
        <w:rPr>
          <w:sz w:val="28"/>
          <w:szCs w:val="28"/>
        </w:rPr>
        <w:lastRenderedPageBreak/>
        <w:t xml:space="preserve">4.2. Содержание тем занятий, включенных в модуль </w:t>
      </w:r>
    </w:p>
    <w:p w:rsidR="005B161C" w:rsidRPr="00F64A01" w:rsidRDefault="005B161C" w:rsidP="005B161C">
      <w:pPr>
        <w:pStyle w:val="50"/>
        <w:widowControl w:val="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 w:rsidRPr="00F64A01">
        <w:rPr>
          <w:sz w:val="28"/>
          <w:szCs w:val="28"/>
        </w:rPr>
        <w:t>специальной подготовки</w:t>
      </w:r>
    </w:p>
    <w:p w:rsidR="005B161C" w:rsidRPr="00F64A01" w:rsidRDefault="005B161C" w:rsidP="005B161C">
      <w:pPr>
        <w:pStyle w:val="50"/>
        <w:widowControl w:val="0"/>
        <w:shd w:val="clear" w:color="auto" w:fill="auto"/>
        <w:tabs>
          <w:tab w:val="left" w:pos="9501"/>
        </w:tabs>
        <w:suppressAutoHyphens/>
        <w:spacing w:line="240" w:lineRule="auto"/>
        <w:ind w:firstLine="709"/>
        <w:rPr>
          <w:sz w:val="28"/>
          <w:szCs w:val="28"/>
        </w:rPr>
      </w:pPr>
    </w:p>
    <w:p w:rsidR="005B161C" w:rsidRDefault="005B161C" w:rsidP="005B161C">
      <w:pPr>
        <w:pStyle w:val="50"/>
        <w:widowControl w:val="0"/>
        <w:shd w:val="clear" w:color="auto" w:fill="auto"/>
        <w:tabs>
          <w:tab w:val="left" w:pos="9501"/>
        </w:tabs>
        <w:suppressAutoHyphens/>
        <w:spacing w:line="240" w:lineRule="auto"/>
        <w:ind w:firstLine="709"/>
        <w:jc w:val="center"/>
        <w:rPr>
          <w:b/>
          <w:sz w:val="28"/>
          <w:szCs w:val="28"/>
        </w:rPr>
      </w:pPr>
      <w:r w:rsidRPr="00824E17">
        <w:rPr>
          <w:b/>
          <w:sz w:val="28"/>
          <w:szCs w:val="28"/>
        </w:rPr>
        <w:t>Раздел 1. Борьба с пожарами</w:t>
      </w:r>
    </w:p>
    <w:p w:rsidR="005B161C" w:rsidRPr="00824E17" w:rsidRDefault="005B161C" w:rsidP="005B161C">
      <w:pPr>
        <w:pStyle w:val="50"/>
        <w:widowControl w:val="0"/>
        <w:shd w:val="clear" w:color="auto" w:fill="auto"/>
        <w:tabs>
          <w:tab w:val="left" w:pos="9501"/>
        </w:tabs>
        <w:suppressAutoHyphens/>
        <w:spacing w:line="240" w:lineRule="auto"/>
        <w:ind w:firstLine="709"/>
        <w:jc w:val="center"/>
        <w:rPr>
          <w:b/>
          <w:sz w:val="28"/>
          <w:szCs w:val="28"/>
        </w:rPr>
      </w:pPr>
    </w:p>
    <w:p w:rsidR="005B161C" w:rsidRPr="00B404EC" w:rsidRDefault="005B161C" w:rsidP="005B161C">
      <w:pPr>
        <w:pStyle w:val="22"/>
        <w:widowControl w:val="0"/>
        <w:shd w:val="clear" w:color="auto" w:fill="auto"/>
        <w:suppressAutoHyphens/>
        <w:spacing w:before="0" w:line="240" w:lineRule="auto"/>
        <w:ind w:firstLine="709"/>
        <w:jc w:val="both"/>
        <w:rPr>
          <w:b/>
          <w:i/>
          <w:sz w:val="28"/>
          <w:szCs w:val="28"/>
        </w:rPr>
      </w:pPr>
      <w:r w:rsidRPr="001905C6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1.</w:t>
      </w:r>
      <w:r w:rsidRPr="001905C6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Действия противопожарной спасательной службы по обеспечению пожарной безопасности организации</w:t>
      </w:r>
    </w:p>
    <w:p w:rsidR="005B161C" w:rsidRPr="00F41349" w:rsidRDefault="005B161C" w:rsidP="005B161C">
      <w:pPr>
        <w:pStyle w:val="60"/>
        <w:widowControl w:val="0"/>
        <w:shd w:val="clear" w:color="auto" w:fill="auto"/>
        <w:tabs>
          <w:tab w:val="left" w:pos="9621"/>
        </w:tabs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Классификация пожаров. Характеристики и поражающие факторы пожаров.</w:t>
      </w:r>
    </w:p>
    <w:p w:rsidR="005B161C" w:rsidRPr="00F41349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Действия спасательной службы по профилактике и предотвращению пожара.</w:t>
      </w:r>
    </w:p>
    <w:p w:rsidR="005B161C" w:rsidRPr="00220617" w:rsidRDefault="005B161C" w:rsidP="005B161C">
      <w:pPr>
        <w:pStyle w:val="60"/>
        <w:widowControl w:val="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F41349">
        <w:rPr>
          <w:sz w:val="28"/>
          <w:szCs w:val="28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</w:t>
      </w:r>
      <w:r>
        <w:rPr>
          <w:sz w:val="28"/>
          <w:szCs w:val="28"/>
        </w:rPr>
        <w:t xml:space="preserve">) </w:t>
      </w:r>
      <w:r w:rsidRPr="00220617">
        <w:rPr>
          <w:rFonts w:eastAsia="Calibri"/>
          <w:sz w:val="28"/>
          <w:szCs w:val="28"/>
        </w:rPr>
        <w:t>до прибытия пожарной команды.</w:t>
      </w:r>
    </w:p>
    <w:p w:rsidR="005B161C" w:rsidRDefault="005B161C" w:rsidP="005B161C">
      <w:pPr>
        <w:pStyle w:val="211"/>
        <w:widowControl w:val="0"/>
        <w:shd w:val="clear" w:color="auto" w:fill="auto"/>
        <w:tabs>
          <w:tab w:val="left" w:pos="9592"/>
        </w:tabs>
        <w:suppressAutoHyphens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730792">
        <w:rPr>
          <w:rFonts w:eastAsia="Calibri"/>
          <w:sz w:val="28"/>
          <w:szCs w:val="28"/>
        </w:rPr>
        <w:t>Работа с гидравлическим аварийно-спасательным инструментом.</w:t>
      </w:r>
    </w:p>
    <w:p w:rsidR="005B161C" w:rsidRDefault="005B161C" w:rsidP="005B161C">
      <w:pPr>
        <w:pStyle w:val="211"/>
        <w:widowControl w:val="0"/>
        <w:shd w:val="clear" w:color="auto" w:fill="auto"/>
        <w:tabs>
          <w:tab w:val="left" w:pos="9592"/>
        </w:tabs>
        <w:suppressAutoHyphens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730792">
        <w:rPr>
          <w:rFonts w:eastAsia="Calibri"/>
          <w:sz w:val="28"/>
          <w:szCs w:val="28"/>
        </w:rPr>
        <w:t>Спасение и эвакуация людей из очага поражения, горящих, задымленных</w:t>
      </w:r>
      <w:r>
        <w:rPr>
          <w:rFonts w:eastAsia="Calibri"/>
          <w:sz w:val="28"/>
          <w:szCs w:val="28"/>
        </w:rPr>
        <w:t xml:space="preserve"> </w:t>
      </w:r>
      <w:r w:rsidRPr="00730792">
        <w:rPr>
          <w:rFonts w:eastAsia="Calibri"/>
          <w:sz w:val="28"/>
          <w:szCs w:val="28"/>
        </w:rPr>
        <w:t>и загазованных зданий.</w:t>
      </w:r>
    </w:p>
    <w:p w:rsidR="005B161C" w:rsidRPr="003A041A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3A041A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Pr="003A041A" w:rsidRDefault="005B161C" w:rsidP="005B161C">
      <w:pPr>
        <w:pStyle w:val="211"/>
        <w:widowControl w:val="0"/>
        <w:shd w:val="clear" w:color="auto" w:fill="auto"/>
        <w:tabs>
          <w:tab w:val="left" w:pos="9592"/>
        </w:tabs>
        <w:suppressAutoHyphens/>
        <w:spacing w:line="240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5B161C" w:rsidRPr="001905C6" w:rsidRDefault="005B161C" w:rsidP="005B161C">
      <w:pPr>
        <w:pStyle w:val="211"/>
        <w:widowControl w:val="0"/>
        <w:shd w:val="clear" w:color="auto" w:fill="auto"/>
        <w:tabs>
          <w:tab w:val="left" w:pos="9592"/>
        </w:tabs>
        <w:suppressAutoHyphens/>
        <w:spacing w:line="240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Тема 1.2. Действия противопожарной спасательной службы по тушению пожаров в различных условиях обстановки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и ведение пожарной разведки. Организация тушения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пожаров. Основные этапы, тактические приемы и способы тушения пожаров</w:t>
      </w:r>
      <w:r>
        <w:rPr>
          <w:rFonts w:ascii="Times New Roman" w:eastAsia="Calibri" w:hAnsi="Times New Roman"/>
          <w:szCs w:val="28"/>
        </w:rPr>
        <w:t>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подачи воды к местам тушения пожаров. Порядок подачи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огнетушащих средств и работа с ними.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Локализация и тушение пожаров на маршрутах выдвижения сил ГО </w:t>
      </w:r>
      <w:r w:rsidRPr="00730792">
        <w:rPr>
          <w:rFonts w:ascii="Times New Roman" w:eastAsia="Calibri" w:hAnsi="Times New Roman"/>
          <w:bCs/>
          <w:szCs w:val="28"/>
        </w:rPr>
        <w:t>к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участкам ведения АСД</w:t>
      </w:r>
      <w:r>
        <w:rPr>
          <w:rFonts w:ascii="Times New Roman" w:eastAsia="Calibri" w:hAnsi="Times New Roman"/>
          <w:szCs w:val="28"/>
        </w:rPr>
        <w:t>Н</w:t>
      </w:r>
      <w:r w:rsidRPr="00730792">
        <w:rPr>
          <w:rFonts w:ascii="Times New Roman" w:eastAsia="Calibri" w:hAnsi="Times New Roman"/>
          <w:szCs w:val="28"/>
        </w:rPr>
        <w:t>Р.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Локализация и тушение пожаров в местах проведения АСДНР.</w:t>
      </w:r>
    </w:p>
    <w:p w:rsidR="005B161C" w:rsidRPr="003A041A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3A041A">
        <w:rPr>
          <w:rFonts w:ascii="Times New Roman" w:eastAsia="Calibri" w:hAnsi="Times New Roman"/>
          <w:bCs/>
          <w:iCs/>
          <w:szCs w:val="28"/>
        </w:rPr>
        <w:t xml:space="preserve"> Меры безопасности.</w:t>
      </w:r>
    </w:p>
    <w:p w:rsidR="005B161C" w:rsidRPr="005B343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color w:val="FF0000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3. Особенности действий по тушению лесных и торфяных пожаров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тушения пожаров. Основные этапы (локализация,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дотушивание, окарауливание), тактические приемы и способы тушения лесных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пожаров (захлестывание и забрасывание грунтом кромки пожара, устройство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заградительных минерализованных полос и канав, тушение водой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химическими растворами, отжиг) и торфяных пожаров (отрывка траншеи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глубиной до грунта или до уровня грунтовых вод и заполнение ее водой,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устройство полосы, насыщенной поверхностно-активными веществами,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ускоряющими процесс проникновения влаги в торф).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i/>
          <w:sz w:val="30"/>
          <w:szCs w:val="30"/>
        </w:rPr>
      </w:pPr>
    </w:p>
    <w:p w:rsidR="005B161C" w:rsidRPr="0064183E" w:rsidRDefault="005B161C" w:rsidP="005B161C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i/>
          <w:sz w:val="30"/>
          <w:szCs w:val="30"/>
        </w:rPr>
      </w:pPr>
      <w:r w:rsidRPr="0064183E"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Раздел 2. Предоставление населению убежищ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2.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1. </w:t>
      </w:r>
      <w:r>
        <w:rPr>
          <w:rFonts w:ascii="Times New Roman" w:eastAsia="Calibri" w:hAnsi="Times New Roman"/>
          <w:b/>
          <w:bCs/>
          <w:i/>
          <w:iCs/>
          <w:szCs w:val="28"/>
        </w:rPr>
        <w:t>Характеристика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 защитных сооружений, </w:t>
      </w:r>
      <w:r>
        <w:rPr>
          <w:rFonts w:ascii="Times New Roman" w:eastAsia="Calibri" w:hAnsi="Times New Roman"/>
          <w:b/>
          <w:bCs/>
          <w:i/>
          <w:iCs/>
          <w:szCs w:val="28"/>
        </w:rPr>
        <w:t>имеющихся на объекте. Т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ребования по </w:t>
      </w:r>
      <w:r>
        <w:rPr>
          <w:rFonts w:ascii="Times New Roman" w:eastAsia="Calibri" w:hAnsi="Times New Roman"/>
          <w:b/>
          <w:bCs/>
          <w:i/>
          <w:iCs/>
          <w:szCs w:val="28"/>
        </w:rPr>
        <w:t xml:space="preserve">их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содержанию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Характеристика защитных сооружений, имеющихся на объекте. Состав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внутреннее оборудование защитных сооружений. Требования по содержанию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защитных сооружений.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2.</w:t>
      </w: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2. Действия спасательной службы при дооборудовании и приведении защитных сооружений в готовность 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Действия спасательной службы по приведению убежищ в готовность </w:t>
      </w:r>
      <w:r>
        <w:rPr>
          <w:rFonts w:ascii="Times New Roman" w:eastAsia="Calibri" w:hAnsi="Times New Roman"/>
          <w:szCs w:val="28"/>
        </w:rPr>
        <w:t xml:space="preserve">к </w:t>
      </w:r>
      <w:r w:rsidRPr="00730792">
        <w:rPr>
          <w:rFonts w:ascii="Times New Roman" w:eastAsia="Calibri" w:hAnsi="Times New Roman"/>
          <w:szCs w:val="28"/>
        </w:rPr>
        <w:t>использованию по прямому предназначению. Организация и выполнение работ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 приспособлению имеющихся помещений под противорадиационные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укрытия (ПРУ), строительству быстровозводимых защитных сооружений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простейших укрытий. Испытание защитного сооружения на герметиза</w:t>
      </w:r>
      <w:r>
        <w:rPr>
          <w:rFonts w:ascii="Times New Roman" w:eastAsia="Calibri" w:hAnsi="Times New Roman"/>
          <w:szCs w:val="28"/>
        </w:rPr>
        <w:t>цию.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укрытия населения в имеющихся защитных сооружениях,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подвалах и других заглубленных помещениях.</w:t>
      </w: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2.</w:t>
      </w:r>
      <w:r w:rsidRPr="001905C6">
        <w:rPr>
          <w:rFonts w:ascii="Times New Roman" w:eastAsia="Calibri" w:hAnsi="Times New Roman"/>
          <w:b/>
          <w:i/>
          <w:iCs/>
          <w:szCs w:val="28"/>
        </w:rPr>
        <w:t>3. Действия спасательной службы по обслуживанию защитных сооружений и устранению аварий и повреждений в них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спасательной службы по обслуживанию и эксплуатации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защитных сооружений.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Проверка состояния ограждающих конструкций, защитно-герметических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дверей (ворот), ставней, противовзрывных устройств, гермоклапанов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клапанов избыточного давления. Выполнение работ при нарушении подачи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чистого воздуха, восстановлении герметичности ограждающих конструкций,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устранении угрозы затопления, прек</w:t>
      </w:r>
      <w:r>
        <w:rPr>
          <w:rFonts w:ascii="Times New Roman" w:eastAsia="Calibri" w:hAnsi="Times New Roman"/>
          <w:szCs w:val="28"/>
        </w:rPr>
        <w:t>ращении подачи электроэнергии.</w:t>
      </w:r>
    </w:p>
    <w:p w:rsidR="005B161C" w:rsidRPr="003A041A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3A041A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2.</w:t>
      </w:r>
      <w:r w:rsidRPr="001905C6">
        <w:rPr>
          <w:rFonts w:ascii="Times New Roman" w:eastAsia="Calibri" w:hAnsi="Times New Roman"/>
          <w:b/>
          <w:i/>
          <w:iCs/>
          <w:szCs w:val="28"/>
        </w:rPr>
        <w:t>4. Действия спасательной службы по организации радиационной, химической и биологической защиты при размещении людей в убежищах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радиационного и химического контроля при приведении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защитных сооружений в</w:t>
      </w:r>
      <w:r>
        <w:rPr>
          <w:rFonts w:ascii="Times New Roman" w:eastAsia="Calibri" w:hAnsi="Times New Roman"/>
          <w:szCs w:val="28"/>
        </w:rPr>
        <w:t xml:space="preserve"> готовность и их обслуживании.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радиационного и химического контроля при приеме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эвакуируемого населен</w:t>
      </w:r>
      <w:r>
        <w:rPr>
          <w:rFonts w:ascii="Times New Roman" w:eastAsia="Calibri" w:hAnsi="Times New Roman"/>
          <w:szCs w:val="28"/>
        </w:rPr>
        <w:t>ия. Допустимые дозы облучения.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и проведение обеззараживания помещений, специального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оборудования, приборов, имущества и инвентаря.</w:t>
      </w:r>
      <w:r w:rsidRPr="005B3432">
        <w:rPr>
          <w:rFonts w:ascii="Times New Roman" w:eastAsia="Calibri" w:hAnsi="Times New Roman"/>
          <w:color w:val="0000FF"/>
          <w:szCs w:val="28"/>
        </w:rPr>
        <w:t xml:space="preserve"> </w:t>
      </w:r>
    </w:p>
    <w:p w:rsidR="005B161C" w:rsidRPr="003A041A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3A041A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1905C6">
        <w:rPr>
          <w:rFonts w:ascii="Times New Roman" w:eastAsia="Calibri" w:hAnsi="Times New Roman"/>
          <w:b/>
          <w:bCs/>
          <w:szCs w:val="28"/>
        </w:rPr>
        <w:t>Раздел 3. Оповещение населения и организация устойчивой связи при организации и выполнении задач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3.</w:t>
      </w:r>
      <w:r w:rsidRPr="001905C6">
        <w:rPr>
          <w:rFonts w:ascii="Times New Roman" w:eastAsia="Calibri" w:hAnsi="Times New Roman"/>
          <w:b/>
          <w:i/>
          <w:iCs/>
          <w:szCs w:val="28"/>
        </w:rPr>
        <w:t>1. Действия спасательной службы по оповещению населения</w:t>
      </w:r>
    </w:p>
    <w:p w:rsidR="005B161C" w:rsidRPr="003A041A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3A041A">
        <w:rPr>
          <w:rFonts w:ascii="Times New Roman" w:eastAsia="Calibri" w:hAnsi="Times New Roman"/>
          <w:szCs w:val="28"/>
        </w:rPr>
        <w:t>Технические средства оповещения и правила их эксплуатации.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013EDE">
        <w:rPr>
          <w:rFonts w:ascii="Times New Roman" w:eastAsia="Calibri" w:hAnsi="Times New Roman"/>
          <w:szCs w:val="28"/>
        </w:rPr>
        <w:t>Организация оповещения населения о чрезвычайных ситуациях и об опасностях, возникающих при ведении военных действий или вследствие этих действий.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3.</w:t>
      </w:r>
      <w:r w:rsidRPr="001905C6">
        <w:rPr>
          <w:rFonts w:ascii="Times New Roman" w:eastAsia="Calibri" w:hAnsi="Times New Roman"/>
          <w:b/>
          <w:i/>
          <w:iCs/>
          <w:szCs w:val="28"/>
        </w:rPr>
        <w:t>2. Действия спасательной службы по организации и осуществлению устойчивой связи при организации и выполнении задач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Технические средства связи и правила их эксплуатации. Организация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связи в угрожаемый период. Получение радиоданных. Правила установ</w:t>
      </w:r>
      <w:r>
        <w:rPr>
          <w:rFonts w:ascii="Times New Roman" w:eastAsia="Calibri" w:hAnsi="Times New Roman"/>
          <w:szCs w:val="28"/>
        </w:rPr>
        <w:t xml:space="preserve">ления </w:t>
      </w:r>
      <w:r w:rsidRPr="00730792">
        <w:rPr>
          <w:rFonts w:ascii="Times New Roman" w:eastAsia="Calibri" w:hAnsi="Times New Roman"/>
          <w:szCs w:val="28"/>
        </w:rPr>
        <w:t>связи и ведения радиообмена. Порядок передачи радиосигналов.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Устройство и правила эксплуатации проводных средств связи. Прокладка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кабельных линий связи и соединение их с существующей телефонной се</w:t>
      </w:r>
      <w:r>
        <w:rPr>
          <w:rFonts w:ascii="Times New Roman" w:eastAsia="Calibri" w:hAnsi="Times New Roman"/>
          <w:szCs w:val="28"/>
        </w:rPr>
        <w:t>тью.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Прокладка полевых линий связи.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использо</w:t>
      </w:r>
      <w:r>
        <w:rPr>
          <w:rFonts w:ascii="Times New Roman" w:eastAsia="Calibri" w:hAnsi="Times New Roman"/>
          <w:szCs w:val="28"/>
        </w:rPr>
        <w:t>вания мобильных средств связи.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Постановка задач на обеспеч</w:t>
      </w:r>
      <w:r>
        <w:rPr>
          <w:rFonts w:ascii="Times New Roman" w:eastAsia="Calibri" w:hAnsi="Times New Roman"/>
          <w:szCs w:val="28"/>
        </w:rPr>
        <w:t>ение связью при ведении АСДНР.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Установление и поддержание непрерывной</w:t>
      </w:r>
      <w:r>
        <w:rPr>
          <w:rFonts w:ascii="Times New Roman" w:eastAsia="Calibri" w:hAnsi="Times New Roman"/>
          <w:szCs w:val="28"/>
        </w:rPr>
        <w:t xml:space="preserve"> связи с пунктами управления ГО </w:t>
      </w:r>
      <w:r w:rsidRPr="00730792">
        <w:rPr>
          <w:rFonts w:ascii="Times New Roman" w:eastAsia="Calibri" w:hAnsi="Times New Roman"/>
          <w:szCs w:val="28"/>
        </w:rPr>
        <w:t>района (города) и спасательными службами, участвующими в обеспече</w:t>
      </w:r>
      <w:r>
        <w:rPr>
          <w:rFonts w:ascii="Times New Roman" w:eastAsia="Calibri" w:hAnsi="Times New Roman"/>
          <w:szCs w:val="28"/>
        </w:rPr>
        <w:t xml:space="preserve">нии </w:t>
      </w:r>
      <w:r w:rsidRPr="00730792">
        <w:rPr>
          <w:rFonts w:ascii="Times New Roman" w:eastAsia="Calibri" w:hAnsi="Times New Roman"/>
          <w:szCs w:val="28"/>
        </w:rPr>
        <w:t>АСДНР. Ликвидация повреждений н</w:t>
      </w:r>
      <w:r>
        <w:rPr>
          <w:rFonts w:ascii="Times New Roman" w:eastAsia="Calibri" w:hAnsi="Times New Roman"/>
          <w:szCs w:val="28"/>
        </w:rPr>
        <w:t xml:space="preserve">а линиях связи с использованием </w:t>
      </w:r>
      <w:r w:rsidRPr="00730792">
        <w:rPr>
          <w:rFonts w:ascii="Times New Roman" w:eastAsia="Calibri" w:hAnsi="Times New Roman"/>
          <w:szCs w:val="28"/>
        </w:rPr>
        <w:t>резервных средств связи.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Практиче</w:t>
      </w:r>
      <w:r>
        <w:rPr>
          <w:rFonts w:ascii="Times New Roman" w:eastAsia="Calibri" w:hAnsi="Times New Roman"/>
          <w:szCs w:val="28"/>
        </w:rPr>
        <w:t>ская работа на средствах связи*.</w:t>
      </w:r>
    </w:p>
    <w:p w:rsidR="005B161C" w:rsidRPr="004D62B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4D62BC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4D62B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4D62BC">
        <w:rPr>
          <w:rFonts w:ascii="Times New Roman" w:eastAsia="Calibri" w:hAnsi="Times New Roman"/>
          <w:sz w:val="20"/>
          <w:szCs w:val="20"/>
        </w:rPr>
        <w:t>*Занятия проводятся с применением технических средств, имеющихся на оснащении спасательных служб согласно табелю оснащения.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3.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Установление связи и ведение радиообмена со спасательными и другими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формированиями, осуществляющими аварийно-спасательные и другие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неотложные работы. Доведение до исполнителей приказов, указаний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распоряжений старших начальников, доклад об их выполнении.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Обмен радиоданными и радиопозывными.</w:t>
      </w:r>
    </w:p>
    <w:p w:rsidR="005B161C" w:rsidRPr="004D62B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4D62BC">
        <w:rPr>
          <w:rFonts w:ascii="Times New Roman" w:eastAsia="Calibri" w:hAnsi="Times New Roman"/>
          <w:szCs w:val="28"/>
        </w:rPr>
        <w:t xml:space="preserve">Действия в условиях заражения радиоактивными, отравляющими, аварийно химически опасными веществами и биологическими средствами. </w:t>
      </w:r>
    </w:p>
    <w:p w:rsidR="005B161C" w:rsidRPr="004D62B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4D62BC">
        <w:rPr>
          <w:rFonts w:ascii="Times New Roman" w:eastAsia="Calibri" w:hAnsi="Times New Roman"/>
          <w:szCs w:val="28"/>
        </w:rPr>
        <w:t>Проведение специальной обработки средств связи.</w:t>
      </w:r>
    </w:p>
    <w:p w:rsidR="005B161C" w:rsidRPr="004D62B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4D62BC">
        <w:rPr>
          <w:rFonts w:ascii="Times New Roman" w:eastAsia="Calibri" w:hAnsi="Times New Roman"/>
          <w:szCs w:val="28"/>
        </w:rPr>
        <w:t xml:space="preserve">Меры безопасности. 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1905C6">
        <w:rPr>
          <w:rFonts w:ascii="Times New Roman" w:eastAsia="Calibri" w:hAnsi="Times New Roman"/>
          <w:b/>
          <w:bCs/>
          <w:szCs w:val="28"/>
        </w:rPr>
        <w:t>Раздел 4. Эвакуация насел</w:t>
      </w:r>
      <w:r>
        <w:rPr>
          <w:rFonts w:ascii="Times New Roman" w:eastAsia="Calibri" w:hAnsi="Times New Roman"/>
          <w:b/>
          <w:bCs/>
          <w:szCs w:val="28"/>
        </w:rPr>
        <w:t>ения, материальных и культурных ц</w:t>
      </w:r>
      <w:r w:rsidRPr="001905C6">
        <w:rPr>
          <w:rFonts w:ascii="Times New Roman" w:eastAsia="Calibri" w:hAnsi="Times New Roman"/>
          <w:b/>
          <w:bCs/>
          <w:szCs w:val="28"/>
        </w:rPr>
        <w:t>енностей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4.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1. Организация и выполнение мероприятий по эвакуации населения, материальных и культурных ценностей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действий спасательной службы по организации эвакуации при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ЧС природного и техногенного характера</w:t>
      </w:r>
      <w:r>
        <w:rPr>
          <w:rFonts w:ascii="Times New Roman" w:eastAsia="Calibri" w:hAnsi="Times New Roman"/>
          <w:szCs w:val="28"/>
        </w:rPr>
        <w:t xml:space="preserve"> (выбор маршрутов эвакуации при </w:t>
      </w:r>
      <w:r w:rsidRPr="00730792">
        <w:rPr>
          <w:rFonts w:ascii="Times New Roman" w:eastAsia="Calibri" w:hAnsi="Times New Roman"/>
          <w:szCs w:val="28"/>
        </w:rPr>
        <w:t xml:space="preserve">попадании объекта </w:t>
      </w:r>
      <w:r w:rsidRPr="007B0244">
        <w:rPr>
          <w:rFonts w:ascii="Times New Roman" w:eastAsia="Calibri" w:hAnsi="Times New Roman"/>
          <w:bCs/>
          <w:szCs w:val="28"/>
        </w:rPr>
        <w:t xml:space="preserve">в </w:t>
      </w:r>
      <w:r w:rsidRPr="00730792">
        <w:rPr>
          <w:rFonts w:ascii="Times New Roman" w:eastAsia="Calibri" w:hAnsi="Times New Roman"/>
          <w:szCs w:val="28"/>
        </w:rPr>
        <w:t>зону химического</w:t>
      </w:r>
      <w:r>
        <w:rPr>
          <w:rFonts w:ascii="Times New Roman" w:eastAsia="Calibri" w:hAnsi="Times New Roman"/>
          <w:szCs w:val="28"/>
        </w:rPr>
        <w:t xml:space="preserve"> заражения с учетом направления </w:t>
      </w:r>
      <w:r w:rsidRPr="00730792">
        <w:rPr>
          <w:rFonts w:ascii="Times New Roman" w:eastAsia="Calibri" w:hAnsi="Times New Roman"/>
          <w:szCs w:val="28"/>
        </w:rPr>
        <w:t>распространения АХОВ, обеспечение эвакуируемых фонарями, свечами при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авариях на энергосетях и отсут</w:t>
      </w:r>
      <w:r>
        <w:rPr>
          <w:rFonts w:ascii="Times New Roman" w:eastAsia="Calibri" w:hAnsi="Times New Roman"/>
          <w:szCs w:val="28"/>
        </w:rPr>
        <w:t>ствии электроэнергии и т.д.).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действий спасательной службы при возникновении пожара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(выбор маршрутов эвакуации с территории объекта с учетом направления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распро</w:t>
      </w:r>
      <w:r>
        <w:rPr>
          <w:rFonts w:ascii="Times New Roman" w:eastAsia="Calibri" w:hAnsi="Times New Roman"/>
          <w:szCs w:val="28"/>
        </w:rPr>
        <w:t>странения огня и т.д.).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действий спасательной службы при угрозе и совершении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террористических актов (выбор маршрутов эвакуации с учетом обеспечения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минимального воздействия террор</w:t>
      </w:r>
      <w:r>
        <w:rPr>
          <w:rFonts w:ascii="Times New Roman" w:eastAsia="Calibri" w:hAnsi="Times New Roman"/>
          <w:szCs w:val="28"/>
        </w:rPr>
        <w:t>истов на эвакуируемых и т.д.).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DB7279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взаимодействия с органами местного само</w:t>
      </w:r>
      <w:r>
        <w:rPr>
          <w:rFonts w:ascii="Times New Roman" w:eastAsia="Calibri" w:hAnsi="Times New Roman"/>
          <w:szCs w:val="28"/>
        </w:rPr>
        <w:t>управления.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Организация оповещения.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4D62B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4.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2. Действия спасательной службы при эвакуации</w:t>
      </w:r>
      <w:r>
        <w:rPr>
          <w:rFonts w:ascii="Times New Roman" w:eastAsia="Calibri" w:hAnsi="Times New Roman"/>
          <w:b/>
          <w:bCs/>
          <w:i/>
          <w:iCs/>
          <w:szCs w:val="28"/>
        </w:rPr>
        <w:t xml:space="preserve"> </w:t>
      </w:r>
      <w:r w:rsidRPr="004D62BC">
        <w:rPr>
          <w:rFonts w:ascii="Times New Roman" w:eastAsia="Calibri" w:hAnsi="Times New Roman"/>
          <w:b/>
          <w:bCs/>
          <w:i/>
          <w:iCs/>
          <w:szCs w:val="28"/>
        </w:rPr>
        <w:t>населения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B7279">
        <w:rPr>
          <w:rFonts w:ascii="Times New Roman" w:eastAsia="Calibri" w:hAnsi="Times New Roman"/>
          <w:szCs w:val="28"/>
        </w:rPr>
        <w:t>Порядок действий спасательной службы по обеспечению порядка и пресечению паники на сборных эвакопунктах, местах посадки на транспорт.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B7279">
        <w:rPr>
          <w:rFonts w:ascii="Times New Roman" w:eastAsia="Calibri" w:hAnsi="Times New Roman"/>
          <w:szCs w:val="28"/>
        </w:rPr>
        <w:t>Обеспечение порядка при движении на маршрутах эвакуации, в пунктах высадки и в местах расселения.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B7279">
        <w:rPr>
          <w:rFonts w:ascii="Times New Roman" w:eastAsia="Calibri" w:hAnsi="Times New Roman"/>
          <w:szCs w:val="28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B7279">
        <w:rPr>
          <w:rFonts w:ascii="Times New Roman" w:eastAsia="Calibri" w:hAnsi="Times New Roman"/>
          <w:szCs w:val="28"/>
        </w:rPr>
        <w:t>Правила посадки, перевозки и высадки людей.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B7279">
        <w:rPr>
          <w:rFonts w:ascii="Times New Roman" w:eastAsia="Calibri" w:hAnsi="Times New Roman"/>
          <w:szCs w:val="28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Cs w:val="28"/>
        </w:rPr>
      </w:pPr>
      <w:r w:rsidRPr="00DB7279">
        <w:rPr>
          <w:rFonts w:ascii="Times New Roman" w:eastAsia="Calibri" w:hAnsi="Times New Roman"/>
          <w:b/>
          <w:bCs/>
          <w:i/>
          <w:iCs/>
          <w:szCs w:val="28"/>
        </w:rPr>
        <w:t>Тема 4.3.</w:t>
      </w:r>
      <w:r w:rsidRPr="007727DF">
        <w:rPr>
          <w:rFonts w:ascii="Times New Roman" w:eastAsia="Calibri" w:hAnsi="Times New Roman"/>
          <w:b/>
          <w:bCs/>
          <w:i/>
          <w:iCs/>
          <w:color w:val="FF0000"/>
          <w:szCs w:val="28"/>
        </w:rPr>
        <w:t xml:space="preserve">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Действия спасательной службы по оборудованию полевых мест размещения эвакуированного населения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Оборудование временных помещений для размещения эвакуированного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населения. Оборудование простейших укрытий для защиты эвакуированного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населения.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Оборудование водоисточников. Защита водоисточников, продовольствия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от средств массового поражения.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информирования населения об обстановке, введении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режимов защиты на территории, подвергшейся воздействию поражающих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факторов, источников ЧС.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коммунально-бытового обслуживания.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color w:val="FF0000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DB7279">
        <w:rPr>
          <w:rFonts w:ascii="Times New Roman" w:eastAsia="Calibri" w:hAnsi="Times New Roman"/>
          <w:b/>
          <w:bCs/>
          <w:i/>
          <w:iCs/>
          <w:szCs w:val="28"/>
        </w:rPr>
        <w:lastRenderedPageBreak/>
        <w:t>Тема 4.4.</w:t>
      </w:r>
      <w:r w:rsidRPr="007727DF">
        <w:rPr>
          <w:rFonts w:ascii="Times New Roman" w:eastAsia="Calibri" w:hAnsi="Times New Roman"/>
          <w:b/>
          <w:bCs/>
          <w:i/>
          <w:iCs/>
          <w:color w:val="FF0000"/>
          <w:szCs w:val="28"/>
        </w:rPr>
        <w:t xml:space="preserve">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Действия спасательной службы при эвакуации материальных и культурных ценностей в безопасные районы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Подготовка материальных </w:t>
      </w:r>
      <w:r>
        <w:rPr>
          <w:rFonts w:ascii="Times New Roman" w:eastAsia="Calibri" w:hAnsi="Times New Roman"/>
          <w:szCs w:val="28"/>
        </w:rPr>
        <w:t xml:space="preserve">ценностей к эвакуации. Упаковка </w:t>
      </w:r>
      <w:r w:rsidRPr="00730792">
        <w:rPr>
          <w:rFonts w:ascii="Times New Roman" w:eastAsia="Calibri" w:hAnsi="Times New Roman"/>
          <w:szCs w:val="28"/>
        </w:rPr>
        <w:t>материальных ценностей. Оформление документов. Оборудование мест для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погрузки (разгрузки) грузов. Подгото</w:t>
      </w:r>
      <w:r>
        <w:rPr>
          <w:rFonts w:ascii="Times New Roman" w:eastAsia="Calibri" w:hAnsi="Times New Roman"/>
          <w:szCs w:val="28"/>
        </w:rPr>
        <w:t>вка и оборудование транспорта.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Размещение грузов на транспортных сре</w:t>
      </w:r>
      <w:r>
        <w:rPr>
          <w:rFonts w:ascii="Times New Roman" w:eastAsia="Calibri" w:hAnsi="Times New Roman"/>
          <w:szCs w:val="28"/>
        </w:rPr>
        <w:t xml:space="preserve">дствах и их крепление. Контроль </w:t>
      </w:r>
      <w:r w:rsidRPr="00730792">
        <w:rPr>
          <w:rFonts w:ascii="Times New Roman" w:eastAsia="Calibri" w:hAnsi="Times New Roman"/>
          <w:szCs w:val="28"/>
        </w:rPr>
        <w:t>нормы погрузки грузов на транспорт.</w:t>
      </w:r>
      <w:r>
        <w:rPr>
          <w:rFonts w:ascii="Times New Roman" w:eastAsia="Calibri" w:hAnsi="Times New Roman"/>
          <w:szCs w:val="28"/>
        </w:rPr>
        <w:t xml:space="preserve"> Особенности погрузки, укладки, </w:t>
      </w:r>
      <w:r w:rsidRPr="00730792">
        <w:rPr>
          <w:rFonts w:ascii="Times New Roman" w:eastAsia="Calibri" w:hAnsi="Times New Roman"/>
          <w:szCs w:val="28"/>
        </w:rPr>
        <w:t>крепления и выгрузки культурных ценностей.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Особенности перевозки легковоспламе</w:t>
      </w:r>
      <w:r>
        <w:rPr>
          <w:rFonts w:ascii="Times New Roman" w:eastAsia="Calibri" w:hAnsi="Times New Roman"/>
          <w:szCs w:val="28"/>
        </w:rPr>
        <w:t xml:space="preserve">няющихся, взрывоопасных и </w:t>
      </w:r>
      <w:r w:rsidRPr="00730792">
        <w:rPr>
          <w:rFonts w:ascii="Times New Roman" w:eastAsia="Calibri" w:hAnsi="Times New Roman"/>
          <w:szCs w:val="28"/>
        </w:rPr>
        <w:t>ядо</w:t>
      </w:r>
      <w:r>
        <w:rPr>
          <w:rFonts w:ascii="Times New Roman" w:eastAsia="Calibri" w:hAnsi="Times New Roman"/>
          <w:szCs w:val="28"/>
        </w:rPr>
        <w:t>витых веществ.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осуществления охраны груз</w:t>
      </w:r>
      <w:r>
        <w:rPr>
          <w:rFonts w:ascii="Times New Roman" w:eastAsia="Calibri" w:hAnsi="Times New Roman"/>
          <w:szCs w:val="28"/>
        </w:rPr>
        <w:t xml:space="preserve">ов. Особенности перевозки особо </w:t>
      </w:r>
      <w:r w:rsidRPr="00730792">
        <w:rPr>
          <w:rFonts w:ascii="Times New Roman" w:eastAsia="Calibri" w:hAnsi="Times New Roman"/>
          <w:szCs w:val="28"/>
        </w:rPr>
        <w:t>ценных грузов. Особенности перевозки г</w:t>
      </w:r>
      <w:r>
        <w:rPr>
          <w:rFonts w:ascii="Times New Roman" w:eastAsia="Calibri" w:hAnsi="Times New Roman"/>
          <w:szCs w:val="28"/>
        </w:rPr>
        <w:t>рузов по зараженной местности.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по оборудованию специальных хранилищ для содержания в них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важнейших фондов культурных ценностей.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Подбор баз хранения культур</w:t>
      </w:r>
      <w:r>
        <w:rPr>
          <w:rFonts w:ascii="Times New Roman" w:eastAsia="Calibri" w:hAnsi="Times New Roman"/>
          <w:szCs w:val="28"/>
        </w:rPr>
        <w:t>ных ценностей в загородной зоне.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Проведение работ по дооборудованию баз хранения и подготовке к приему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хранению фондов.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Проведение мероприятий по хранени</w:t>
      </w:r>
      <w:r>
        <w:rPr>
          <w:rFonts w:ascii="Times New Roman" w:eastAsia="Calibri" w:hAnsi="Times New Roman"/>
          <w:szCs w:val="28"/>
        </w:rPr>
        <w:t>ю фондов в безопасных районах.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i/>
          <w:sz w:val="30"/>
          <w:szCs w:val="30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1905C6">
        <w:rPr>
          <w:rFonts w:ascii="Times New Roman" w:eastAsia="Calibri" w:hAnsi="Times New Roman"/>
          <w:b/>
          <w:bCs/>
          <w:szCs w:val="28"/>
        </w:rPr>
        <w:t>Раздел 5. Первоочередное жизнеобеспечение пострадавшего населения, сил ГО и РСЧС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5.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1. Действия по обеспечению размещения пострадавшего населения в полевых условиях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спасательной службы по устройству полевого лагеря для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обеспечения пострадавшего населения. Возв</w:t>
      </w:r>
      <w:r>
        <w:rPr>
          <w:rFonts w:ascii="Times New Roman" w:eastAsia="Calibri" w:hAnsi="Times New Roman"/>
          <w:szCs w:val="28"/>
        </w:rPr>
        <w:t>едение быстровозводимых зданий.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Установка палаток. Оборудование вр</w:t>
      </w:r>
      <w:r>
        <w:rPr>
          <w:rFonts w:ascii="Times New Roman" w:eastAsia="Calibri" w:hAnsi="Times New Roman"/>
          <w:szCs w:val="28"/>
        </w:rPr>
        <w:t xml:space="preserve">еменного укрытия от непогоды из </w:t>
      </w:r>
      <w:r w:rsidRPr="00730792">
        <w:rPr>
          <w:rFonts w:ascii="Times New Roman" w:eastAsia="Calibri" w:hAnsi="Times New Roman"/>
          <w:szCs w:val="28"/>
        </w:rPr>
        <w:t>подручных материалов. Оборудование в</w:t>
      </w:r>
      <w:r>
        <w:rPr>
          <w:rFonts w:ascii="Times New Roman" w:eastAsia="Calibri" w:hAnsi="Times New Roman"/>
          <w:szCs w:val="28"/>
        </w:rPr>
        <w:t xml:space="preserve">ременных коммуникаций и пунктов </w:t>
      </w:r>
      <w:r w:rsidRPr="00730792">
        <w:rPr>
          <w:rFonts w:ascii="Times New Roman" w:eastAsia="Calibri" w:hAnsi="Times New Roman"/>
          <w:szCs w:val="28"/>
        </w:rPr>
        <w:t>газо-, тепло-, водо-, электроснабжения</w:t>
      </w:r>
      <w:r>
        <w:rPr>
          <w:rFonts w:ascii="Times New Roman" w:eastAsia="Calibri" w:hAnsi="Times New Roman"/>
          <w:szCs w:val="28"/>
        </w:rPr>
        <w:t xml:space="preserve">. Оборудование локальных систем </w:t>
      </w:r>
      <w:r w:rsidRPr="00730792">
        <w:rPr>
          <w:rFonts w:ascii="Times New Roman" w:eastAsia="Calibri" w:hAnsi="Times New Roman"/>
          <w:szCs w:val="28"/>
        </w:rPr>
        <w:t>кана</w:t>
      </w:r>
      <w:r>
        <w:rPr>
          <w:rFonts w:ascii="Times New Roman" w:eastAsia="Calibri" w:hAnsi="Times New Roman"/>
          <w:szCs w:val="28"/>
        </w:rPr>
        <w:t>лизации.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DB7279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5.</w:t>
      </w:r>
      <w:r w:rsidRPr="001905C6">
        <w:rPr>
          <w:rFonts w:ascii="Times New Roman" w:eastAsia="Calibri" w:hAnsi="Times New Roman"/>
          <w:b/>
          <w:bCs/>
          <w:i/>
          <w:szCs w:val="28"/>
        </w:rPr>
        <w:t xml:space="preserve">2.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Действия спасательной службы по развертыванию и функционированию подвижного пункта продовольственного снабжения и подвижного пункта питания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Технические возможности и порядок </w:t>
      </w:r>
      <w:r>
        <w:rPr>
          <w:rFonts w:ascii="Times New Roman" w:eastAsia="Calibri" w:hAnsi="Times New Roman"/>
          <w:szCs w:val="28"/>
        </w:rPr>
        <w:t xml:space="preserve">развертывания подвижного пункта </w:t>
      </w:r>
      <w:r w:rsidRPr="00730792">
        <w:rPr>
          <w:rFonts w:ascii="Times New Roman" w:eastAsia="Calibri" w:hAnsi="Times New Roman"/>
          <w:szCs w:val="28"/>
        </w:rPr>
        <w:t>продовольственного снабжения (да</w:t>
      </w:r>
      <w:r>
        <w:rPr>
          <w:rFonts w:ascii="Times New Roman" w:eastAsia="Calibri" w:hAnsi="Times New Roman"/>
          <w:szCs w:val="28"/>
        </w:rPr>
        <w:t>лее - ПППС) в полевых условиях.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Подготовка транспорта дл</w:t>
      </w:r>
      <w:r>
        <w:rPr>
          <w:rFonts w:ascii="Times New Roman" w:eastAsia="Calibri" w:hAnsi="Times New Roman"/>
          <w:szCs w:val="28"/>
        </w:rPr>
        <w:t>я перевозки продуктов питания.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Допустимые нормы заражения продуктов питания.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работы ПППС в условиях заражения местности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радиоактивными, отравляющими, б</w:t>
      </w:r>
      <w:r>
        <w:rPr>
          <w:rFonts w:ascii="Times New Roman" w:eastAsia="Calibri" w:hAnsi="Times New Roman"/>
          <w:szCs w:val="28"/>
        </w:rPr>
        <w:t>иологическими средствами и AXOB.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lastRenderedPageBreak/>
        <w:t>Обеззараживание складских помещен</w:t>
      </w:r>
      <w:r>
        <w:rPr>
          <w:rFonts w:ascii="Times New Roman" w:eastAsia="Calibri" w:hAnsi="Times New Roman"/>
          <w:szCs w:val="28"/>
        </w:rPr>
        <w:t>ий, транспорта и оборудования.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развертывания подвижного пункта питания (ППП) в полевых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условиях, его технические возможности</w:t>
      </w:r>
      <w:r>
        <w:rPr>
          <w:rFonts w:ascii="Times New Roman" w:eastAsia="Calibri" w:hAnsi="Times New Roman"/>
          <w:szCs w:val="28"/>
        </w:rPr>
        <w:t>, возимый запас продовольствия.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личного состава спасательной службы по разверт</w:t>
      </w:r>
      <w:r>
        <w:rPr>
          <w:rFonts w:ascii="Times New Roman" w:eastAsia="Calibri" w:hAnsi="Times New Roman"/>
          <w:szCs w:val="28"/>
        </w:rPr>
        <w:t xml:space="preserve">ыванию и </w:t>
      </w:r>
      <w:r w:rsidRPr="00730792">
        <w:rPr>
          <w:rFonts w:ascii="Times New Roman" w:eastAsia="Calibri" w:hAnsi="Times New Roman"/>
          <w:szCs w:val="28"/>
        </w:rPr>
        <w:t xml:space="preserve">функционированию </w:t>
      </w:r>
      <w:r w:rsidRPr="000119D9">
        <w:rPr>
          <w:rFonts w:ascii="Times New Roman" w:eastAsia="Calibri" w:hAnsi="Times New Roman"/>
          <w:bCs/>
          <w:szCs w:val="28"/>
        </w:rPr>
        <w:t>ППП</w:t>
      </w:r>
      <w:r w:rsidRPr="00730792">
        <w:rPr>
          <w:rFonts w:ascii="Times New Roman" w:eastAsia="Calibri" w:hAnsi="Times New Roman"/>
          <w:b/>
          <w:bCs/>
          <w:szCs w:val="28"/>
        </w:rPr>
        <w:t>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Приготовление и раздача пищи в условиях радиоактивного, химического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и биологического заражения. Обеззар</w:t>
      </w:r>
      <w:r>
        <w:rPr>
          <w:rFonts w:ascii="Times New Roman" w:eastAsia="Calibri" w:hAnsi="Times New Roman"/>
          <w:szCs w:val="28"/>
        </w:rPr>
        <w:t xml:space="preserve">аживание кухонного оборудования </w:t>
      </w:r>
      <w:r w:rsidRPr="00730792">
        <w:rPr>
          <w:rFonts w:ascii="Times New Roman" w:eastAsia="Calibri" w:hAnsi="Times New Roman"/>
          <w:szCs w:val="28"/>
        </w:rPr>
        <w:t>инвентаря и мест хранения продуктов питания.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DB7279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5.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3. Действия спасательной службы по развертыванию и функционированию подвижного пункта вещевого снабжения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Технические возможности и порядок развертывания подвижного пункта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вещевого снабжения (далее - ППВС). Замена белья, обуви и одежды на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санитарно-обмывочных пунктах и в отрядах первой медицинской помощи.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Допустимые нормы зараженности одеж</w:t>
      </w:r>
      <w:r>
        <w:rPr>
          <w:rFonts w:ascii="Times New Roman" w:eastAsia="Calibri" w:hAnsi="Times New Roman"/>
          <w:szCs w:val="28"/>
        </w:rPr>
        <w:t xml:space="preserve">ды, белья и обуви. Замена белья, </w:t>
      </w:r>
      <w:r w:rsidRPr="00730792">
        <w:rPr>
          <w:rFonts w:ascii="Times New Roman" w:eastAsia="Calibri" w:hAnsi="Times New Roman"/>
          <w:szCs w:val="28"/>
        </w:rPr>
        <w:t>обуви и одежды в условиях заражения радиоактивными, отравляющими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веществами, бак</w:t>
      </w:r>
      <w:r>
        <w:rPr>
          <w:rFonts w:ascii="Times New Roman" w:eastAsia="Calibri" w:hAnsi="Times New Roman"/>
          <w:szCs w:val="28"/>
        </w:rPr>
        <w:t>териальными средствами и АХОВ.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1905C6">
        <w:rPr>
          <w:rFonts w:ascii="Times New Roman" w:eastAsia="Calibri" w:hAnsi="Times New Roman"/>
          <w:b/>
          <w:bCs/>
          <w:szCs w:val="28"/>
        </w:rPr>
        <w:t xml:space="preserve">Раздел 6. Организация и выполнение мероприятий по оказанию </w:t>
      </w:r>
      <w:r>
        <w:rPr>
          <w:rFonts w:ascii="Times New Roman" w:eastAsia="Calibri" w:hAnsi="Times New Roman"/>
          <w:b/>
          <w:bCs/>
          <w:szCs w:val="28"/>
        </w:rPr>
        <w:t xml:space="preserve">первой и </w:t>
      </w:r>
      <w:r w:rsidRPr="001905C6">
        <w:rPr>
          <w:rFonts w:ascii="Times New Roman" w:eastAsia="Calibri" w:hAnsi="Times New Roman"/>
          <w:b/>
          <w:bCs/>
          <w:szCs w:val="28"/>
        </w:rPr>
        <w:t>медицинской помощи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6.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1. Организация </w:t>
      </w:r>
      <w:r>
        <w:rPr>
          <w:rFonts w:ascii="Times New Roman" w:eastAsia="Calibri" w:hAnsi="Times New Roman"/>
          <w:b/>
          <w:bCs/>
          <w:i/>
          <w:iCs/>
          <w:szCs w:val="28"/>
        </w:rPr>
        <w:t xml:space="preserve">первой и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медицинской помощи в местах проведения АСДНР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B7279">
        <w:rPr>
          <w:rFonts w:ascii="Times New Roman" w:eastAsia="Calibri" w:hAnsi="Times New Roman"/>
          <w:bCs/>
          <w:iCs/>
          <w:szCs w:val="28"/>
        </w:rPr>
        <w:t>Организация первой и медицинской помощи в местах проведения АСДНР.</w:t>
      </w:r>
      <w:r w:rsidRPr="007727DF">
        <w:rPr>
          <w:rFonts w:ascii="Times New Roman" w:eastAsia="Calibri" w:hAnsi="Times New Roman"/>
          <w:szCs w:val="28"/>
        </w:rPr>
        <w:t xml:space="preserve"> П</w:t>
      </w:r>
      <w:r w:rsidRPr="00730792">
        <w:rPr>
          <w:rFonts w:ascii="Times New Roman" w:eastAsia="Calibri" w:hAnsi="Times New Roman"/>
          <w:szCs w:val="28"/>
        </w:rPr>
        <w:t>роведение мероприятий по мониторингу санитарно-эпидемиологической обстановки в местах проведения АСДНР. Организация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взаимодействия с другими силами, проводящими или обеспечивающими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выполнение АСДНР.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Мероприятия по предотвращению возникновения инфекционных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эпидемиологических заболеваний.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DB7279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Pr="00DB7279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6.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2. Особенности организации оказания </w:t>
      </w:r>
      <w:r>
        <w:rPr>
          <w:rFonts w:ascii="Times New Roman" w:eastAsia="Calibri" w:hAnsi="Times New Roman"/>
          <w:b/>
          <w:bCs/>
          <w:i/>
          <w:iCs/>
          <w:szCs w:val="28"/>
        </w:rPr>
        <w:t xml:space="preserve">первой и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медицинской помощи пострадавшим при различных видах чрезвычайных ситуаций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Практические действия личного состава спасательной службы по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 xml:space="preserve">оказанию </w:t>
      </w:r>
      <w:r>
        <w:rPr>
          <w:rFonts w:ascii="Times New Roman" w:eastAsia="Calibri" w:hAnsi="Times New Roman"/>
          <w:szCs w:val="28"/>
        </w:rPr>
        <w:t xml:space="preserve">первой и </w:t>
      </w:r>
      <w:r w:rsidRPr="00730792">
        <w:rPr>
          <w:rFonts w:ascii="Times New Roman" w:eastAsia="Calibri" w:hAnsi="Times New Roman"/>
          <w:szCs w:val="28"/>
        </w:rPr>
        <w:t>медицинской помощи при различных видах чрезвычайных си</w:t>
      </w:r>
      <w:r>
        <w:rPr>
          <w:rFonts w:ascii="Times New Roman" w:eastAsia="Calibri" w:hAnsi="Times New Roman"/>
          <w:szCs w:val="28"/>
        </w:rPr>
        <w:t>туаций.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Вынос </w:t>
      </w:r>
      <w:r w:rsidRPr="00DB7279">
        <w:rPr>
          <w:rFonts w:ascii="Times New Roman" w:eastAsia="Calibri" w:hAnsi="Times New Roman"/>
          <w:szCs w:val="28"/>
        </w:rPr>
        <w:t>пострадавших,</w:t>
      </w:r>
      <w:r w:rsidRPr="00730792">
        <w:rPr>
          <w:rFonts w:ascii="Times New Roman" w:eastAsia="Calibri" w:hAnsi="Times New Roman"/>
          <w:szCs w:val="28"/>
        </w:rPr>
        <w:t xml:space="preserve"> оказание им первой и первичной меди</w:t>
      </w:r>
      <w:r>
        <w:rPr>
          <w:rFonts w:ascii="Times New Roman" w:eastAsia="Calibri" w:hAnsi="Times New Roman"/>
          <w:szCs w:val="28"/>
        </w:rPr>
        <w:t xml:space="preserve">ко-санитарной </w:t>
      </w:r>
      <w:r w:rsidRPr="00730792">
        <w:rPr>
          <w:rFonts w:ascii="Times New Roman" w:eastAsia="Calibri" w:hAnsi="Times New Roman"/>
          <w:szCs w:val="28"/>
        </w:rPr>
        <w:t>помощи, их эвакуация в лечебные учреждения.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lastRenderedPageBreak/>
        <w:t>Тренировка по введению антидотов, даче радиопротекторов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противобактериальных средств пораженным отравляющими веществами,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ионизирующими излучениями или биологическими средствами.</w:t>
      </w:r>
    </w:p>
    <w:p w:rsidR="005B161C" w:rsidRPr="00B70CD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B70CD6">
        <w:rPr>
          <w:rFonts w:ascii="Times New Roman" w:eastAsia="Calibri" w:hAnsi="Times New Roman"/>
          <w:szCs w:val="28"/>
        </w:rPr>
        <w:t>Оказание медицинской помощи при извлечении людей из-под завалов.</w:t>
      </w:r>
    </w:p>
    <w:p w:rsidR="005B161C" w:rsidRPr="00DB7279" w:rsidRDefault="005B161C" w:rsidP="005B161C">
      <w:pPr>
        <w:tabs>
          <w:tab w:val="left" w:pos="356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DB7279">
        <w:rPr>
          <w:rFonts w:ascii="Times New Roman" w:eastAsia="Calibri" w:hAnsi="Times New Roman"/>
          <w:bCs/>
          <w:iCs/>
          <w:szCs w:val="28"/>
        </w:rPr>
        <w:t>Меры безопасности.</w:t>
      </w:r>
      <w:r w:rsidRPr="00DB7279">
        <w:rPr>
          <w:rFonts w:ascii="Times New Roman" w:eastAsia="Calibri" w:hAnsi="Times New Roman"/>
          <w:bCs/>
          <w:iCs/>
          <w:szCs w:val="28"/>
        </w:rPr>
        <w:tab/>
      </w:r>
    </w:p>
    <w:p w:rsidR="005B161C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6.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3. Действия спасательной службы по развертыванию и функционированию </w:t>
      </w:r>
      <w:r w:rsidRPr="00990E86">
        <w:rPr>
          <w:rFonts w:ascii="Times New Roman" w:eastAsia="Calibri" w:hAnsi="Times New Roman"/>
          <w:b/>
          <w:bCs/>
          <w:i/>
          <w:iCs/>
          <w:szCs w:val="28"/>
        </w:rPr>
        <w:t>санитарных постов и</w:t>
      </w:r>
      <w:r w:rsidRPr="002572C0">
        <w:rPr>
          <w:rFonts w:ascii="Times New Roman" w:eastAsia="Calibri" w:hAnsi="Times New Roman"/>
          <w:b/>
          <w:bCs/>
          <w:i/>
          <w:iCs/>
          <w:color w:val="FF0000"/>
          <w:szCs w:val="28"/>
        </w:rPr>
        <w:t xml:space="preserve">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медицинских пунктов в местах проведения АСДНР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Практическое развертывание и подготовка к функционированию</w:t>
      </w:r>
      <w:r>
        <w:rPr>
          <w:rFonts w:ascii="Times New Roman" w:eastAsia="Calibri" w:hAnsi="Times New Roman"/>
          <w:szCs w:val="28"/>
        </w:rPr>
        <w:t xml:space="preserve"> </w:t>
      </w:r>
      <w:r w:rsidRPr="00990E86">
        <w:rPr>
          <w:rFonts w:ascii="Times New Roman" w:eastAsia="Calibri" w:hAnsi="Times New Roman"/>
          <w:szCs w:val="28"/>
        </w:rPr>
        <w:t>санитарных постов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медицинских пунктов. Организация взаимодействия со спасательными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формированиями.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Подготовка специального оборудования и средств оказания </w:t>
      </w:r>
      <w:r w:rsidRPr="00990E86">
        <w:rPr>
          <w:rFonts w:ascii="Times New Roman" w:eastAsia="Calibri" w:hAnsi="Times New Roman"/>
          <w:szCs w:val="28"/>
        </w:rPr>
        <w:t>первой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медицинской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помощи.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Сортировка раненых и пораженных.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1905C6">
        <w:rPr>
          <w:rFonts w:ascii="Times New Roman" w:eastAsia="Calibri" w:hAnsi="Times New Roman"/>
          <w:b/>
          <w:bCs/>
          <w:szCs w:val="28"/>
        </w:rPr>
        <w:t>Раздел 7. Защита продуктов растениеводства и животноводства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7.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1. Организация и проведение мероприятий по защите сельскохозяйственных животных и посевов, воды и фуража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Мероприятия, проводимые на сельскохозяйственных объектах с целью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поддержания постоянной готовности к защите животных, посевов, воды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 xml:space="preserve">фуража. </w:t>
      </w:r>
      <w:r>
        <w:rPr>
          <w:rFonts w:ascii="Times New Roman" w:eastAsia="Calibri" w:hAnsi="Times New Roman"/>
          <w:szCs w:val="28"/>
        </w:rPr>
        <w:t xml:space="preserve">Действия спасательной службы по </w:t>
      </w:r>
      <w:r w:rsidRPr="00730792">
        <w:rPr>
          <w:rFonts w:ascii="Times New Roman" w:eastAsia="Calibri" w:hAnsi="Times New Roman"/>
          <w:szCs w:val="28"/>
        </w:rPr>
        <w:t>оборудованию площадок для ветеринарной обработки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 xml:space="preserve">сортировки </w:t>
      </w:r>
      <w:r>
        <w:rPr>
          <w:rFonts w:ascii="Times New Roman" w:eastAsia="Calibri" w:hAnsi="Times New Roman"/>
          <w:szCs w:val="28"/>
        </w:rPr>
        <w:t>животных по степени поражения</w:t>
      </w:r>
      <w:r w:rsidRPr="00990E86">
        <w:rPr>
          <w:rFonts w:ascii="Times New Roman" w:eastAsia="Calibri" w:hAnsi="Times New Roman"/>
          <w:b/>
          <w:szCs w:val="28"/>
        </w:rPr>
        <w:t>;</w:t>
      </w:r>
      <w:r w:rsidRPr="00990E86"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</w:t>
      </w:r>
      <w:r>
        <w:rPr>
          <w:rFonts w:ascii="Times New Roman" w:eastAsia="Calibri" w:hAnsi="Times New Roman"/>
          <w:szCs w:val="28"/>
        </w:rPr>
        <w:t>ведению карантинных мероприятий</w:t>
      </w:r>
      <w:r w:rsidRPr="00990E86">
        <w:rPr>
          <w:rFonts w:ascii="Times New Roman" w:eastAsia="Calibri" w:hAnsi="Times New Roman"/>
          <w:b/>
          <w:szCs w:val="28"/>
        </w:rPr>
        <w:t>;</w:t>
      </w:r>
      <w:r>
        <w:rPr>
          <w:rFonts w:ascii="Times New Roman" w:eastAsia="Calibri" w:hAnsi="Times New Roman"/>
          <w:szCs w:val="28"/>
        </w:rPr>
        <w:t xml:space="preserve">  </w:t>
      </w:r>
      <w:r w:rsidRPr="00730792">
        <w:rPr>
          <w:rFonts w:ascii="Times New Roman" w:eastAsia="Calibri" w:hAnsi="Times New Roman"/>
          <w:szCs w:val="28"/>
        </w:rPr>
        <w:t>защите сочных кормов и фуража в полевых условиях и при</w:t>
      </w:r>
      <w:r>
        <w:rPr>
          <w:rFonts w:ascii="Times New Roman" w:eastAsia="Calibri" w:hAnsi="Times New Roman"/>
          <w:szCs w:val="28"/>
        </w:rPr>
        <w:t xml:space="preserve"> транспортировке</w:t>
      </w:r>
      <w:r w:rsidRPr="00990E86">
        <w:rPr>
          <w:rFonts w:ascii="Times New Roman" w:eastAsia="Calibri" w:hAnsi="Times New Roman"/>
          <w:b/>
          <w:szCs w:val="28"/>
        </w:rPr>
        <w:t>;</w:t>
      </w:r>
      <w:r>
        <w:rPr>
          <w:rFonts w:ascii="Times New Roman" w:eastAsia="Calibri" w:hAnsi="Times New Roman"/>
          <w:szCs w:val="28"/>
        </w:rPr>
        <w:t xml:space="preserve"> обработке пораженных посевов</w:t>
      </w:r>
      <w:r w:rsidRPr="00990E86">
        <w:rPr>
          <w:rFonts w:ascii="Times New Roman" w:eastAsia="Calibri" w:hAnsi="Times New Roman"/>
          <w:szCs w:val="28"/>
        </w:rPr>
        <w:t xml:space="preserve">; </w:t>
      </w:r>
      <w:r w:rsidRPr="00730792">
        <w:rPr>
          <w:rFonts w:ascii="Times New Roman" w:eastAsia="Calibri" w:hAnsi="Times New Roman"/>
          <w:szCs w:val="28"/>
        </w:rPr>
        <w:t>обеззараживанию сочных кормов, фуража и воды.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7.</w:t>
      </w:r>
      <w:r w:rsidRPr="001905C6">
        <w:rPr>
          <w:rFonts w:ascii="Times New Roman" w:eastAsia="Calibri" w:hAnsi="Times New Roman"/>
          <w:b/>
          <w:bCs/>
          <w:i/>
          <w:szCs w:val="28"/>
        </w:rPr>
        <w:t xml:space="preserve">2.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Действия спасательной службы по проведению мероприятий по защите сельскохозяйственных животных и посевов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разведки очагов заражения. Порядок забора проб почвы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пораженных растений и животных. Определение и обозначение границ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поражения. Проведение карантинных мероприятий. Выбор места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оборудование площадок для ветеринарной обработки животных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приготовления растворов ядохимикатов.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Способы защиты посевов от радиоактивных и химических веществ.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спасательной службы при обработке пораженных посевов. Действия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при проведении карантинных мероприятий.</w:t>
      </w:r>
    </w:p>
    <w:p w:rsidR="005B161C" w:rsidRPr="00990E8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990E86">
        <w:rPr>
          <w:rFonts w:ascii="Times New Roman" w:eastAsia="Calibri" w:hAnsi="Times New Roman"/>
          <w:bCs/>
          <w:iCs/>
          <w:szCs w:val="28"/>
        </w:rPr>
        <w:lastRenderedPageBreak/>
        <w:t>Меры безопасности.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7.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3. Действия спасательной службы по проведению мероприятий по защите воды и фуража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Подготовка холодильных и складских помещений, зерно-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овощехранилищ в угрожаемый период с и</w:t>
      </w:r>
      <w:r>
        <w:rPr>
          <w:rFonts w:ascii="Times New Roman" w:eastAsia="Calibri" w:hAnsi="Times New Roman"/>
          <w:szCs w:val="28"/>
        </w:rPr>
        <w:t>спользованием подручных средств.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Накопление материалов и тары для укрытия и хранения продуктов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рас</w:t>
      </w:r>
      <w:r>
        <w:rPr>
          <w:rFonts w:ascii="Times New Roman" w:eastAsia="Calibri" w:hAnsi="Times New Roman"/>
          <w:szCs w:val="28"/>
        </w:rPr>
        <w:t>тениеводства и животноводства.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Обработка и обеззараживание продуктов при складском хранении и в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полевых условиях. Технические средс</w:t>
      </w:r>
      <w:r>
        <w:rPr>
          <w:rFonts w:ascii="Times New Roman" w:eastAsia="Calibri" w:hAnsi="Times New Roman"/>
          <w:szCs w:val="28"/>
        </w:rPr>
        <w:t xml:space="preserve">тва и химические вещества, </w:t>
      </w:r>
      <w:r w:rsidRPr="00730792">
        <w:rPr>
          <w:rFonts w:ascii="Times New Roman" w:eastAsia="Calibri" w:hAnsi="Times New Roman"/>
          <w:szCs w:val="28"/>
        </w:rPr>
        <w:t>используемые для этих целей.</w:t>
      </w:r>
    </w:p>
    <w:p w:rsidR="005B161C" w:rsidRPr="00990E8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990E86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1905C6">
        <w:rPr>
          <w:rFonts w:ascii="Times New Roman" w:eastAsia="Calibri" w:hAnsi="Times New Roman"/>
          <w:b/>
          <w:bCs/>
          <w:szCs w:val="28"/>
        </w:rPr>
        <w:t>Раздел</w:t>
      </w:r>
      <w:r>
        <w:rPr>
          <w:rFonts w:ascii="Times New Roman" w:eastAsia="Calibri" w:hAnsi="Times New Roman"/>
          <w:b/>
          <w:bCs/>
          <w:szCs w:val="28"/>
        </w:rPr>
        <w:t xml:space="preserve"> </w:t>
      </w:r>
      <w:r w:rsidRPr="001905C6">
        <w:rPr>
          <w:rFonts w:ascii="Times New Roman" w:eastAsia="Calibri" w:hAnsi="Times New Roman"/>
          <w:b/>
          <w:bCs/>
          <w:szCs w:val="28"/>
        </w:rPr>
        <w:t xml:space="preserve"> 8. Радиационная, химическая и биологическая защита</w:t>
      </w: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8.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1. Организация мероприятий при обеспечении радиационной и химической защиты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Ведение разведки, радиационного и химического наблюдения в пунктах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сбора, на путях эвакуации, местах размещения эвакуированного населения, 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также на маршрутах выдвижения, районах сосредоточения и развертывания сил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ГО и РСЧС. Радиационный и химический контроль. Подготовка и проверка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приборов, специального оборудования и индивидуальных средств защиты.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Мероприятия по защите персонала личного состава, источников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водоснабжения, пищеблоков, складов продовольствия от радиоактивных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отравляющих веществ.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Осуществление контроля за состоянием средств индивидуальной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коллективной защиты и специальной техники.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Осуществление дозиметрического контроля за облучением и заражением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личного состава.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Мероприятия по ликвидации радиоактивного и химического заражения.</w:t>
      </w:r>
    </w:p>
    <w:p w:rsidR="005B161C" w:rsidRPr="00990E8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990E86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990E8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8.</w:t>
      </w:r>
      <w:r w:rsidRPr="001905C6">
        <w:rPr>
          <w:rFonts w:ascii="Times New Roman" w:eastAsia="Calibri" w:hAnsi="Times New Roman"/>
          <w:b/>
          <w:bCs/>
          <w:i/>
          <w:szCs w:val="28"/>
        </w:rPr>
        <w:t xml:space="preserve">2.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Действия спасательной службы по организации работы пункта выдачи средств индивидуальной защиты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Оборудование пункта выдачи средств индивидуальной защиты (далее </w:t>
      </w:r>
      <w:r>
        <w:rPr>
          <w:rFonts w:ascii="Times New Roman" w:eastAsia="Calibri" w:hAnsi="Times New Roman"/>
          <w:szCs w:val="28"/>
        </w:rPr>
        <w:t xml:space="preserve">– ПВ </w:t>
      </w:r>
      <w:r w:rsidRPr="00730792">
        <w:rPr>
          <w:rFonts w:ascii="Times New Roman" w:eastAsia="Calibri" w:hAnsi="Times New Roman"/>
          <w:szCs w:val="28"/>
        </w:rPr>
        <w:t xml:space="preserve">СИЗ). </w:t>
      </w:r>
      <w:r w:rsidRPr="00990E86">
        <w:rPr>
          <w:rFonts w:ascii="Times New Roman" w:hAnsi="Times New Roman"/>
          <w:szCs w:val="28"/>
        </w:rPr>
        <w:t>Порядок работы ПВ СИЗ, действия личного состава  отделений ПВ СИЗ по организации выдачи средств индивидуальной защиты населению.</w:t>
      </w:r>
      <w:r>
        <w:rPr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Регистрация прибывших на пункт выдачи, ведение отчетной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документации.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lastRenderedPageBreak/>
        <w:t>Определение размеров лицевых частей различных типов противогазов.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выдачи противогазов и камер защитных детских (далее - КЗД), их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сборки и проверки на</w:t>
      </w:r>
      <w:r w:rsidRPr="00990E86">
        <w:rPr>
          <w:rFonts w:ascii="Times New Roman" w:eastAsia="Calibri" w:hAnsi="Times New Roman"/>
          <w:color w:val="0000FF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герметичность. Обучение правилам пользования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проти</w:t>
      </w:r>
      <w:r>
        <w:rPr>
          <w:rFonts w:ascii="Times New Roman" w:eastAsia="Calibri" w:hAnsi="Times New Roman"/>
          <w:szCs w:val="28"/>
        </w:rPr>
        <w:t>вогаз</w:t>
      </w:r>
      <w:r w:rsidRPr="00990E86">
        <w:rPr>
          <w:rFonts w:ascii="Times New Roman" w:eastAsia="Calibri" w:hAnsi="Times New Roman"/>
          <w:szCs w:val="28"/>
        </w:rPr>
        <w:t>ами</w:t>
      </w:r>
      <w:r>
        <w:rPr>
          <w:rFonts w:ascii="Times New Roman" w:eastAsia="Calibri" w:hAnsi="Times New Roman"/>
          <w:szCs w:val="28"/>
        </w:rPr>
        <w:t xml:space="preserve"> и КЗД.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90E86">
        <w:rPr>
          <w:rFonts w:ascii="Times New Roman" w:hAnsi="Times New Roman"/>
          <w:szCs w:val="28"/>
        </w:rPr>
        <w:t xml:space="preserve">Меры безопасности при разворачивании ПВ СИЗ.      </w:t>
      </w:r>
    </w:p>
    <w:p w:rsidR="005B161C" w:rsidRPr="00BB13D3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8.</w:t>
      </w:r>
      <w:r w:rsidRPr="001905C6">
        <w:rPr>
          <w:rFonts w:ascii="Times New Roman" w:eastAsia="Calibri" w:hAnsi="Times New Roman"/>
          <w:b/>
          <w:i/>
          <w:iCs/>
          <w:szCs w:val="28"/>
        </w:rPr>
        <w:t>3. Действия личного состава спасательной службы при проведении специальной обработки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Сущность и способы частичной и полной специальной обработки.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Понятие о санитарной обработке, дезактивации, дегазации и дезинфек</w:t>
      </w:r>
      <w:r>
        <w:rPr>
          <w:rFonts w:ascii="Times New Roman" w:eastAsia="Calibri" w:hAnsi="Times New Roman"/>
          <w:szCs w:val="28"/>
        </w:rPr>
        <w:t>ции.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Приготовление веществ и растворо</w:t>
      </w:r>
      <w:r>
        <w:rPr>
          <w:rFonts w:ascii="Times New Roman" w:eastAsia="Calibri" w:hAnsi="Times New Roman"/>
          <w:szCs w:val="28"/>
        </w:rPr>
        <w:t>в, применяемых для этих целей.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Подготовка средств специальной обработки к работе.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 Действия личного состава </w:t>
      </w:r>
      <w:r w:rsidRPr="00F369C0">
        <w:rPr>
          <w:rFonts w:ascii="Times New Roman" w:eastAsia="Calibri" w:hAnsi="Times New Roman"/>
          <w:szCs w:val="28"/>
        </w:rPr>
        <w:t>спасательной службы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при про</w:t>
      </w:r>
      <w:r>
        <w:rPr>
          <w:rFonts w:ascii="Times New Roman" w:eastAsia="Calibri" w:hAnsi="Times New Roman"/>
          <w:szCs w:val="28"/>
        </w:rPr>
        <w:t xml:space="preserve">ведении частичной дезактивации, </w:t>
      </w:r>
      <w:r w:rsidRPr="00730792">
        <w:rPr>
          <w:rFonts w:ascii="Times New Roman" w:eastAsia="Calibri" w:hAnsi="Times New Roman"/>
          <w:szCs w:val="28"/>
        </w:rPr>
        <w:t>дегазации и дезинфекции техники, приборов, средств защиты, одежды, обуви.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Меры безопасности при проведении дезактивации, дегазации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дезинфекции трансп</w:t>
      </w:r>
      <w:r>
        <w:rPr>
          <w:rFonts w:ascii="Times New Roman" w:eastAsia="Calibri" w:hAnsi="Times New Roman"/>
          <w:szCs w:val="28"/>
        </w:rPr>
        <w:t>орта, сооружений и территорий.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8.</w:t>
      </w: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4. Действия спасательной </w:t>
      </w:r>
      <w:r>
        <w:rPr>
          <w:rFonts w:ascii="Times New Roman" w:eastAsia="Calibri" w:hAnsi="Times New Roman"/>
          <w:b/>
          <w:i/>
          <w:iCs/>
          <w:szCs w:val="28"/>
        </w:rPr>
        <w:t xml:space="preserve">службы по ликвидации последствий </w:t>
      </w: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 аварии на</w:t>
      </w:r>
      <w:r w:rsidRPr="001905C6">
        <w:rPr>
          <w:rFonts w:ascii="Times New Roman" w:eastAsia="Calibri" w:hAnsi="Times New Roman"/>
          <w:b/>
          <w:i/>
          <w:iCs/>
          <w:color w:val="0000FF"/>
          <w:szCs w:val="28"/>
        </w:rPr>
        <w:t xml:space="preserve"> </w:t>
      </w:r>
      <w:r w:rsidRPr="001905C6">
        <w:rPr>
          <w:rFonts w:ascii="Times New Roman" w:eastAsia="Calibri" w:hAnsi="Times New Roman"/>
          <w:b/>
          <w:i/>
          <w:iCs/>
          <w:szCs w:val="28"/>
        </w:rPr>
        <w:t>химически опасных объектах</w:t>
      </w:r>
    </w:p>
    <w:p w:rsidR="005B161C" w:rsidRPr="00F369C0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F369C0">
        <w:rPr>
          <w:rFonts w:ascii="Times New Roman" w:eastAsia="Calibri" w:hAnsi="Times New Roman"/>
          <w:szCs w:val="28"/>
        </w:rPr>
        <w:t>Характеристика и особенности коммуникаций на химически опасных объектах.</w:t>
      </w:r>
    </w:p>
    <w:p w:rsidR="005B161C" w:rsidRPr="00F369C0" w:rsidRDefault="005B161C" w:rsidP="005B161C">
      <w:pPr>
        <w:widowControl w:val="0"/>
        <w:ind w:firstLine="763"/>
        <w:jc w:val="both"/>
        <w:rPr>
          <w:rFonts w:ascii="Times New Roman" w:hAnsi="Times New Roman"/>
          <w:szCs w:val="28"/>
        </w:rPr>
      </w:pPr>
      <w:r w:rsidRPr="00F369C0">
        <w:rPr>
          <w:rFonts w:ascii="Times New Roman" w:hAnsi="Times New Roman"/>
          <w:szCs w:val="28"/>
        </w:rPr>
        <w:t>Организация и режим работы личного состава спасательной службы в условиях химического заражения.</w:t>
      </w:r>
    </w:p>
    <w:p w:rsidR="005B161C" w:rsidRPr="00F369C0" w:rsidRDefault="005B161C" w:rsidP="005B161C">
      <w:pPr>
        <w:widowControl w:val="0"/>
        <w:ind w:firstLine="763"/>
        <w:jc w:val="both"/>
        <w:rPr>
          <w:rFonts w:ascii="Times New Roman" w:hAnsi="Times New Roman"/>
          <w:szCs w:val="28"/>
        </w:rPr>
      </w:pPr>
      <w:r w:rsidRPr="00F369C0">
        <w:rPr>
          <w:rFonts w:ascii="Times New Roman" w:hAnsi="Times New Roman"/>
          <w:szCs w:val="28"/>
        </w:rPr>
        <w:t>Действия личного состава спасательной службы по локализации пролива АХОВ с использованием различных технологий.</w:t>
      </w:r>
    </w:p>
    <w:p w:rsidR="005B161C" w:rsidRPr="00F369C0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F369C0">
        <w:rPr>
          <w:rFonts w:ascii="Times New Roman" w:eastAsia="Calibri" w:hAnsi="Times New Roman"/>
          <w:szCs w:val="28"/>
        </w:rPr>
        <w:t>Организация вывода населения из зоны заражения АХОВ (или его изоляция в помещениях, снижающих отрицательное воздействие на здоровье).</w:t>
      </w:r>
    </w:p>
    <w:p w:rsidR="005B161C" w:rsidRPr="00F369C0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F369C0">
        <w:rPr>
          <w:rFonts w:ascii="Times New Roman" w:eastAsia="Calibri" w:hAnsi="Times New Roman"/>
          <w:szCs w:val="28"/>
        </w:rPr>
        <w:t>Дезактивация и дегазация территории, зданий, сооружений, техники.</w:t>
      </w:r>
    </w:p>
    <w:p w:rsidR="005B161C" w:rsidRPr="00F369C0" w:rsidRDefault="005B161C" w:rsidP="005B161C">
      <w:pPr>
        <w:widowControl w:val="0"/>
        <w:ind w:firstLine="763"/>
        <w:jc w:val="both"/>
        <w:rPr>
          <w:rFonts w:ascii="Times New Roman" w:hAnsi="Times New Roman"/>
          <w:szCs w:val="28"/>
        </w:rPr>
      </w:pPr>
      <w:r w:rsidRPr="00F369C0">
        <w:rPr>
          <w:rFonts w:ascii="Times New Roman" w:hAnsi="Times New Roman"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1905C6">
        <w:rPr>
          <w:rFonts w:ascii="Times New Roman" w:eastAsia="Calibri" w:hAnsi="Times New Roman"/>
          <w:b/>
          <w:szCs w:val="28"/>
        </w:rPr>
        <w:t xml:space="preserve">Раздел </w:t>
      </w:r>
      <w:r>
        <w:rPr>
          <w:rFonts w:ascii="Times New Roman" w:eastAsia="Calibri" w:hAnsi="Times New Roman"/>
          <w:b/>
          <w:szCs w:val="28"/>
        </w:rPr>
        <w:t xml:space="preserve"> </w:t>
      </w:r>
      <w:r w:rsidRPr="001905C6">
        <w:rPr>
          <w:rFonts w:ascii="Times New Roman" w:eastAsia="Calibri" w:hAnsi="Times New Roman"/>
          <w:b/>
          <w:szCs w:val="28"/>
        </w:rPr>
        <w:t>9. Материально-техническое снабжение</w:t>
      </w:r>
    </w:p>
    <w:p w:rsidR="005B161C" w:rsidRPr="0043345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9.</w:t>
      </w:r>
      <w:r w:rsidRPr="001905C6">
        <w:rPr>
          <w:rFonts w:ascii="Times New Roman" w:eastAsia="Calibri" w:hAnsi="Times New Roman"/>
          <w:b/>
          <w:i/>
          <w:iCs/>
          <w:szCs w:val="28"/>
        </w:rPr>
        <w:t>1. Организация материально-технического снабжения сил ГО и РСЧС запасными частями, ремонтными и расходными материалами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Развертывание полевых баз и складов хранения запасных частей,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ремонтных и расходных материалов.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хранения и учета запасных частей, ремонтных и расходных</w:t>
      </w:r>
      <w:r>
        <w:rPr>
          <w:rFonts w:ascii="Times New Roman" w:eastAsia="Calibri" w:hAnsi="Times New Roman"/>
          <w:szCs w:val="28"/>
        </w:rPr>
        <w:t xml:space="preserve"> материалов.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lastRenderedPageBreak/>
        <w:t>Организация своевременного обеспечения сил ГО и РСЧС всеми видами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оснащения. Подвоз его к участкам работ.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9.</w:t>
      </w:r>
      <w:r w:rsidRPr="001905C6">
        <w:rPr>
          <w:rFonts w:ascii="Times New Roman" w:eastAsia="Calibri" w:hAnsi="Times New Roman"/>
          <w:b/>
          <w:i/>
          <w:iCs/>
          <w:szCs w:val="28"/>
        </w:rPr>
        <w:t>2. Действия спасательной службы по организации обслуживания и текущего ремонта техники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развертывания подвижной ремонтно-восстановительной группы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 ремонту автомобильной техники (далее - ПРВГ(а)) и подвижной ремонтно-восстановительной группы по ремонту инженерной техники (далее - ПРВГ(и)),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сборного пункта поврежденных машин (далее - СППМ), эвакуационной</w:t>
      </w:r>
      <w:r>
        <w:rPr>
          <w:rFonts w:ascii="Times New Roman" w:eastAsia="Calibri" w:hAnsi="Times New Roman"/>
          <w:i/>
          <w:iCs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группы (далее - ЭГ) в полевых условиях.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Проведение текущего ремонта техники на местах проведения работ, на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маршрутах эвакуации и выдвижения сил. Вытаскивание опрокинутых,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застрявших и затонувших машин, определение их технического состояния,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осуществление доставки к местам ремонта, эвакуация неисправной техники в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ремонтные предприятия или на СППМ.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9.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3. Действия спасательной службы по </w:t>
      </w:r>
      <w:r>
        <w:rPr>
          <w:rFonts w:ascii="Times New Roman" w:eastAsia="Calibri" w:hAnsi="Times New Roman"/>
          <w:b/>
          <w:bCs/>
          <w:i/>
          <w:iCs/>
          <w:szCs w:val="28"/>
        </w:rPr>
        <w:t xml:space="preserve">организации хранения, учёта и отпуска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горюче-смазочны</w:t>
      </w:r>
      <w:r>
        <w:rPr>
          <w:rFonts w:ascii="Times New Roman" w:eastAsia="Calibri" w:hAnsi="Times New Roman"/>
          <w:b/>
          <w:bCs/>
          <w:i/>
          <w:iCs/>
          <w:szCs w:val="28"/>
        </w:rPr>
        <w:t>х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 материал</w:t>
      </w:r>
      <w:r>
        <w:rPr>
          <w:rFonts w:ascii="Times New Roman" w:eastAsia="Calibri" w:hAnsi="Times New Roman"/>
          <w:b/>
          <w:bCs/>
          <w:i/>
          <w:iCs/>
          <w:szCs w:val="28"/>
        </w:rPr>
        <w:t xml:space="preserve">ов в районе дислокации сил ГО и РСЧС, 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 на путях </w:t>
      </w:r>
      <w:r>
        <w:rPr>
          <w:rFonts w:ascii="Times New Roman" w:eastAsia="Calibri" w:hAnsi="Times New Roman"/>
          <w:b/>
          <w:bCs/>
          <w:i/>
          <w:iCs/>
          <w:szCs w:val="28"/>
        </w:rPr>
        <w:t>их выдвижения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 и в районе выполнения задач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База создания, технические возм</w:t>
      </w:r>
      <w:r>
        <w:rPr>
          <w:rFonts w:ascii="Times New Roman" w:eastAsia="Calibri" w:hAnsi="Times New Roman"/>
          <w:szCs w:val="28"/>
        </w:rPr>
        <w:t xml:space="preserve">ожности и порядок развертывания </w:t>
      </w:r>
      <w:r w:rsidRPr="00730792">
        <w:rPr>
          <w:rFonts w:ascii="Times New Roman" w:eastAsia="Calibri" w:hAnsi="Times New Roman"/>
          <w:szCs w:val="28"/>
        </w:rPr>
        <w:t>передвижной автозаправочной станции (далее - ПАЗС) в полевых усло</w:t>
      </w:r>
      <w:r>
        <w:rPr>
          <w:rFonts w:ascii="Times New Roman" w:eastAsia="Calibri" w:hAnsi="Times New Roman"/>
          <w:szCs w:val="28"/>
        </w:rPr>
        <w:t>виях.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Оборудование хранилищ ГСМ и подъездных путей к ним. Мероприятия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 обеспечению пожарной безопасности и предотвращению мас</w:t>
      </w:r>
      <w:r>
        <w:rPr>
          <w:rFonts w:ascii="Times New Roman" w:eastAsia="Calibri" w:hAnsi="Times New Roman"/>
          <w:szCs w:val="28"/>
        </w:rPr>
        <w:t xml:space="preserve">сового </w:t>
      </w:r>
      <w:r w:rsidRPr="00730792">
        <w:rPr>
          <w:rFonts w:ascii="Times New Roman" w:eastAsia="Calibri" w:hAnsi="Times New Roman"/>
          <w:szCs w:val="28"/>
        </w:rPr>
        <w:t xml:space="preserve">разлива нефтепродуктов в случае разгерметизации резервуара </w:t>
      </w:r>
      <w:r w:rsidRPr="0043345F">
        <w:rPr>
          <w:rFonts w:ascii="Times New Roman" w:eastAsia="Calibri" w:hAnsi="Times New Roman"/>
          <w:bCs/>
          <w:szCs w:val="28"/>
        </w:rPr>
        <w:t>с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нефтепродуктами (обвалование емкости и т.д.).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Оборудование площадок для заправки транспорта и подъездных путей к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ним. Подготовка автозаправочных аппаратов и работа на них.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Порядок д</w:t>
      </w:r>
      <w:r>
        <w:rPr>
          <w:rFonts w:ascii="Times New Roman" w:eastAsia="Calibri" w:hAnsi="Times New Roman"/>
          <w:szCs w:val="28"/>
        </w:rPr>
        <w:t>ействий по заправке автомашин.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Противопожарное обеспечение проводимых мероприятий.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Практические действия по развертыванию ПАЗС в полевых условиях.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3C491A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3C491A">
        <w:rPr>
          <w:rFonts w:ascii="Times New Roman" w:eastAsia="Calibri" w:hAnsi="Times New Roman"/>
          <w:b/>
          <w:bCs/>
          <w:sz w:val="30"/>
          <w:szCs w:val="30"/>
        </w:rPr>
        <w:t>Раздел 10. Инженерная подготовка</w:t>
      </w: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10.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1. Действия спасательно</w:t>
      </w:r>
      <w:r>
        <w:rPr>
          <w:rFonts w:ascii="Times New Roman" w:eastAsia="Calibri" w:hAnsi="Times New Roman"/>
          <w:b/>
          <w:bCs/>
          <w:i/>
          <w:iCs/>
          <w:szCs w:val="28"/>
        </w:rPr>
        <w:t>й службы по устройству проездов,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 обрушению неустойчивых зданий и конструкций, по вскрыти</w:t>
      </w:r>
      <w:r>
        <w:rPr>
          <w:rFonts w:ascii="Times New Roman" w:eastAsia="Calibri" w:hAnsi="Times New Roman"/>
          <w:b/>
          <w:bCs/>
          <w:i/>
          <w:iCs/>
          <w:szCs w:val="28"/>
        </w:rPr>
        <w:t>ю заваленных защитных сооружени</w:t>
      </w:r>
      <w:r w:rsidRPr="00F369C0">
        <w:rPr>
          <w:rFonts w:ascii="Times New Roman" w:eastAsia="Calibri" w:hAnsi="Times New Roman"/>
          <w:b/>
          <w:bCs/>
          <w:i/>
          <w:iCs/>
          <w:szCs w:val="28"/>
        </w:rPr>
        <w:t>й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Устройство проездов. Продел</w:t>
      </w:r>
      <w:r w:rsidRPr="00730792">
        <w:rPr>
          <w:rFonts w:ascii="Times New Roman" w:eastAsia="Calibri" w:hAnsi="Times New Roman"/>
          <w:szCs w:val="28"/>
        </w:rPr>
        <w:t>ывание магистральных и боковых проездов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 завалах с использованием бульдозеров, автокранов, погрузчиков, трак</w:t>
      </w:r>
      <w:r>
        <w:rPr>
          <w:rFonts w:ascii="Times New Roman" w:eastAsia="Calibri" w:hAnsi="Times New Roman"/>
          <w:szCs w:val="28"/>
        </w:rPr>
        <w:t>торов.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lastRenderedPageBreak/>
        <w:t>Обрушение различными способами неустойчивых конструкций с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использованием средств механизации и взрывчатых веществ.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Разведка заваленного защитного сооружения. Определение наиболее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доступного места вскрытия и подачи воздуха в защитное сооружение,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установление связи с пострадавшими.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Вскрытие заваленных убежищ и укрытий и подачи в них воздуха. Вывод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людей и вынос пострадавших из защитного сооружения.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Расчистка территории от обломков разрушенного здания после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проведения аварийно-спаса</w:t>
      </w:r>
      <w:r>
        <w:rPr>
          <w:rFonts w:ascii="Times New Roman" w:eastAsia="Calibri" w:hAnsi="Times New Roman"/>
          <w:szCs w:val="28"/>
        </w:rPr>
        <w:t>тельных работ.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10.2</w:t>
      </w:r>
      <w:r w:rsidRPr="001905C6">
        <w:rPr>
          <w:rFonts w:ascii="Times New Roman" w:eastAsia="Calibri" w:hAnsi="Times New Roman"/>
          <w:b/>
          <w:i/>
          <w:iCs/>
          <w:szCs w:val="28"/>
        </w:rPr>
        <w:t>. Действия спасательной службы по содержанию существующих и подготовке новых путей, в том числе колонных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Инженерная разведка (определение состояния дорог, наличия мостов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мест запасных переправ).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Подготовка и содержание путей.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Непосредственное обеспечение движения сил ГО и РСЧС по снежной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целине, по залесенным участкам, п</w:t>
      </w:r>
      <w:r>
        <w:rPr>
          <w:rFonts w:ascii="Times New Roman" w:eastAsia="Calibri" w:hAnsi="Times New Roman"/>
          <w:szCs w:val="28"/>
        </w:rPr>
        <w:t xml:space="preserve">ри разрушении дорожного полотна, </w:t>
      </w:r>
      <w:r w:rsidRPr="00730792">
        <w:rPr>
          <w:rFonts w:ascii="Times New Roman" w:eastAsia="Calibri" w:hAnsi="Times New Roman"/>
          <w:szCs w:val="28"/>
        </w:rPr>
        <w:t>преодолении труднопроходимых, болотистых участков местности.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Оборудование и содержание переправ через водные преграды.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Практическое использование штатных средств, предназначенных для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подготовки и содержания путей, оборудования переправ.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10.3</w:t>
      </w:r>
      <w:r w:rsidRPr="001905C6">
        <w:rPr>
          <w:rFonts w:ascii="Times New Roman" w:eastAsia="Calibri" w:hAnsi="Times New Roman"/>
          <w:b/>
          <w:i/>
          <w:iCs/>
          <w:szCs w:val="28"/>
        </w:rPr>
        <w:t>. Действия спасательной службы по строительству быстровозводимых защитных сооружений и простейших укрытий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Организационно-техническая подготовка к возведению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быстровозводимых защитных сооружений (далее - БВЗ). Производств</w:t>
      </w:r>
      <w:r>
        <w:rPr>
          <w:rFonts w:ascii="Times New Roman" w:eastAsia="Calibri" w:hAnsi="Times New Roman"/>
          <w:szCs w:val="28"/>
        </w:rPr>
        <w:t xml:space="preserve">о </w:t>
      </w:r>
      <w:r w:rsidRPr="00730792">
        <w:rPr>
          <w:rFonts w:ascii="Times New Roman" w:eastAsia="Calibri" w:hAnsi="Times New Roman"/>
          <w:szCs w:val="28"/>
        </w:rPr>
        <w:t>земляных работ. Возведение ограждающих конструкций. Устройство входов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аварийных выходов БВЗ. Обвалование, герметизация и гидроизоляция БВЗ.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Монтаж внутреннего оборудования БВЗ. Устройство внешнего и внутреннего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водоотвода БВЗ. Контроль за качеством возведения БВЗ. Строительство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простейших укрытий.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F369C0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Pr="005B343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color w:val="FF0000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1905C6">
        <w:rPr>
          <w:rFonts w:ascii="Times New Roman" w:eastAsia="Calibri" w:hAnsi="Times New Roman"/>
          <w:b/>
          <w:bCs/>
          <w:szCs w:val="28"/>
        </w:rPr>
        <w:t xml:space="preserve">Раздел 11. </w:t>
      </w:r>
      <w:r>
        <w:rPr>
          <w:rFonts w:ascii="Times New Roman" w:eastAsia="Calibri" w:hAnsi="Times New Roman"/>
          <w:b/>
          <w:bCs/>
          <w:szCs w:val="28"/>
        </w:rPr>
        <w:t>В</w:t>
      </w:r>
      <w:r w:rsidRPr="001905C6">
        <w:rPr>
          <w:rFonts w:ascii="Times New Roman" w:eastAsia="Calibri" w:hAnsi="Times New Roman"/>
          <w:b/>
          <w:bCs/>
          <w:szCs w:val="28"/>
        </w:rPr>
        <w:t>осстановлени</w:t>
      </w:r>
      <w:r>
        <w:rPr>
          <w:rFonts w:ascii="Times New Roman" w:eastAsia="Calibri" w:hAnsi="Times New Roman"/>
          <w:b/>
          <w:bCs/>
          <w:szCs w:val="28"/>
        </w:rPr>
        <w:t>е</w:t>
      </w:r>
      <w:r w:rsidRPr="001905C6">
        <w:rPr>
          <w:rFonts w:ascii="Times New Roman" w:eastAsia="Calibri" w:hAnsi="Times New Roman"/>
          <w:b/>
          <w:bCs/>
          <w:szCs w:val="28"/>
        </w:rPr>
        <w:t xml:space="preserve"> и поддержани</w:t>
      </w:r>
      <w:r>
        <w:rPr>
          <w:rFonts w:ascii="Times New Roman" w:eastAsia="Calibri" w:hAnsi="Times New Roman"/>
          <w:b/>
          <w:bCs/>
          <w:szCs w:val="28"/>
        </w:rPr>
        <w:t>е</w:t>
      </w:r>
      <w:r w:rsidRPr="001905C6">
        <w:rPr>
          <w:rFonts w:ascii="Times New Roman" w:eastAsia="Calibri" w:hAnsi="Times New Roman"/>
          <w:b/>
          <w:bCs/>
          <w:szCs w:val="28"/>
        </w:rPr>
        <w:t xml:space="preserve"> порядка в районах и на маршрутах</w:t>
      </w:r>
    </w:p>
    <w:p w:rsidR="005B161C" w:rsidRPr="0064183E" w:rsidRDefault="005B161C" w:rsidP="005B161C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30"/>
          <w:szCs w:val="30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11.</w:t>
      </w:r>
      <w:r w:rsidRPr="001905C6">
        <w:rPr>
          <w:rFonts w:ascii="Times New Roman" w:eastAsia="Calibri" w:hAnsi="Times New Roman"/>
          <w:b/>
          <w:i/>
          <w:iCs/>
          <w:szCs w:val="28"/>
        </w:rPr>
        <w:t>1. 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lastRenderedPageBreak/>
        <w:t>Действия спасательной службы по пресечению паники и беспорядков,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предупреждению хищений материальных ценностей и мародерства.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спасательной службы по установлению режима допуска в зону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ЧС.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спасательной службы по обеспечению общественного порядка в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районах и на маршрутах.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1905C6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11.</w:t>
      </w:r>
      <w:r w:rsidRPr="001905C6">
        <w:rPr>
          <w:rFonts w:ascii="Times New Roman" w:eastAsia="Calibri" w:hAnsi="Times New Roman"/>
          <w:b/>
          <w:i/>
          <w:iCs/>
          <w:szCs w:val="28"/>
        </w:rPr>
        <w:t>2. 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Мероприятия, проводимые на объектах по обеспечению поддержания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установленного режима чрезвычайного положения.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и осуществление профилактических мер (контроль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пропускного режима, ежедневный обход и осмотр территории и помещений,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проверка выполнения арендных условий, организация мест парковки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автомашин, обеспечение регулярного удаления из помещений и территории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мусора, проверка средств оповещения, обучение правилам действий).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Особенности действий при угрозе и совершении террористических актов.</w:t>
      </w:r>
    </w:p>
    <w:p w:rsidR="005B161C" w:rsidRPr="00F369C0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F369C0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11.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3. Действия спасательной службы при проведении эвакуации населения и в местах расселения эвакуированного населения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спасательной службы по обеспечению порядка и пресечению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паники на сборных эвакопунктах, местах посадки на транспорт. Обеспечение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порядка при движении на маршрутах эвакуации, в пунктах высадки и в местах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расселения.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Обеспечение проведения радиационного и химического контроля на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сборных пунктах, местах посадки, маршрутах выдвижения, в пунктах высадки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и местах расселения.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Особенности действий в ус</w:t>
      </w:r>
      <w:r>
        <w:rPr>
          <w:rFonts w:ascii="Times New Roman" w:eastAsia="Calibri" w:hAnsi="Times New Roman"/>
          <w:szCs w:val="28"/>
        </w:rPr>
        <w:t xml:space="preserve">ловиях заражения радиоактивными </w:t>
      </w:r>
      <w:r w:rsidRPr="00730792">
        <w:rPr>
          <w:rFonts w:ascii="Times New Roman" w:eastAsia="Calibri" w:hAnsi="Times New Roman"/>
          <w:szCs w:val="28"/>
        </w:rPr>
        <w:t>отравляющими, аварийно химически опасными веществами и биологическими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средствами.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Сопровождение колонн с эвакуируемым населением и оказание помощи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органам местного самоуправления в расселении эвакуируемых.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Взаимодействие с органами местного самоуправления.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1905C6">
        <w:rPr>
          <w:rFonts w:ascii="Times New Roman" w:eastAsia="Calibri" w:hAnsi="Times New Roman"/>
          <w:b/>
          <w:bCs/>
          <w:szCs w:val="28"/>
        </w:rPr>
        <w:t xml:space="preserve">Раздел 12. </w:t>
      </w:r>
      <w:r>
        <w:rPr>
          <w:rFonts w:ascii="Times New Roman" w:eastAsia="Calibri" w:hAnsi="Times New Roman"/>
          <w:b/>
          <w:bCs/>
          <w:szCs w:val="28"/>
        </w:rPr>
        <w:t>З</w:t>
      </w:r>
      <w:r w:rsidRPr="001905C6">
        <w:rPr>
          <w:rFonts w:ascii="Times New Roman" w:eastAsia="Calibri" w:hAnsi="Times New Roman"/>
          <w:b/>
          <w:bCs/>
          <w:szCs w:val="28"/>
        </w:rPr>
        <w:t>ахоронени</w:t>
      </w:r>
      <w:r>
        <w:rPr>
          <w:rFonts w:ascii="Times New Roman" w:eastAsia="Calibri" w:hAnsi="Times New Roman"/>
          <w:b/>
          <w:bCs/>
          <w:szCs w:val="28"/>
        </w:rPr>
        <w:t>е</w:t>
      </w:r>
      <w:r w:rsidRPr="001905C6">
        <w:rPr>
          <w:rFonts w:ascii="Times New Roman" w:eastAsia="Calibri" w:hAnsi="Times New Roman"/>
          <w:b/>
          <w:bCs/>
          <w:szCs w:val="28"/>
        </w:rPr>
        <w:t xml:space="preserve"> тел погибших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1905C6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12.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>1. Требования к захоро</w:t>
      </w:r>
      <w:r>
        <w:rPr>
          <w:rFonts w:ascii="Times New Roman" w:eastAsia="Calibri" w:hAnsi="Times New Roman"/>
          <w:b/>
          <w:bCs/>
          <w:i/>
          <w:iCs/>
          <w:szCs w:val="28"/>
        </w:rPr>
        <w:t>нению тел погибших и организаци</w:t>
      </w:r>
      <w:r w:rsidRPr="00F369C0">
        <w:rPr>
          <w:rFonts w:ascii="Times New Roman" w:eastAsia="Calibri" w:hAnsi="Times New Roman"/>
          <w:b/>
          <w:bCs/>
          <w:i/>
          <w:iCs/>
          <w:szCs w:val="28"/>
        </w:rPr>
        <w:t>и</w:t>
      </w:r>
      <w:r w:rsidRPr="001905C6">
        <w:rPr>
          <w:rFonts w:ascii="Times New Roman" w:eastAsia="Calibri" w:hAnsi="Times New Roman"/>
          <w:b/>
          <w:bCs/>
          <w:i/>
          <w:iCs/>
          <w:szCs w:val="28"/>
        </w:rPr>
        <w:t xml:space="preserve"> их выполнения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lastRenderedPageBreak/>
        <w:t>Составление Плана по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срочному захоронению тел погибших.</w:t>
      </w:r>
    </w:p>
    <w:p w:rsidR="005B161C" w:rsidRPr="00F369C0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Порядок выполнения работ по захоронению </w:t>
      </w:r>
      <w:r w:rsidRPr="00F369C0">
        <w:rPr>
          <w:rFonts w:ascii="Times New Roman" w:eastAsia="Calibri" w:hAnsi="Times New Roman"/>
          <w:szCs w:val="28"/>
        </w:rPr>
        <w:t>тел</w:t>
      </w:r>
      <w:r w:rsidRPr="008F742B">
        <w:rPr>
          <w:rFonts w:ascii="Times New Roman" w:eastAsia="Calibri" w:hAnsi="Times New Roman"/>
          <w:color w:val="FF0000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погибших.</w:t>
      </w:r>
      <w:r w:rsidRPr="00A041C9">
        <w:rPr>
          <w:rFonts w:ascii="Times New Roman" w:eastAsia="Calibri" w:hAnsi="Times New Roman"/>
          <w:bCs/>
          <w:iCs/>
          <w:color w:val="FF0000"/>
          <w:szCs w:val="28"/>
        </w:rPr>
        <w:t xml:space="preserve"> </w:t>
      </w:r>
      <w:r w:rsidRPr="00F369C0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Pr="008F742B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FF"/>
          <w:szCs w:val="28"/>
        </w:rPr>
      </w:pPr>
      <w:r w:rsidRPr="00346D44">
        <w:rPr>
          <w:rFonts w:ascii="Times New Roman" w:eastAsia="Calibri" w:hAnsi="Times New Roman"/>
          <w:szCs w:val="28"/>
        </w:rPr>
        <w:t>Обеспечение спасательных служб, предназначенных для срочного захоронения тел погибших</w:t>
      </w:r>
      <w:r w:rsidRPr="008F742B">
        <w:rPr>
          <w:rFonts w:ascii="Times New Roman" w:eastAsia="Calibri" w:hAnsi="Times New Roman"/>
          <w:color w:val="0000FF"/>
          <w:szCs w:val="28"/>
        </w:rPr>
        <w:t xml:space="preserve"> </w:t>
      </w:r>
      <w:r w:rsidRPr="00F369C0">
        <w:rPr>
          <w:rFonts w:ascii="Times New Roman" w:eastAsia="Calibri" w:hAnsi="Times New Roman"/>
          <w:szCs w:val="28"/>
        </w:rPr>
        <w:t>в военное время, и организация взаимодействия.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Комплектование спасательных служб, предназначенных для захоронения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тел погибших. Выработка психологической устойчивости для выполнения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функциональных обязанностей.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EA57AF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12.</w:t>
      </w:r>
      <w:r w:rsidRPr="00EA57AF">
        <w:rPr>
          <w:rFonts w:ascii="Times New Roman" w:eastAsia="Calibri" w:hAnsi="Times New Roman"/>
          <w:b/>
          <w:bCs/>
          <w:i/>
          <w:szCs w:val="28"/>
        </w:rPr>
        <w:t xml:space="preserve">2. </w:t>
      </w:r>
      <w:r w:rsidRPr="00EA57AF">
        <w:rPr>
          <w:rFonts w:ascii="Times New Roman" w:eastAsia="Calibri" w:hAnsi="Times New Roman"/>
          <w:b/>
          <w:bCs/>
          <w:i/>
          <w:iCs/>
          <w:szCs w:val="28"/>
        </w:rPr>
        <w:t>Действия спасательной службы по подготовке к захоронению тел погибших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по заблаговременной подготовке необходимых материальных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 xml:space="preserve">средств для захоронения </w:t>
      </w:r>
      <w:r w:rsidRPr="00F369C0">
        <w:rPr>
          <w:rFonts w:ascii="Times New Roman" w:eastAsia="Calibri" w:hAnsi="Times New Roman"/>
          <w:szCs w:val="28"/>
        </w:rPr>
        <w:t>тел погибших и оборудованию транспортных средств</w:t>
      </w:r>
      <w:r w:rsidRPr="00730792">
        <w:rPr>
          <w:rFonts w:ascii="Times New Roman" w:eastAsia="Calibri" w:hAnsi="Times New Roman"/>
          <w:szCs w:val="28"/>
        </w:rPr>
        <w:t>. Инструменты,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матери</w:t>
      </w:r>
      <w:r>
        <w:rPr>
          <w:rFonts w:ascii="Times New Roman" w:eastAsia="Calibri" w:hAnsi="Times New Roman"/>
          <w:szCs w:val="28"/>
        </w:rPr>
        <w:t>алы. Дезинфицирующие средства.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Подготовка и проведение первичных мероприятий по обеспечению</w:t>
      </w:r>
      <w:r>
        <w:rPr>
          <w:rFonts w:ascii="Times New Roman" w:eastAsia="Calibri" w:hAnsi="Times New Roman"/>
          <w:szCs w:val="28"/>
        </w:rPr>
        <w:t xml:space="preserve"> идентификации тел погибших.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Проведение санитарно-гигие</w:t>
      </w:r>
      <w:r>
        <w:rPr>
          <w:rFonts w:ascii="Times New Roman" w:eastAsia="Calibri" w:hAnsi="Times New Roman"/>
          <w:szCs w:val="28"/>
        </w:rPr>
        <w:t xml:space="preserve">нических и противоэпидемических </w:t>
      </w:r>
      <w:r w:rsidRPr="00730792">
        <w:rPr>
          <w:rFonts w:ascii="Times New Roman" w:eastAsia="Calibri" w:hAnsi="Times New Roman"/>
          <w:szCs w:val="28"/>
        </w:rPr>
        <w:t>мероприятий.</w:t>
      </w:r>
    </w:p>
    <w:p w:rsidR="005B161C" w:rsidRPr="00F369C0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F369C0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EA57AF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12.</w:t>
      </w:r>
      <w:r w:rsidRPr="00EA57AF">
        <w:rPr>
          <w:rFonts w:ascii="Times New Roman" w:eastAsia="Calibri" w:hAnsi="Times New Roman"/>
          <w:b/>
          <w:bCs/>
          <w:i/>
          <w:iCs/>
          <w:szCs w:val="28"/>
        </w:rPr>
        <w:t>3. Действия спасательной службы по захоронению тел погибших</w:t>
      </w:r>
    </w:p>
    <w:p w:rsidR="005B161C" w:rsidRPr="008F742B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8F742B">
        <w:rPr>
          <w:rFonts w:ascii="Times New Roman" w:eastAsia="Calibri" w:hAnsi="Times New Roman"/>
          <w:szCs w:val="28"/>
        </w:rPr>
        <w:t>Сбор тел погибших.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Погрузка тел погибших на транспортные средства. Доставка к местам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проведения судебно-медицинской экспертизы</w:t>
      </w:r>
      <w:r>
        <w:rPr>
          <w:rFonts w:ascii="Times New Roman" w:eastAsia="Calibri" w:hAnsi="Times New Roman"/>
          <w:szCs w:val="28"/>
        </w:rPr>
        <w:t xml:space="preserve"> и захоронения. Подготовка мест </w:t>
      </w:r>
      <w:r w:rsidRPr="00730792">
        <w:rPr>
          <w:rFonts w:ascii="Times New Roman" w:eastAsia="Calibri" w:hAnsi="Times New Roman"/>
          <w:szCs w:val="28"/>
        </w:rPr>
        <w:t>захоронения и захоронение. Оформление могил и кладбищ и их обозначение на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местности.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Документальное оформление проводимых мероприятий по захоронению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тел погибших, отправка документов в архивы и другие соответствующие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организации.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Меры безопасности.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EA57AF">
        <w:rPr>
          <w:rFonts w:ascii="Times New Roman" w:eastAsia="Calibri" w:hAnsi="Times New Roman"/>
          <w:b/>
          <w:bCs/>
          <w:szCs w:val="28"/>
        </w:rPr>
        <w:t xml:space="preserve">Раздел 13. Ликвидация последствий </w:t>
      </w:r>
      <w:r>
        <w:rPr>
          <w:rFonts w:ascii="Times New Roman" w:eastAsia="Calibri" w:hAnsi="Times New Roman"/>
          <w:b/>
          <w:bCs/>
          <w:szCs w:val="28"/>
        </w:rPr>
        <w:t>затоплений</w:t>
      </w:r>
      <w:r w:rsidRPr="00EA57AF">
        <w:rPr>
          <w:rFonts w:ascii="Times New Roman" w:eastAsia="Calibri" w:hAnsi="Times New Roman"/>
          <w:b/>
          <w:bCs/>
          <w:szCs w:val="28"/>
        </w:rPr>
        <w:t>. Комплексная маскировка объектов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EA57AF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13.1</w:t>
      </w:r>
      <w:r w:rsidRPr="00EA57AF">
        <w:rPr>
          <w:rFonts w:ascii="Times New Roman" w:eastAsia="Calibri" w:hAnsi="Times New Roman"/>
          <w:b/>
          <w:bCs/>
          <w:i/>
          <w:szCs w:val="28"/>
        </w:rPr>
        <w:t xml:space="preserve">. </w:t>
      </w:r>
      <w:r w:rsidRPr="00EA57AF">
        <w:rPr>
          <w:rFonts w:ascii="Times New Roman" w:eastAsia="Calibri" w:hAnsi="Times New Roman"/>
          <w:b/>
          <w:bCs/>
          <w:i/>
          <w:iCs/>
          <w:szCs w:val="28"/>
        </w:rPr>
        <w:t>Действия спасательной службы в условиях затопления и ликвидации его последствий</w:t>
      </w:r>
    </w:p>
    <w:p w:rsidR="005B161C" w:rsidRPr="00220617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220617">
        <w:rPr>
          <w:rFonts w:ascii="Times New Roman" w:eastAsia="Calibri" w:hAnsi="Times New Roman"/>
          <w:szCs w:val="28"/>
        </w:rPr>
        <w:t>Проведение комплекса мероприятий по предупреждению затоплений (строительство защитных и оградительных дамб, укрепление существующих, устройство временных сооружений: земляных дамб, плотин, перемычек, укрепление мостов и других дорожных сооружений и т.д.)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220617">
        <w:rPr>
          <w:rFonts w:ascii="Times New Roman" w:eastAsia="Calibri" w:hAnsi="Times New Roman"/>
          <w:szCs w:val="28"/>
        </w:rPr>
        <w:lastRenderedPageBreak/>
        <w:t>Действия по ликвидации последствий затопления. Поиск пострадавших и эвакуация их из зоны затопления, оказание им первой помощи</w:t>
      </w:r>
      <w:r w:rsidRPr="00730792">
        <w:rPr>
          <w:rFonts w:ascii="Times New Roman" w:eastAsia="Calibri" w:hAnsi="Times New Roman"/>
          <w:szCs w:val="28"/>
        </w:rPr>
        <w:t>, обеспечение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продовольствием, одеждой, жильем, предметами первой необходимости.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Эвакуация сельскохозяйственных животных, вывоз материальных ценностей.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Восстановление сооружений, разрушение которых привело к затоплению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населенного пункта. Подготовка путей для объезда затопленных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разрушенных участков работ. Оборудование и содержание переправ на путях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эвакуации населения, очистка воды на пунктах водоснабжения.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Проведение мероприятий по захоронению павших животных.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Очистка территории населенного пункта, подвергшегося затоплению,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после спада уровня воды.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6F0F88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EA57AF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1</w:t>
      </w:r>
      <w:r w:rsidRPr="00EA57AF">
        <w:rPr>
          <w:rFonts w:ascii="Times New Roman" w:eastAsia="Calibri" w:hAnsi="Times New Roman"/>
          <w:b/>
          <w:i/>
          <w:iCs/>
          <w:szCs w:val="28"/>
        </w:rPr>
        <w:t>3.</w:t>
      </w:r>
      <w:r>
        <w:rPr>
          <w:rFonts w:ascii="Times New Roman" w:eastAsia="Calibri" w:hAnsi="Times New Roman"/>
          <w:b/>
          <w:i/>
          <w:iCs/>
          <w:szCs w:val="28"/>
        </w:rPr>
        <w:t>2.</w:t>
      </w:r>
      <w:r w:rsidRPr="00EA57AF">
        <w:rPr>
          <w:rFonts w:ascii="Times New Roman" w:eastAsia="Calibri" w:hAnsi="Times New Roman"/>
          <w:b/>
          <w:i/>
          <w:iCs/>
          <w:szCs w:val="28"/>
        </w:rPr>
        <w:t xml:space="preserve"> Действия спасательной службы по выполнению мероприятий комплексной маскировки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Выполнение мероприятий, проводимых в режиме частичного и полного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затемнения.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Проведение мероприятий световой маскировки </w:t>
      </w:r>
      <w:r w:rsidRPr="00A041C9">
        <w:rPr>
          <w:rFonts w:ascii="Times New Roman" w:eastAsia="Calibri" w:hAnsi="Times New Roman"/>
          <w:szCs w:val="28"/>
        </w:rPr>
        <w:t>(мероприятия по затемнению освещения, сигнальных, транспортных и производственных огней, имитация демаскирующих признаков на специально созданных ложных объектах).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Создание ложных целей с использованием макетов и имитаторов.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Постановка дымовых завес (дымовые шашки, использование местных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лесоматериалов).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Применение табельных и специальных маскировочных средств.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Использование маскирующих свойств местности, естественных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искусственных укрытий, состояния погоды</w:t>
      </w:r>
      <w:r>
        <w:rPr>
          <w:rFonts w:ascii="Times New Roman" w:eastAsia="Calibri" w:hAnsi="Times New Roman"/>
          <w:szCs w:val="28"/>
        </w:rPr>
        <w:t>, времени года и суток.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Видоизменение (деформирование техники и объектов).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Маскировочное окрашивание техники и объектов.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Применение растительности и распятнение местности.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EA57AF">
        <w:rPr>
          <w:rFonts w:ascii="Times New Roman" w:eastAsia="Calibri" w:hAnsi="Times New Roman"/>
          <w:b/>
          <w:szCs w:val="28"/>
        </w:rPr>
        <w:t>Раздел 14. Обеспечение дорожного движения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szCs w:val="28"/>
        </w:rPr>
      </w:pPr>
      <w:r w:rsidRPr="00EA57AF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14.</w:t>
      </w:r>
      <w:r w:rsidRPr="00EA57AF">
        <w:rPr>
          <w:rFonts w:ascii="Times New Roman" w:eastAsia="Calibri" w:hAnsi="Times New Roman"/>
          <w:b/>
          <w:i/>
          <w:iCs/>
          <w:szCs w:val="28"/>
        </w:rPr>
        <w:t>1. Действия спасательной службы по обеспечению дорожного движения на путях выдвижения сил ГО и РСЧС и в районе выполнения ими задач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База создания, технические возможности и порядок развертывания постов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по обеспечению дорожного движения в полевых условиях.</w:t>
      </w:r>
    </w:p>
    <w:p w:rsidR="005B161C" w:rsidRPr="005B343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color w:val="FF0000"/>
          <w:szCs w:val="28"/>
        </w:rPr>
      </w:pPr>
      <w:r w:rsidRPr="00730792">
        <w:rPr>
          <w:rFonts w:ascii="Times New Roman" w:eastAsia="Calibri" w:hAnsi="Times New Roman"/>
          <w:szCs w:val="28"/>
        </w:rPr>
        <w:t xml:space="preserve">Особенности обеспечения движения </w:t>
      </w:r>
      <w:r>
        <w:rPr>
          <w:rFonts w:ascii="Times New Roman" w:eastAsia="Calibri" w:hAnsi="Times New Roman"/>
          <w:szCs w:val="28"/>
        </w:rPr>
        <w:t xml:space="preserve">сил ГО и РСЧС по снежной целине и </w:t>
      </w:r>
      <w:r w:rsidRPr="00730792">
        <w:rPr>
          <w:rFonts w:ascii="Times New Roman" w:eastAsia="Calibri" w:hAnsi="Times New Roman"/>
          <w:szCs w:val="28"/>
        </w:rPr>
        <w:t xml:space="preserve">по залесенным участкам, при разрушении дорожного полотна, </w:t>
      </w:r>
      <w:r w:rsidRPr="00730792">
        <w:rPr>
          <w:rFonts w:ascii="Times New Roman" w:eastAsia="Calibri" w:hAnsi="Times New Roman"/>
          <w:szCs w:val="28"/>
        </w:rPr>
        <w:lastRenderedPageBreak/>
        <w:t>преодолении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 xml:space="preserve">труднопроходимых, </w:t>
      </w:r>
      <w:r>
        <w:rPr>
          <w:rFonts w:ascii="Times New Roman" w:eastAsia="Calibri" w:hAnsi="Times New Roman"/>
          <w:szCs w:val="28"/>
        </w:rPr>
        <w:t>болотистых участков местности.</w:t>
      </w:r>
      <w:r w:rsidRPr="00540BDD">
        <w:rPr>
          <w:rFonts w:ascii="Times New Roman" w:eastAsia="Calibri" w:hAnsi="Times New Roman"/>
          <w:bCs/>
          <w:iCs/>
          <w:color w:val="FF0000"/>
          <w:szCs w:val="28"/>
        </w:rPr>
        <w:t xml:space="preserve"> </w:t>
      </w:r>
      <w:r w:rsidRPr="006F0F88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Организация и осуществление профилактических мер (контроль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пропускного режима, ежедневный обход и осмотр территории, организация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мест парковки автомашин, проверка средств оповещения, обучение правилам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действий).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/>
          <w:iCs/>
          <w:szCs w:val="28"/>
        </w:rPr>
      </w:pPr>
      <w:r w:rsidRPr="00EA57AF">
        <w:rPr>
          <w:rFonts w:ascii="Times New Roman" w:eastAsia="Calibri" w:hAnsi="Times New Roman"/>
          <w:b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i/>
          <w:iCs/>
          <w:szCs w:val="28"/>
        </w:rPr>
        <w:t>14.</w:t>
      </w:r>
      <w:r w:rsidRPr="00EA57AF">
        <w:rPr>
          <w:rFonts w:ascii="Times New Roman" w:eastAsia="Calibri" w:hAnsi="Times New Roman"/>
          <w:b/>
          <w:i/>
          <w:iCs/>
          <w:szCs w:val="28"/>
        </w:rPr>
        <w:t>2. Действия спасательной службы по обеспечению движения по дорогам при чрезвычайных ситуациях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спасательной службы по обеспечению порядка и пресечений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паники в местах посадки на транспорт, на маршрутах движения, в пунктах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высадки и в местах расселения. Сопровождение колонн с эвакуируемый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населением.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Особенности действий в условиях заражения радиоактивными,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отравляющими, аварийно химически опасными веществами и биологическими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средствами. Особенности действий при снежных завалах. Особенности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действий при разрушении дорожного полотна, размыве дороги, разрушении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мостов, дамб.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Ремонт дорог подручными средствами.</w:t>
      </w:r>
    </w:p>
    <w:p w:rsidR="005B161C" w:rsidRPr="00611E5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</w:rPr>
      </w:pPr>
      <w:r w:rsidRPr="00EA57AF">
        <w:rPr>
          <w:rFonts w:ascii="Times New Roman" w:eastAsia="Calibri" w:hAnsi="Times New Roman"/>
          <w:b/>
          <w:bCs/>
          <w:szCs w:val="28"/>
        </w:rPr>
        <w:t>Раздел 15. Организация и выполнение мероприятий по устранению аварий на коммунально-энергетических сетях и технологических линиях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EA57AF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15.</w:t>
      </w:r>
      <w:r w:rsidRPr="00EA57AF">
        <w:rPr>
          <w:rFonts w:ascii="Times New Roman" w:eastAsia="Calibri" w:hAnsi="Times New Roman"/>
          <w:b/>
          <w:bCs/>
          <w:i/>
          <w:iCs/>
          <w:szCs w:val="28"/>
        </w:rPr>
        <w:t>1. Действия спасательной службы по устранению аварий на коммунально-энергетических сетях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Возможный характер разрушений и повреждений на ко</w:t>
      </w:r>
      <w:r>
        <w:rPr>
          <w:rFonts w:ascii="Times New Roman" w:eastAsia="Calibri" w:hAnsi="Times New Roman"/>
          <w:szCs w:val="28"/>
        </w:rPr>
        <w:t>ммунально-</w:t>
      </w:r>
      <w:r w:rsidRPr="00730792">
        <w:rPr>
          <w:rFonts w:ascii="Times New Roman" w:eastAsia="Calibri" w:hAnsi="Times New Roman"/>
          <w:szCs w:val="28"/>
        </w:rPr>
        <w:t>энергетических сетях. Отключени</w:t>
      </w:r>
      <w:r>
        <w:rPr>
          <w:rFonts w:ascii="Times New Roman" w:eastAsia="Calibri" w:hAnsi="Times New Roman"/>
          <w:szCs w:val="28"/>
        </w:rPr>
        <w:t xml:space="preserve">е поврежденных участков. Ремонт </w:t>
      </w:r>
      <w:r w:rsidRPr="00730792">
        <w:rPr>
          <w:rFonts w:ascii="Times New Roman" w:eastAsia="Calibri" w:hAnsi="Times New Roman"/>
          <w:szCs w:val="28"/>
        </w:rPr>
        <w:t>поврежденных участков, проведение других аварийных работ. Практическое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использование средств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защиты, оборудования, инструментов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принадлежностей, используемых для проведения работ на таких объектах.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Действия спасательной службы при ав</w:t>
      </w:r>
      <w:r>
        <w:rPr>
          <w:rFonts w:ascii="Times New Roman" w:eastAsia="Calibri" w:hAnsi="Times New Roman"/>
          <w:szCs w:val="28"/>
        </w:rPr>
        <w:t xml:space="preserve">арии на энергосетях. Отключение </w:t>
      </w:r>
      <w:r w:rsidRPr="00730792">
        <w:rPr>
          <w:rFonts w:ascii="Times New Roman" w:eastAsia="Calibri" w:hAnsi="Times New Roman"/>
          <w:szCs w:val="28"/>
        </w:rPr>
        <w:t>электроэнергии.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Практическая отработка организационных и инженерно-технических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мероприятий по надежной защите сис</w:t>
      </w:r>
      <w:r>
        <w:rPr>
          <w:rFonts w:ascii="Times New Roman" w:eastAsia="Calibri" w:hAnsi="Times New Roman"/>
          <w:szCs w:val="28"/>
        </w:rPr>
        <w:t xml:space="preserve">тем электро- , водоснабжения от </w:t>
      </w:r>
      <w:r w:rsidRPr="00730792">
        <w:rPr>
          <w:rFonts w:ascii="Times New Roman" w:eastAsia="Calibri" w:hAnsi="Times New Roman"/>
          <w:szCs w:val="28"/>
        </w:rPr>
        <w:t xml:space="preserve">воздействия оружия и вторичных </w:t>
      </w:r>
      <w:r>
        <w:rPr>
          <w:rFonts w:ascii="Times New Roman" w:eastAsia="Calibri" w:hAnsi="Times New Roman"/>
          <w:szCs w:val="28"/>
        </w:rPr>
        <w:t xml:space="preserve">факторов поражения. Действия по </w:t>
      </w:r>
      <w:r w:rsidRPr="00730792">
        <w:rPr>
          <w:rFonts w:ascii="Times New Roman" w:eastAsia="Calibri" w:hAnsi="Times New Roman"/>
          <w:szCs w:val="28"/>
        </w:rPr>
        <w:t>отключению разрушенных участков, устройству временных отводных линий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проведению других аварийных работ.</w:t>
      </w:r>
    </w:p>
    <w:p w:rsidR="005B161C" w:rsidRPr="006F0F88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6F0F88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EA57AF">
        <w:rPr>
          <w:rFonts w:ascii="Times New Roman" w:eastAsia="Calibri" w:hAnsi="Times New Roman"/>
          <w:b/>
          <w:bCs/>
          <w:i/>
          <w:iCs/>
          <w:szCs w:val="28"/>
        </w:rPr>
        <w:lastRenderedPageBreak/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15.</w:t>
      </w:r>
      <w:r w:rsidRPr="00EA57AF">
        <w:rPr>
          <w:rFonts w:ascii="Times New Roman" w:eastAsia="Calibri" w:hAnsi="Times New Roman"/>
          <w:b/>
          <w:bCs/>
          <w:i/>
          <w:iCs/>
          <w:szCs w:val="28"/>
        </w:rPr>
        <w:t>2. Действия спасательной службы по устранению аварий на технологических линиях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Возможный характер разрушений и повреждений на технологических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линиях. Отключение и ремонт поврежденных участков. Закрытие кранов на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газовых сетях. Практическое использование средств</w:t>
      </w:r>
      <w:r w:rsidRPr="006F0F88">
        <w:rPr>
          <w:rFonts w:ascii="Times New Roman" w:eastAsia="Calibri" w:hAnsi="Times New Roman"/>
          <w:color w:val="FF0000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защиты, оборудо</w:t>
      </w:r>
      <w:r>
        <w:rPr>
          <w:rFonts w:ascii="Times New Roman" w:eastAsia="Calibri" w:hAnsi="Times New Roman"/>
          <w:szCs w:val="28"/>
        </w:rPr>
        <w:t xml:space="preserve">вания </w:t>
      </w:r>
      <w:r w:rsidRPr="00730792">
        <w:rPr>
          <w:rFonts w:ascii="Times New Roman" w:eastAsia="Calibri" w:hAnsi="Times New Roman"/>
          <w:szCs w:val="28"/>
        </w:rPr>
        <w:t>инструментов и принадлежностей, используемых для проведения работ на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т</w:t>
      </w:r>
      <w:r>
        <w:rPr>
          <w:rFonts w:ascii="Times New Roman" w:eastAsia="Calibri" w:hAnsi="Times New Roman"/>
          <w:szCs w:val="28"/>
        </w:rPr>
        <w:t>аких объектах.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730792">
        <w:rPr>
          <w:rFonts w:ascii="Times New Roman" w:eastAsia="Calibri" w:hAnsi="Times New Roman"/>
          <w:szCs w:val="28"/>
        </w:rPr>
        <w:t>Практическая отработка организационных и инженерно-технических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мероприятий по надежной защите систем газо- и теплоснабжения от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воздействия оружия и вторичных факторов поражения. Действия по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отключению разрушенных участков, устройству временных отводных линий и</w:t>
      </w:r>
      <w:r>
        <w:rPr>
          <w:rFonts w:ascii="Times New Roman" w:eastAsia="Calibri" w:hAnsi="Times New Roman"/>
          <w:szCs w:val="28"/>
        </w:rPr>
        <w:t xml:space="preserve"> </w:t>
      </w:r>
      <w:r w:rsidRPr="00730792">
        <w:rPr>
          <w:rFonts w:ascii="Times New Roman" w:eastAsia="Calibri" w:hAnsi="Times New Roman"/>
          <w:szCs w:val="28"/>
        </w:rPr>
        <w:t>пров</w:t>
      </w:r>
      <w:r>
        <w:rPr>
          <w:rFonts w:ascii="Times New Roman" w:eastAsia="Calibri" w:hAnsi="Times New Roman"/>
          <w:szCs w:val="28"/>
        </w:rPr>
        <w:t>едению других аварийных работ.</w:t>
      </w:r>
    </w:p>
    <w:p w:rsidR="005B161C" w:rsidRPr="006F0F88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szCs w:val="28"/>
        </w:rPr>
      </w:pPr>
      <w:r w:rsidRPr="006F0F88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580BDB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EA57AF">
        <w:rPr>
          <w:rFonts w:ascii="Times New Roman" w:eastAsia="Calibri" w:hAnsi="Times New Roman"/>
          <w:b/>
          <w:bCs/>
          <w:szCs w:val="28"/>
        </w:rPr>
        <w:t>Раздел 1</w:t>
      </w:r>
      <w:r>
        <w:rPr>
          <w:rFonts w:ascii="Times New Roman" w:eastAsia="Calibri" w:hAnsi="Times New Roman"/>
          <w:b/>
          <w:bCs/>
          <w:szCs w:val="28"/>
        </w:rPr>
        <w:t>6</w:t>
      </w:r>
      <w:r w:rsidRPr="00EA57AF">
        <w:rPr>
          <w:rFonts w:ascii="Times New Roman" w:eastAsia="Calibri" w:hAnsi="Times New Roman"/>
          <w:b/>
          <w:bCs/>
          <w:szCs w:val="28"/>
        </w:rPr>
        <w:t xml:space="preserve">. </w:t>
      </w:r>
      <w:r w:rsidRPr="00580BDB">
        <w:rPr>
          <w:rFonts w:ascii="Times New Roman" w:eastAsia="Calibri" w:hAnsi="Times New Roman"/>
          <w:b/>
          <w:bCs/>
          <w:szCs w:val="28"/>
        </w:rPr>
        <w:t>Автотранспортное обеспечение мероприятий гражданской обороны</w:t>
      </w: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EA57A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i/>
          <w:iCs/>
          <w:szCs w:val="28"/>
        </w:rPr>
      </w:pPr>
      <w:r w:rsidRPr="00EA57AF">
        <w:rPr>
          <w:rFonts w:ascii="Times New Roman" w:eastAsia="Calibri" w:hAnsi="Times New Roman"/>
          <w:b/>
          <w:bCs/>
          <w:i/>
          <w:iCs/>
          <w:szCs w:val="28"/>
        </w:rPr>
        <w:t xml:space="preserve">Тема </w:t>
      </w:r>
      <w:r>
        <w:rPr>
          <w:rFonts w:ascii="Times New Roman" w:eastAsia="Calibri" w:hAnsi="Times New Roman"/>
          <w:b/>
          <w:bCs/>
          <w:i/>
          <w:iCs/>
          <w:szCs w:val="28"/>
        </w:rPr>
        <w:t>16.</w:t>
      </w:r>
      <w:r w:rsidRPr="00EA57AF">
        <w:rPr>
          <w:rFonts w:ascii="Times New Roman" w:eastAsia="Calibri" w:hAnsi="Times New Roman"/>
          <w:b/>
          <w:bCs/>
          <w:i/>
          <w:iCs/>
          <w:szCs w:val="28"/>
        </w:rPr>
        <w:t>1. Автотранспортное обеспечение мероприятий гражданской обороны</w:t>
      </w:r>
    </w:p>
    <w:p w:rsidR="005B161C" w:rsidRPr="0043345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43345F">
        <w:rPr>
          <w:rFonts w:ascii="Times New Roman" w:eastAsia="Calibri" w:hAnsi="Times New Roman"/>
          <w:bCs/>
          <w:szCs w:val="28"/>
        </w:rPr>
        <w:t>Подготовка транспортных средств к выполнению задач, стоящих перед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43345F">
        <w:rPr>
          <w:rFonts w:ascii="Times New Roman" w:eastAsia="Calibri" w:hAnsi="Times New Roman"/>
          <w:bCs/>
          <w:szCs w:val="28"/>
        </w:rPr>
        <w:t>спасательной службой. Оборудование пунктов погрузки на автомобильный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43345F">
        <w:rPr>
          <w:rFonts w:ascii="Times New Roman" w:eastAsia="Calibri" w:hAnsi="Times New Roman"/>
          <w:bCs/>
          <w:szCs w:val="28"/>
        </w:rPr>
        <w:t>транспорт и выгрузки с него.</w:t>
      </w:r>
    </w:p>
    <w:p w:rsidR="005B161C" w:rsidRPr="0043345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43345F">
        <w:rPr>
          <w:rFonts w:ascii="Times New Roman" w:eastAsia="Calibri" w:hAnsi="Times New Roman"/>
          <w:bCs/>
          <w:szCs w:val="28"/>
        </w:rPr>
        <w:t>Оборудование транспортных ср</w:t>
      </w:r>
      <w:r>
        <w:rPr>
          <w:rFonts w:ascii="Times New Roman" w:eastAsia="Calibri" w:hAnsi="Times New Roman"/>
          <w:bCs/>
          <w:szCs w:val="28"/>
        </w:rPr>
        <w:t>едств для перевозки населения.</w:t>
      </w:r>
    </w:p>
    <w:p w:rsidR="005B161C" w:rsidRPr="0043345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43345F">
        <w:rPr>
          <w:rFonts w:ascii="Times New Roman" w:eastAsia="Calibri" w:hAnsi="Times New Roman"/>
          <w:bCs/>
          <w:szCs w:val="28"/>
        </w:rPr>
        <w:t>Оборудование транспортных средств для перевозки грузов.</w:t>
      </w:r>
    </w:p>
    <w:p w:rsidR="005B161C" w:rsidRPr="0043345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43345F">
        <w:rPr>
          <w:rFonts w:ascii="Times New Roman" w:eastAsia="Calibri" w:hAnsi="Times New Roman"/>
          <w:bCs/>
          <w:szCs w:val="28"/>
        </w:rPr>
        <w:t>Организация и порядок погрузк</w:t>
      </w:r>
      <w:r>
        <w:rPr>
          <w:rFonts w:ascii="Times New Roman" w:eastAsia="Calibri" w:hAnsi="Times New Roman"/>
          <w:bCs/>
          <w:szCs w:val="28"/>
        </w:rPr>
        <w:t xml:space="preserve">и. Изучение возможных маршрутов </w:t>
      </w:r>
      <w:r w:rsidRPr="0043345F">
        <w:rPr>
          <w:rFonts w:ascii="Times New Roman" w:eastAsia="Calibri" w:hAnsi="Times New Roman"/>
          <w:bCs/>
          <w:szCs w:val="28"/>
        </w:rPr>
        <w:t>дви</w:t>
      </w:r>
      <w:r>
        <w:rPr>
          <w:rFonts w:ascii="Times New Roman" w:eastAsia="Calibri" w:hAnsi="Times New Roman"/>
          <w:bCs/>
          <w:szCs w:val="28"/>
        </w:rPr>
        <w:t>жения.</w:t>
      </w:r>
    </w:p>
    <w:p w:rsidR="005B161C" w:rsidRPr="005B3432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color w:val="FF0000"/>
          <w:szCs w:val="28"/>
        </w:rPr>
      </w:pPr>
      <w:r w:rsidRPr="0043345F">
        <w:rPr>
          <w:rFonts w:ascii="Times New Roman" w:eastAsia="Calibri" w:hAnsi="Times New Roman"/>
          <w:bCs/>
          <w:szCs w:val="28"/>
        </w:rPr>
        <w:t>Особенности выполнени</w:t>
      </w:r>
      <w:r w:rsidRPr="00B03CD3">
        <w:rPr>
          <w:rFonts w:ascii="Times New Roman" w:eastAsia="Calibri" w:hAnsi="Times New Roman"/>
          <w:bCs/>
          <w:szCs w:val="28"/>
        </w:rPr>
        <w:t>я</w:t>
      </w:r>
      <w:r w:rsidRPr="0043345F">
        <w:rPr>
          <w:rFonts w:ascii="Times New Roman" w:eastAsia="Calibri" w:hAnsi="Times New Roman"/>
          <w:bCs/>
          <w:szCs w:val="28"/>
        </w:rPr>
        <w:t xml:space="preserve"> задачи в условиях воздействия ОМП и очагах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43345F">
        <w:rPr>
          <w:rFonts w:ascii="Times New Roman" w:eastAsia="Calibri" w:hAnsi="Times New Roman"/>
          <w:bCs/>
          <w:szCs w:val="28"/>
        </w:rPr>
        <w:t>комбинированного поражения.</w:t>
      </w:r>
      <w:r w:rsidRPr="00540BDD">
        <w:rPr>
          <w:rFonts w:ascii="Times New Roman" w:eastAsia="Calibri" w:hAnsi="Times New Roman"/>
          <w:bCs/>
          <w:iCs/>
          <w:color w:val="FF0000"/>
          <w:szCs w:val="28"/>
        </w:rPr>
        <w:t xml:space="preserve"> </w:t>
      </w:r>
      <w:r w:rsidRPr="00B03CD3">
        <w:rPr>
          <w:rFonts w:ascii="Times New Roman" w:eastAsia="Calibri" w:hAnsi="Times New Roman"/>
          <w:bCs/>
          <w:iCs/>
          <w:szCs w:val="28"/>
        </w:rPr>
        <w:t>Меры безопасности.</w:t>
      </w:r>
    </w:p>
    <w:p w:rsidR="005B161C" w:rsidRPr="0043345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43345F">
        <w:rPr>
          <w:rFonts w:ascii="Times New Roman" w:eastAsia="Calibri" w:hAnsi="Times New Roman"/>
          <w:bCs/>
          <w:szCs w:val="28"/>
        </w:rPr>
        <w:t>Техническое прикрытие дорог.</w:t>
      </w:r>
    </w:p>
    <w:p w:rsidR="005B161C" w:rsidRPr="0043345F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43345F">
        <w:rPr>
          <w:rFonts w:ascii="Times New Roman" w:eastAsia="Calibri" w:hAnsi="Times New Roman"/>
          <w:bCs/>
          <w:szCs w:val="28"/>
        </w:rPr>
        <w:t xml:space="preserve">Взаимодействие </w:t>
      </w:r>
      <w:r w:rsidRPr="00B03CD3">
        <w:rPr>
          <w:rFonts w:ascii="Times New Roman" w:eastAsia="Calibri" w:hAnsi="Times New Roman"/>
          <w:bCs/>
          <w:szCs w:val="28"/>
        </w:rPr>
        <w:t>спасательной службы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43345F">
        <w:rPr>
          <w:rFonts w:ascii="Times New Roman" w:eastAsia="Calibri" w:hAnsi="Times New Roman"/>
          <w:bCs/>
          <w:szCs w:val="28"/>
        </w:rPr>
        <w:t>с силами, действующими в очаге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43345F">
        <w:rPr>
          <w:rFonts w:ascii="Times New Roman" w:eastAsia="Calibri" w:hAnsi="Times New Roman"/>
          <w:bCs/>
          <w:szCs w:val="28"/>
        </w:rPr>
        <w:t>поражения.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CF3213" w:rsidRDefault="005B161C" w:rsidP="005B161C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CF3213">
        <w:rPr>
          <w:rFonts w:ascii="Times New Roman" w:eastAsia="Calibri" w:hAnsi="Times New Roman"/>
          <w:bCs/>
          <w:sz w:val="32"/>
          <w:szCs w:val="32"/>
        </w:rPr>
        <w:t>5. Учебно-методическое обеспечение курса обучения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8"/>
        </w:rPr>
      </w:pPr>
    </w:p>
    <w:p w:rsidR="005B161C" w:rsidRPr="00CF3213" w:rsidRDefault="005B161C" w:rsidP="005B161C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Cs w:val="28"/>
        </w:rPr>
      </w:pPr>
      <w:r w:rsidRPr="00CF3213">
        <w:rPr>
          <w:rFonts w:ascii="Times New Roman" w:eastAsia="Calibri" w:hAnsi="Times New Roman"/>
          <w:bCs/>
          <w:szCs w:val="28"/>
        </w:rPr>
        <w:t>5.1. Список литературы</w:t>
      </w:r>
    </w:p>
    <w:p w:rsidR="005B161C" w:rsidRPr="00730792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 w:rsidRPr="001265E8">
        <w:rPr>
          <w:rFonts w:ascii="Times New Roman" w:eastAsia="Calibri" w:hAnsi="Times New Roman"/>
          <w:bCs/>
          <w:szCs w:val="28"/>
        </w:rPr>
        <w:t>1. Федеральный закон от 21.12.1994</w:t>
      </w:r>
      <w:r w:rsidRPr="006A5F82">
        <w:rPr>
          <w:rFonts w:ascii="Times New Roman" w:eastAsia="Calibri" w:hAnsi="Times New Roman"/>
          <w:bCs/>
          <w:color w:val="3366FF"/>
          <w:szCs w:val="28"/>
        </w:rPr>
        <w:t xml:space="preserve">. </w:t>
      </w:r>
      <w:r w:rsidRPr="001265E8">
        <w:rPr>
          <w:rFonts w:ascii="Times New Roman" w:eastAsia="Calibri" w:hAnsi="Times New Roman"/>
          <w:bCs/>
          <w:szCs w:val="28"/>
        </w:rPr>
        <w:t>№ 68-ФЗ «О защите населения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и территорий от чрезвычайных ситуаций природного и техногенного</w:t>
      </w:r>
      <w:r>
        <w:rPr>
          <w:rFonts w:ascii="Times New Roman" w:eastAsia="Calibri" w:hAnsi="Times New Roman"/>
          <w:bCs/>
          <w:szCs w:val="28"/>
        </w:rPr>
        <w:t xml:space="preserve"> характера».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 w:rsidRPr="001265E8">
        <w:rPr>
          <w:rFonts w:ascii="Times New Roman" w:eastAsia="Calibri" w:hAnsi="Times New Roman"/>
          <w:bCs/>
          <w:szCs w:val="28"/>
        </w:rPr>
        <w:t>2. Федеральный закон от 21.12.1994 № 69-ФЗ «О пожарной</w:t>
      </w:r>
      <w:r>
        <w:rPr>
          <w:rFonts w:ascii="Times New Roman" w:eastAsia="Calibri" w:hAnsi="Times New Roman"/>
          <w:bCs/>
          <w:szCs w:val="28"/>
        </w:rPr>
        <w:t xml:space="preserve"> безопасности».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i/>
          <w:iCs/>
          <w:szCs w:val="28"/>
        </w:rPr>
      </w:pPr>
      <w:r>
        <w:rPr>
          <w:rFonts w:ascii="Times New Roman" w:eastAsia="Calibri" w:hAnsi="Times New Roman"/>
          <w:bCs/>
          <w:szCs w:val="28"/>
        </w:rPr>
        <w:lastRenderedPageBreak/>
        <w:t xml:space="preserve">3. </w:t>
      </w:r>
      <w:r w:rsidRPr="001265E8">
        <w:rPr>
          <w:rFonts w:ascii="Times New Roman" w:eastAsia="Calibri" w:hAnsi="Times New Roman"/>
          <w:bCs/>
          <w:szCs w:val="28"/>
        </w:rPr>
        <w:t xml:space="preserve">Федеральный закон </w:t>
      </w:r>
      <w:r w:rsidRPr="00413682">
        <w:rPr>
          <w:rFonts w:ascii="Times New Roman" w:eastAsia="Calibri" w:hAnsi="Times New Roman"/>
          <w:bCs/>
          <w:szCs w:val="28"/>
        </w:rPr>
        <w:t>от 0</w:t>
      </w:r>
      <w:r w:rsidRPr="001265E8">
        <w:rPr>
          <w:rFonts w:ascii="Times New Roman" w:eastAsia="Calibri" w:hAnsi="Times New Roman"/>
          <w:bCs/>
          <w:szCs w:val="28"/>
        </w:rPr>
        <w:t>9.01.1996 № 3-ФЗ «О радиационной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безопас</w:t>
      </w:r>
      <w:r>
        <w:rPr>
          <w:rFonts w:ascii="Times New Roman" w:eastAsia="Calibri" w:hAnsi="Times New Roman"/>
          <w:bCs/>
          <w:szCs w:val="28"/>
        </w:rPr>
        <w:t>ности населения».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 w:rsidRPr="001265E8">
        <w:rPr>
          <w:rFonts w:ascii="Times New Roman" w:eastAsia="Calibri" w:hAnsi="Times New Roman"/>
          <w:bCs/>
          <w:szCs w:val="28"/>
        </w:rPr>
        <w:t>4. Федеральный закон от 21.07.1997</w:t>
      </w:r>
      <w:r w:rsidRPr="006A5F82">
        <w:rPr>
          <w:rFonts w:ascii="Times New Roman" w:eastAsia="Calibri" w:hAnsi="Times New Roman"/>
          <w:bCs/>
          <w:color w:val="3366FF"/>
          <w:szCs w:val="28"/>
        </w:rPr>
        <w:t>.</w:t>
      </w:r>
      <w:r w:rsidRPr="001265E8">
        <w:rPr>
          <w:rFonts w:ascii="Times New Roman" w:eastAsia="Calibri" w:hAnsi="Times New Roman"/>
          <w:bCs/>
          <w:szCs w:val="28"/>
        </w:rPr>
        <w:t xml:space="preserve"> № 116-ФЗ «О промышленной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безопасности опасн</w:t>
      </w:r>
      <w:r>
        <w:rPr>
          <w:rFonts w:ascii="Times New Roman" w:eastAsia="Calibri" w:hAnsi="Times New Roman"/>
          <w:bCs/>
          <w:szCs w:val="28"/>
        </w:rPr>
        <w:t>ых производственных объектов».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 w:rsidRPr="001265E8">
        <w:rPr>
          <w:rFonts w:ascii="Times New Roman" w:eastAsia="Calibri" w:hAnsi="Times New Roman"/>
          <w:bCs/>
          <w:szCs w:val="28"/>
        </w:rPr>
        <w:t>5. Федеральный закон от 21.07.1997</w:t>
      </w:r>
      <w:r w:rsidRPr="006A5F82">
        <w:rPr>
          <w:rFonts w:ascii="Times New Roman" w:eastAsia="Calibri" w:hAnsi="Times New Roman"/>
          <w:bCs/>
          <w:color w:val="3366FF"/>
          <w:szCs w:val="28"/>
        </w:rPr>
        <w:t>.</w:t>
      </w:r>
      <w:r w:rsidRPr="001265E8">
        <w:rPr>
          <w:rFonts w:ascii="Times New Roman" w:eastAsia="Calibri" w:hAnsi="Times New Roman"/>
          <w:bCs/>
          <w:szCs w:val="28"/>
        </w:rPr>
        <w:t xml:space="preserve"> №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117-ФЗ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«</w:t>
      </w:r>
      <w:r>
        <w:rPr>
          <w:rFonts w:ascii="Times New Roman" w:eastAsia="Calibri" w:hAnsi="Times New Roman"/>
          <w:bCs/>
          <w:szCs w:val="28"/>
        </w:rPr>
        <w:t>О</w:t>
      </w:r>
      <w:r w:rsidRPr="001265E8">
        <w:rPr>
          <w:rFonts w:ascii="Times New Roman" w:eastAsia="Calibri" w:hAnsi="Times New Roman"/>
          <w:bCs/>
          <w:szCs w:val="28"/>
        </w:rPr>
        <w:t xml:space="preserve"> безопасности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гидротехнических с</w:t>
      </w:r>
      <w:r>
        <w:rPr>
          <w:rFonts w:ascii="Times New Roman" w:eastAsia="Calibri" w:hAnsi="Times New Roman"/>
          <w:bCs/>
          <w:szCs w:val="28"/>
        </w:rPr>
        <w:t>ооружений».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 w:rsidRPr="001265E8">
        <w:rPr>
          <w:rFonts w:ascii="Times New Roman" w:eastAsia="Calibri" w:hAnsi="Times New Roman"/>
          <w:bCs/>
          <w:szCs w:val="28"/>
        </w:rPr>
        <w:t xml:space="preserve">6. Федеральный закон от 12.02.1998 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№ 28-ФЗ «О гражданской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обороне».</w:t>
      </w:r>
    </w:p>
    <w:p w:rsidR="005B161C" w:rsidRPr="00220617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7. Федеральный </w:t>
      </w:r>
      <w:r w:rsidRPr="00220617">
        <w:rPr>
          <w:rFonts w:ascii="Times New Roman" w:eastAsia="Calibri" w:hAnsi="Times New Roman"/>
          <w:bCs/>
          <w:szCs w:val="28"/>
        </w:rPr>
        <w:t>закон от 30.03.1999 №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220617">
        <w:rPr>
          <w:rFonts w:ascii="Times New Roman" w:eastAsia="Calibri" w:hAnsi="Times New Roman"/>
          <w:bCs/>
          <w:szCs w:val="28"/>
        </w:rPr>
        <w:t>52-ФЗ «О санитарно-эпидемиологическом благополучии населения».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8</w:t>
      </w:r>
      <w:r w:rsidRPr="001265E8">
        <w:rPr>
          <w:rFonts w:ascii="Times New Roman" w:eastAsia="Calibri" w:hAnsi="Times New Roman"/>
          <w:bCs/>
          <w:szCs w:val="28"/>
        </w:rPr>
        <w:t>. Федеральный закон от 10.01.2002 № 7-ФЗ «Об охране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окружающей среды».</w:t>
      </w:r>
    </w:p>
    <w:p w:rsidR="005B161C" w:rsidRPr="00220617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9. </w:t>
      </w:r>
      <w:r w:rsidRPr="001265E8">
        <w:rPr>
          <w:rFonts w:ascii="Times New Roman" w:eastAsia="Calibri" w:hAnsi="Times New Roman"/>
          <w:bCs/>
          <w:szCs w:val="28"/>
        </w:rPr>
        <w:t>Постановление Прав</w:t>
      </w:r>
      <w:r>
        <w:rPr>
          <w:rFonts w:ascii="Times New Roman" w:eastAsia="Calibri" w:hAnsi="Times New Roman"/>
          <w:bCs/>
          <w:szCs w:val="28"/>
        </w:rPr>
        <w:t xml:space="preserve">ительства РФ </w:t>
      </w:r>
      <w:r w:rsidRPr="00220617">
        <w:rPr>
          <w:rFonts w:ascii="Times New Roman" w:eastAsia="Calibri" w:hAnsi="Times New Roman"/>
          <w:bCs/>
          <w:szCs w:val="28"/>
        </w:rPr>
        <w:t>от 01.03.1993 № 178 «О создании локальных систем оповещения в районах размещения потенциально опасных объектов».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10</w:t>
      </w:r>
      <w:r w:rsidRPr="001265E8">
        <w:rPr>
          <w:rFonts w:ascii="Times New Roman" w:eastAsia="Calibri" w:hAnsi="Times New Roman"/>
          <w:bCs/>
          <w:szCs w:val="28"/>
        </w:rPr>
        <w:t>. Постановлен</w:t>
      </w:r>
      <w:r>
        <w:rPr>
          <w:rFonts w:ascii="Times New Roman" w:eastAsia="Calibri" w:hAnsi="Times New Roman"/>
          <w:bCs/>
          <w:szCs w:val="28"/>
        </w:rPr>
        <w:t xml:space="preserve">ие Правительства РФ от </w:t>
      </w:r>
      <w:r w:rsidRPr="00220617">
        <w:rPr>
          <w:rFonts w:ascii="Times New Roman" w:eastAsia="Calibri" w:hAnsi="Times New Roman"/>
          <w:bCs/>
          <w:szCs w:val="28"/>
        </w:rPr>
        <w:t>24.03.1997</w:t>
      </w:r>
      <w:r w:rsidRPr="001265E8">
        <w:rPr>
          <w:rFonts w:ascii="Times New Roman" w:eastAsia="Calibri" w:hAnsi="Times New Roman"/>
          <w:bCs/>
          <w:szCs w:val="28"/>
        </w:rPr>
        <w:t xml:space="preserve"> № 334 «О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Порядке сбора и обмена в Российской Федерации информацией в области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защиты населения и территорий от чрезвычайных ситуаций природного 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техногенного характера».</w:t>
      </w:r>
    </w:p>
    <w:p w:rsidR="005B161C" w:rsidRPr="00220617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11</w:t>
      </w:r>
      <w:r w:rsidRPr="00220617">
        <w:rPr>
          <w:rFonts w:ascii="Times New Roman" w:eastAsia="Calibri" w:hAnsi="Times New Roman"/>
          <w:bCs/>
          <w:szCs w:val="28"/>
        </w:rPr>
        <w:t xml:space="preserve">. Постановление Правительства </w:t>
      </w:r>
      <w:r>
        <w:rPr>
          <w:rFonts w:ascii="Times New Roman" w:eastAsia="Calibri" w:hAnsi="Times New Roman"/>
          <w:bCs/>
          <w:szCs w:val="28"/>
        </w:rPr>
        <w:t xml:space="preserve">РФ </w:t>
      </w:r>
      <w:r w:rsidRPr="00220617">
        <w:rPr>
          <w:rFonts w:ascii="Times New Roman" w:eastAsia="Calibri" w:hAnsi="Times New Roman"/>
          <w:bCs/>
          <w:szCs w:val="28"/>
        </w:rPr>
        <w:t xml:space="preserve">от 02.11.2000 </w:t>
      </w:r>
      <w:r>
        <w:rPr>
          <w:rFonts w:ascii="Times New Roman" w:eastAsia="Calibri" w:hAnsi="Times New Roman"/>
          <w:bCs/>
          <w:szCs w:val="28"/>
        </w:rPr>
        <w:t xml:space="preserve">№ 841 </w:t>
      </w:r>
      <w:r w:rsidRPr="00220617">
        <w:rPr>
          <w:rFonts w:ascii="Times New Roman" w:hAnsi="Times New Roman"/>
          <w:szCs w:val="28"/>
        </w:rPr>
        <w:t>«Об утверждении Положения об организации обучения населения в области гражданской обороны».</w:t>
      </w:r>
      <w:r w:rsidRPr="00220617">
        <w:rPr>
          <w:rFonts w:ascii="Times New Roman" w:eastAsia="Calibri" w:hAnsi="Times New Roman"/>
          <w:bCs/>
          <w:szCs w:val="28"/>
        </w:rPr>
        <w:t xml:space="preserve"> </w:t>
      </w:r>
    </w:p>
    <w:p w:rsidR="005B161C" w:rsidRPr="00220617" w:rsidRDefault="005B161C" w:rsidP="005B161C">
      <w:pPr>
        <w:widowControl w:val="0"/>
        <w:tabs>
          <w:tab w:val="left" w:pos="993"/>
          <w:tab w:val="left" w:pos="1431"/>
        </w:tabs>
        <w:suppressAutoHyphens/>
        <w:ind w:right="60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</w:rPr>
        <w:t>12</w:t>
      </w:r>
      <w:r w:rsidRPr="001265E8">
        <w:rPr>
          <w:rFonts w:ascii="Times New Roman" w:eastAsia="Calibri" w:hAnsi="Times New Roman"/>
          <w:bCs/>
          <w:szCs w:val="28"/>
        </w:rPr>
        <w:t>.</w:t>
      </w:r>
      <w:r>
        <w:rPr>
          <w:rFonts w:ascii="Times New Roman" w:hAnsi="Times New Roman"/>
          <w:szCs w:val="28"/>
        </w:rPr>
        <w:t xml:space="preserve">  </w:t>
      </w:r>
      <w:r w:rsidRPr="00220617">
        <w:rPr>
          <w:rFonts w:ascii="Times New Roman" w:hAnsi="Times New Roman"/>
          <w:szCs w:val="28"/>
        </w:rPr>
        <w:t xml:space="preserve">Постановление Правительства </w:t>
      </w:r>
      <w:r>
        <w:rPr>
          <w:rFonts w:ascii="Times New Roman" w:hAnsi="Times New Roman"/>
          <w:szCs w:val="28"/>
        </w:rPr>
        <w:t xml:space="preserve">РФ </w:t>
      </w:r>
      <w:r w:rsidRPr="00220617">
        <w:rPr>
          <w:rFonts w:ascii="Times New Roman" w:hAnsi="Times New Roman"/>
          <w:szCs w:val="28"/>
        </w:rPr>
        <w:t>от 04.09.2003 № 547 «О порядке подготовки населения в области защиты от чрезвычайных ситуаций природного и техногенного характера».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13</w:t>
      </w:r>
      <w:r w:rsidRPr="001265E8">
        <w:rPr>
          <w:rFonts w:ascii="Times New Roman" w:eastAsia="Calibri" w:hAnsi="Times New Roman"/>
          <w:bCs/>
          <w:szCs w:val="28"/>
        </w:rPr>
        <w:t xml:space="preserve">. </w:t>
      </w:r>
      <w:r w:rsidRPr="00220617">
        <w:rPr>
          <w:rFonts w:ascii="Times New Roman" w:eastAsia="Calibri" w:hAnsi="Times New Roman"/>
          <w:bCs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14</w:t>
      </w:r>
      <w:r w:rsidRPr="00220617">
        <w:rPr>
          <w:rFonts w:ascii="Times New Roman" w:eastAsia="Calibri" w:hAnsi="Times New Roman"/>
          <w:bCs/>
          <w:szCs w:val="28"/>
        </w:rPr>
        <w:t xml:space="preserve">. Приказ МЧС РФ, Министерства информационных технологий и связи РФ и Министерства культуры и массовых коммуникаций РФ от </w:t>
      </w:r>
      <w:r w:rsidRPr="00A705C8">
        <w:rPr>
          <w:rFonts w:ascii="Times New Roman" w:eastAsia="Calibri" w:hAnsi="Times New Roman"/>
          <w:bCs/>
          <w:szCs w:val="28"/>
        </w:rPr>
        <w:t>25.07.2006 № 422/90/376</w:t>
      </w:r>
      <w:r w:rsidRPr="001265E8">
        <w:rPr>
          <w:rFonts w:ascii="Times New Roman" w:eastAsia="Calibri" w:hAnsi="Times New Roman"/>
          <w:bCs/>
          <w:szCs w:val="28"/>
        </w:rPr>
        <w:t xml:space="preserve"> «Об утверждении Положения о системах оповеще</w:t>
      </w:r>
      <w:r>
        <w:rPr>
          <w:rFonts w:ascii="Times New Roman" w:eastAsia="Calibri" w:hAnsi="Times New Roman"/>
          <w:bCs/>
          <w:szCs w:val="28"/>
        </w:rPr>
        <w:t xml:space="preserve">ния </w:t>
      </w:r>
      <w:r w:rsidRPr="001265E8">
        <w:rPr>
          <w:rFonts w:ascii="Times New Roman" w:eastAsia="Calibri" w:hAnsi="Times New Roman"/>
          <w:bCs/>
          <w:szCs w:val="28"/>
        </w:rPr>
        <w:t>населения».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 w:rsidRPr="001265E8">
        <w:rPr>
          <w:rFonts w:ascii="Times New Roman" w:eastAsia="Calibri" w:hAnsi="Times New Roman"/>
          <w:bCs/>
          <w:szCs w:val="28"/>
        </w:rPr>
        <w:t>1</w:t>
      </w:r>
      <w:r>
        <w:rPr>
          <w:rFonts w:ascii="Times New Roman" w:eastAsia="Calibri" w:hAnsi="Times New Roman"/>
          <w:bCs/>
          <w:szCs w:val="28"/>
        </w:rPr>
        <w:t>5</w:t>
      </w:r>
      <w:r w:rsidRPr="001265E8">
        <w:rPr>
          <w:rFonts w:ascii="Times New Roman" w:eastAsia="Calibri" w:hAnsi="Times New Roman"/>
          <w:bCs/>
          <w:szCs w:val="28"/>
        </w:rPr>
        <w:t>. Нор</w:t>
      </w:r>
      <w:r>
        <w:rPr>
          <w:rFonts w:ascii="Times New Roman" w:eastAsia="Calibri" w:hAnsi="Times New Roman"/>
          <w:bCs/>
          <w:szCs w:val="28"/>
        </w:rPr>
        <w:t>мативные правовые акты субъекта</w:t>
      </w:r>
      <w:r w:rsidRPr="001265E8">
        <w:rPr>
          <w:rFonts w:ascii="Times New Roman" w:eastAsia="Calibri" w:hAnsi="Times New Roman"/>
          <w:bCs/>
          <w:szCs w:val="28"/>
        </w:rPr>
        <w:t>, муниципальных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образований и организаций, регламентирующие вопросы комплектования 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обеспечения спасательных служб.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 w:rsidRPr="001265E8">
        <w:rPr>
          <w:rFonts w:ascii="Times New Roman" w:eastAsia="Calibri" w:hAnsi="Times New Roman"/>
          <w:bCs/>
          <w:szCs w:val="28"/>
        </w:rPr>
        <w:t>1</w:t>
      </w:r>
      <w:r>
        <w:rPr>
          <w:rFonts w:ascii="Times New Roman" w:eastAsia="Calibri" w:hAnsi="Times New Roman"/>
          <w:bCs/>
          <w:szCs w:val="28"/>
        </w:rPr>
        <w:t>6</w:t>
      </w:r>
      <w:r w:rsidRPr="001265E8">
        <w:rPr>
          <w:rFonts w:ascii="Times New Roman" w:eastAsia="Calibri" w:hAnsi="Times New Roman"/>
          <w:bCs/>
          <w:szCs w:val="28"/>
        </w:rPr>
        <w:t>. Абрамов В.В. Б</w:t>
      </w:r>
      <w:r>
        <w:rPr>
          <w:rFonts w:ascii="Times New Roman" w:eastAsia="Calibri" w:hAnsi="Times New Roman"/>
          <w:bCs/>
          <w:szCs w:val="28"/>
        </w:rPr>
        <w:t>езопасность жизнедеятельности: У</w:t>
      </w:r>
      <w:r w:rsidRPr="001265E8">
        <w:rPr>
          <w:rFonts w:ascii="Times New Roman" w:eastAsia="Calibri" w:hAnsi="Times New Roman"/>
          <w:bCs/>
          <w:szCs w:val="28"/>
        </w:rPr>
        <w:t>чебное пособие. -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СПб.: СПбГУП,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2010.-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456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с.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17</w:t>
      </w:r>
      <w:r w:rsidRPr="001265E8">
        <w:rPr>
          <w:rFonts w:ascii="Times New Roman" w:eastAsia="Calibri" w:hAnsi="Times New Roman"/>
          <w:bCs/>
          <w:szCs w:val="28"/>
        </w:rPr>
        <w:t>. Баратов А.Н. Пожаротуше</w:t>
      </w:r>
      <w:r>
        <w:rPr>
          <w:rFonts w:ascii="Times New Roman" w:eastAsia="Calibri" w:hAnsi="Times New Roman"/>
          <w:bCs/>
          <w:szCs w:val="28"/>
        </w:rPr>
        <w:t xml:space="preserve">ние на предприятиях химической, </w:t>
      </w:r>
      <w:r w:rsidRPr="001265E8">
        <w:rPr>
          <w:rFonts w:ascii="Times New Roman" w:eastAsia="Calibri" w:hAnsi="Times New Roman"/>
          <w:bCs/>
          <w:szCs w:val="28"/>
        </w:rPr>
        <w:t>нефтехимической и нефтеперерабатывающей промышленности. - М.: Хи</w:t>
      </w:r>
      <w:r>
        <w:rPr>
          <w:rFonts w:ascii="Times New Roman" w:eastAsia="Calibri" w:hAnsi="Times New Roman"/>
          <w:bCs/>
          <w:szCs w:val="28"/>
        </w:rPr>
        <w:t xml:space="preserve">мия, </w:t>
      </w:r>
      <w:r w:rsidRPr="001265E8">
        <w:rPr>
          <w:rFonts w:ascii="Times New Roman" w:eastAsia="Calibri" w:hAnsi="Times New Roman"/>
          <w:bCs/>
          <w:szCs w:val="28"/>
        </w:rPr>
        <w:t>1971.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18</w:t>
      </w:r>
      <w:r w:rsidRPr="001265E8">
        <w:rPr>
          <w:rFonts w:ascii="Times New Roman" w:eastAsia="Calibri" w:hAnsi="Times New Roman"/>
          <w:bCs/>
          <w:szCs w:val="28"/>
        </w:rPr>
        <w:t>. Безопасность жизнедеятельности. Безопасность технологических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процессов</w:t>
      </w:r>
      <w:r>
        <w:rPr>
          <w:rFonts w:ascii="Times New Roman" w:eastAsia="Calibri" w:hAnsi="Times New Roman"/>
          <w:bCs/>
          <w:szCs w:val="28"/>
        </w:rPr>
        <w:t xml:space="preserve"> и производств (охрана труда): Учебное</w:t>
      </w:r>
      <w:r w:rsidRPr="001265E8">
        <w:rPr>
          <w:rFonts w:ascii="Times New Roman" w:eastAsia="Calibri" w:hAnsi="Times New Roman"/>
          <w:bCs/>
          <w:szCs w:val="28"/>
        </w:rPr>
        <w:t xml:space="preserve"> пособие / П.П. Кукин и др. - М.: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Высш. шк„ 1999.-319 с.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lastRenderedPageBreak/>
        <w:t>19</w:t>
      </w:r>
      <w:r w:rsidRPr="001265E8">
        <w:rPr>
          <w:rFonts w:ascii="Times New Roman" w:eastAsia="Calibri" w:hAnsi="Times New Roman"/>
          <w:bCs/>
          <w:szCs w:val="28"/>
        </w:rPr>
        <w:t>. Бахтин А.К. Меры безопасности при ликвидации последствий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стихийных бедствий и производственных аварий. - М.: Энергоатом</w:t>
      </w:r>
      <w:r>
        <w:rPr>
          <w:rFonts w:ascii="Times New Roman" w:eastAsia="Calibri" w:hAnsi="Times New Roman"/>
          <w:bCs/>
          <w:szCs w:val="28"/>
        </w:rPr>
        <w:t>издат, 1984.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20</w:t>
      </w:r>
      <w:r w:rsidRPr="001265E8">
        <w:rPr>
          <w:rFonts w:ascii="Times New Roman" w:eastAsia="Calibri" w:hAnsi="Times New Roman"/>
          <w:bCs/>
          <w:szCs w:val="28"/>
        </w:rPr>
        <w:t>. Все о противогазах и респиратора</w:t>
      </w:r>
      <w:r>
        <w:rPr>
          <w:rFonts w:ascii="Times New Roman" w:eastAsia="Calibri" w:hAnsi="Times New Roman"/>
          <w:bCs/>
          <w:szCs w:val="28"/>
        </w:rPr>
        <w:t>х. - М.: Военные знания, 1992.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21</w:t>
      </w:r>
      <w:r w:rsidRPr="001265E8">
        <w:rPr>
          <w:rFonts w:ascii="Times New Roman" w:eastAsia="Calibri" w:hAnsi="Times New Roman"/>
          <w:bCs/>
          <w:szCs w:val="28"/>
        </w:rPr>
        <w:t>. Гнускин A.M. Памятка по технике безопасности при разборке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 xml:space="preserve">зданий. </w:t>
      </w:r>
      <w:r>
        <w:rPr>
          <w:rFonts w:ascii="Times New Roman" w:eastAsia="Calibri" w:hAnsi="Times New Roman"/>
          <w:bCs/>
          <w:szCs w:val="28"/>
        </w:rPr>
        <w:t>- М.: Стройиздат, 1965.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22</w:t>
      </w:r>
      <w:r w:rsidRPr="001265E8">
        <w:rPr>
          <w:rFonts w:ascii="Times New Roman" w:eastAsia="Calibri" w:hAnsi="Times New Roman"/>
          <w:bCs/>
          <w:szCs w:val="28"/>
        </w:rPr>
        <w:t>. Единые правила безопасности при взрывных работах. - М.:</w:t>
      </w:r>
      <w:r>
        <w:rPr>
          <w:rFonts w:ascii="Times New Roman" w:eastAsia="Calibri" w:hAnsi="Times New Roman"/>
          <w:bCs/>
          <w:szCs w:val="28"/>
        </w:rPr>
        <w:t xml:space="preserve"> Стройиздат, 1975.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23</w:t>
      </w:r>
      <w:r w:rsidRPr="001265E8">
        <w:rPr>
          <w:rFonts w:ascii="Times New Roman" w:eastAsia="Calibri" w:hAnsi="Times New Roman"/>
          <w:bCs/>
          <w:szCs w:val="28"/>
        </w:rPr>
        <w:t>. Змеев С</w:t>
      </w:r>
      <w:r>
        <w:rPr>
          <w:rFonts w:ascii="Times New Roman" w:eastAsia="Calibri" w:hAnsi="Times New Roman"/>
          <w:bCs/>
          <w:szCs w:val="28"/>
        </w:rPr>
        <w:t>.</w:t>
      </w:r>
      <w:r w:rsidRPr="001265E8">
        <w:rPr>
          <w:rFonts w:ascii="Times New Roman" w:eastAsia="Calibri" w:hAnsi="Times New Roman"/>
          <w:bCs/>
          <w:szCs w:val="28"/>
        </w:rPr>
        <w:t>И. Технологии обучения</w:t>
      </w:r>
      <w:r>
        <w:rPr>
          <w:rFonts w:ascii="Times New Roman" w:eastAsia="Calibri" w:hAnsi="Times New Roman"/>
          <w:bCs/>
          <w:szCs w:val="28"/>
        </w:rPr>
        <w:t xml:space="preserve"> взрослых.- М.: Академия, 2002. - 128 с.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24</w:t>
      </w:r>
      <w:r w:rsidRPr="001265E8">
        <w:rPr>
          <w:rFonts w:ascii="Times New Roman" w:eastAsia="Calibri" w:hAnsi="Times New Roman"/>
          <w:bCs/>
          <w:szCs w:val="28"/>
        </w:rPr>
        <w:t>. Инструкции к имеющимся приборам радиационной и химической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разведки и контроля и средствам индивидуальной защиты.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25</w:t>
      </w:r>
      <w:r w:rsidRPr="001265E8">
        <w:rPr>
          <w:rFonts w:ascii="Times New Roman" w:eastAsia="Calibri" w:hAnsi="Times New Roman"/>
          <w:bCs/>
          <w:szCs w:val="28"/>
        </w:rPr>
        <w:t>. Кудряшов Б. В. Энцикл</w:t>
      </w:r>
      <w:r>
        <w:rPr>
          <w:rFonts w:ascii="Times New Roman" w:eastAsia="Calibri" w:hAnsi="Times New Roman"/>
          <w:bCs/>
          <w:szCs w:val="28"/>
        </w:rPr>
        <w:t>опедия выживания. -</w:t>
      </w:r>
      <w:r w:rsidRPr="00BD6168">
        <w:rPr>
          <w:rFonts w:ascii="Times New Roman" w:eastAsia="Calibri" w:hAnsi="Times New Roman"/>
          <w:bCs/>
          <w:color w:val="0000FF"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Краснодар: Со</w:t>
      </w:r>
      <w:r>
        <w:rPr>
          <w:rFonts w:ascii="Times New Roman" w:eastAsia="Calibri" w:hAnsi="Times New Roman"/>
          <w:bCs/>
          <w:szCs w:val="28"/>
        </w:rPr>
        <w:t xml:space="preserve">ветская Кубань, 1996. - 371 с. 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26</w:t>
      </w:r>
      <w:r w:rsidRPr="001265E8">
        <w:rPr>
          <w:rFonts w:ascii="Times New Roman" w:eastAsia="Calibri" w:hAnsi="Times New Roman"/>
          <w:bCs/>
          <w:szCs w:val="28"/>
        </w:rPr>
        <w:t>. Курсаков А.В., Курсаков Д.А. Поисково-спасательные работы при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обрушении зданий и сооруж</w:t>
      </w:r>
      <w:r>
        <w:rPr>
          <w:rFonts w:ascii="Times New Roman" w:eastAsia="Calibri" w:hAnsi="Times New Roman"/>
          <w:bCs/>
          <w:szCs w:val="28"/>
        </w:rPr>
        <w:t>ений.- М.: НЦ ЭНАС, 2006. - 64 с</w:t>
      </w:r>
      <w:r w:rsidRPr="001265E8">
        <w:rPr>
          <w:rFonts w:ascii="Times New Roman" w:eastAsia="Calibri" w:hAnsi="Times New Roman"/>
          <w:bCs/>
          <w:szCs w:val="28"/>
        </w:rPr>
        <w:t>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27</w:t>
      </w:r>
      <w:r w:rsidRPr="001265E8">
        <w:rPr>
          <w:rFonts w:ascii="Times New Roman" w:eastAsia="Calibri" w:hAnsi="Times New Roman"/>
          <w:bCs/>
          <w:szCs w:val="28"/>
        </w:rPr>
        <w:t>. Курсаков А.В., Одинцов Л.Г. Поисково-спасательные работы при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 xml:space="preserve">дорожно-транспортных происшествиях. - М.: НЦ ЭНАС, 2006. </w:t>
      </w:r>
      <w:r>
        <w:rPr>
          <w:rFonts w:ascii="Times New Roman" w:eastAsia="Calibri" w:hAnsi="Times New Roman"/>
          <w:bCs/>
          <w:szCs w:val="28"/>
        </w:rPr>
        <w:t>–</w:t>
      </w:r>
      <w:r w:rsidRPr="001265E8">
        <w:rPr>
          <w:rFonts w:ascii="Times New Roman" w:eastAsia="Calibri" w:hAnsi="Times New Roman"/>
          <w:bCs/>
          <w:szCs w:val="28"/>
        </w:rPr>
        <w:t xml:space="preserve"> 64</w:t>
      </w:r>
      <w:r>
        <w:rPr>
          <w:rFonts w:ascii="Times New Roman" w:eastAsia="Calibri" w:hAnsi="Times New Roman"/>
          <w:bCs/>
          <w:szCs w:val="28"/>
        </w:rPr>
        <w:t xml:space="preserve"> с.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28</w:t>
      </w:r>
      <w:r w:rsidRPr="001265E8">
        <w:rPr>
          <w:rFonts w:ascii="Times New Roman" w:eastAsia="Calibri" w:hAnsi="Times New Roman"/>
          <w:bCs/>
          <w:szCs w:val="28"/>
        </w:rPr>
        <w:t>. Максимов А.Л. Адаптация человека к экстремальным условиям. -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Л.: Наука, 1998.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29</w:t>
      </w:r>
      <w:r w:rsidRPr="001265E8">
        <w:rPr>
          <w:rFonts w:ascii="Times New Roman" w:eastAsia="Calibri" w:hAnsi="Times New Roman"/>
          <w:bCs/>
          <w:szCs w:val="28"/>
        </w:rPr>
        <w:t>. Технические и специальные сред</w:t>
      </w:r>
      <w:r>
        <w:rPr>
          <w:rFonts w:ascii="Times New Roman" w:eastAsia="Calibri" w:hAnsi="Times New Roman"/>
          <w:bCs/>
          <w:szCs w:val="28"/>
        </w:rPr>
        <w:t>ства обеспечения ГО и защиты от ЧС: Учебное пособие / П</w:t>
      </w:r>
      <w:r w:rsidRPr="001265E8">
        <w:rPr>
          <w:rFonts w:ascii="Times New Roman" w:eastAsia="Calibri" w:hAnsi="Times New Roman"/>
          <w:bCs/>
          <w:szCs w:val="28"/>
        </w:rPr>
        <w:t>од редакцией В.Я. Перевощикова. - М.: Институт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риска и безопасности, 2009.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30</w:t>
      </w:r>
      <w:r w:rsidRPr="001265E8">
        <w:rPr>
          <w:rFonts w:ascii="Times New Roman" w:eastAsia="Calibri" w:hAnsi="Times New Roman"/>
          <w:bCs/>
          <w:szCs w:val="28"/>
        </w:rPr>
        <w:t>. Подготовка и проведение учений и тренировок с НАСФ,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работникам</w:t>
      </w:r>
      <w:r w:rsidRPr="00220617">
        <w:rPr>
          <w:rFonts w:ascii="Times New Roman" w:eastAsia="Calibri" w:hAnsi="Times New Roman"/>
          <w:bCs/>
          <w:szCs w:val="28"/>
        </w:rPr>
        <w:t xml:space="preserve">и </w:t>
      </w:r>
      <w:r w:rsidRPr="001265E8">
        <w:rPr>
          <w:rFonts w:ascii="Times New Roman" w:eastAsia="Calibri" w:hAnsi="Times New Roman"/>
          <w:bCs/>
          <w:szCs w:val="28"/>
        </w:rPr>
        <w:t>организаций и предприятий. - М.: Институт риска и безопасности,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2010</w:t>
      </w:r>
      <w:r>
        <w:rPr>
          <w:rFonts w:ascii="Times New Roman" w:eastAsia="Calibri" w:hAnsi="Times New Roman"/>
          <w:bCs/>
          <w:szCs w:val="28"/>
        </w:rPr>
        <w:t xml:space="preserve">. </w:t>
      </w:r>
      <w:r w:rsidRPr="001265E8">
        <w:rPr>
          <w:rFonts w:ascii="Times New Roman" w:eastAsia="Calibri" w:hAnsi="Times New Roman"/>
          <w:bCs/>
          <w:szCs w:val="28"/>
        </w:rPr>
        <w:t>-302 с.</w:t>
      </w:r>
    </w:p>
    <w:p w:rsidR="005B161C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31</w:t>
      </w:r>
      <w:r w:rsidRPr="001265E8">
        <w:rPr>
          <w:rFonts w:ascii="Times New Roman" w:eastAsia="Calibri" w:hAnsi="Times New Roman"/>
          <w:bCs/>
          <w:szCs w:val="28"/>
        </w:rPr>
        <w:t>. Методическое пособие «Гражданская оборона и пожарная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безопасность»</w:t>
      </w:r>
      <w:r w:rsidRPr="00937FEF">
        <w:rPr>
          <w:rFonts w:ascii="Times New Roman" w:eastAsia="Calibri" w:hAnsi="Times New Roman"/>
          <w:bCs/>
          <w:szCs w:val="28"/>
        </w:rPr>
        <w:t xml:space="preserve">. </w:t>
      </w:r>
      <w:r w:rsidRPr="001265E8">
        <w:rPr>
          <w:rFonts w:ascii="Times New Roman" w:eastAsia="Calibri" w:hAnsi="Times New Roman"/>
          <w:bCs/>
          <w:szCs w:val="28"/>
        </w:rPr>
        <w:t>- М.: Институт риска и безопасности, 2002.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32</w:t>
      </w:r>
      <w:r w:rsidRPr="001265E8">
        <w:rPr>
          <w:rFonts w:ascii="Times New Roman" w:eastAsia="Calibri" w:hAnsi="Times New Roman"/>
          <w:bCs/>
          <w:szCs w:val="28"/>
        </w:rPr>
        <w:t>. Михайлов Л.А., Соломин В.П. Чрезвычайные ситуации природ</w:t>
      </w:r>
      <w:r>
        <w:rPr>
          <w:rFonts w:ascii="Times New Roman" w:eastAsia="Calibri" w:hAnsi="Times New Roman"/>
          <w:bCs/>
          <w:szCs w:val="28"/>
        </w:rPr>
        <w:t xml:space="preserve">ного, </w:t>
      </w:r>
      <w:r w:rsidRPr="001265E8">
        <w:rPr>
          <w:rFonts w:ascii="Times New Roman" w:eastAsia="Calibri" w:hAnsi="Times New Roman"/>
          <w:bCs/>
          <w:szCs w:val="28"/>
        </w:rPr>
        <w:t>техногенного и социального характера и защ</w:t>
      </w:r>
      <w:r>
        <w:rPr>
          <w:rFonts w:ascii="Times New Roman" w:eastAsia="Calibri" w:hAnsi="Times New Roman"/>
          <w:bCs/>
          <w:szCs w:val="28"/>
        </w:rPr>
        <w:t xml:space="preserve">ита от них. Учебник для вузов </w:t>
      </w:r>
      <w:r w:rsidRPr="00220617">
        <w:rPr>
          <w:rFonts w:ascii="Times New Roman" w:eastAsia="Calibri" w:hAnsi="Times New Roman"/>
          <w:bCs/>
          <w:szCs w:val="28"/>
        </w:rPr>
        <w:t xml:space="preserve">/ </w:t>
      </w:r>
      <w:r>
        <w:rPr>
          <w:rFonts w:ascii="Times New Roman" w:eastAsia="Calibri" w:hAnsi="Times New Roman"/>
          <w:bCs/>
          <w:szCs w:val="28"/>
        </w:rPr>
        <w:t>П</w:t>
      </w:r>
      <w:r w:rsidRPr="001265E8">
        <w:rPr>
          <w:rFonts w:ascii="Times New Roman" w:eastAsia="Calibri" w:hAnsi="Times New Roman"/>
          <w:bCs/>
          <w:szCs w:val="28"/>
        </w:rPr>
        <w:t>од ред. Л.А. Михайлова. - СПб.: Питер,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2008. - 235 с</w:t>
      </w:r>
      <w:r>
        <w:rPr>
          <w:rFonts w:ascii="Times New Roman" w:eastAsia="Calibri" w:hAnsi="Times New Roman"/>
          <w:bCs/>
          <w:szCs w:val="28"/>
        </w:rPr>
        <w:t>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33</w:t>
      </w:r>
      <w:r w:rsidRPr="001265E8">
        <w:rPr>
          <w:rFonts w:ascii="Times New Roman" w:eastAsia="Calibri" w:hAnsi="Times New Roman"/>
          <w:bCs/>
          <w:szCs w:val="28"/>
        </w:rPr>
        <w:t>. Моляко В. А. Особеннос</w:t>
      </w:r>
      <w:r>
        <w:rPr>
          <w:rFonts w:ascii="Times New Roman" w:eastAsia="Calibri" w:hAnsi="Times New Roman"/>
          <w:bCs/>
          <w:szCs w:val="28"/>
        </w:rPr>
        <w:t xml:space="preserve">ти проявления паники в условиях </w:t>
      </w:r>
      <w:r w:rsidRPr="001265E8">
        <w:rPr>
          <w:rFonts w:ascii="Times New Roman" w:eastAsia="Calibri" w:hAnsi="Times New Roman"/>
          <w:bCs/>
          <w:szCs w:val="28"/>
        </w:rPr>
        <w:t xml:space="preserve">экологического бедствия / Психологический журнал. - М, 1992. - </w:t>
      </w:r>
      <w:r>
        <w:rPr>
          <w:rFonts w:ascii="Times New Roman" w:eastAsia="Calibri" w:hAnsi="Times New Roman"/>
          <w:bCs/>
          <w:szCs w:val="28"/>
        </w:rPr>
        <w:t xml:space="preserve">Т.13. - № 2. - </w:t>
      </w:r>
      <w:r w:rsidRPr="001265E8">
        <w:rPr>
          <w:rFonts w:ascii="Times New Roman" w:eastAsia="Calibri" w:hAnsi="Times New Roman"/>
          <w:bCs/>
          <w:szCs w:val="28"/>
        </w:rPr>
        <w:t>С. 66-73.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34</w:t>
      </w:r>
      <w:r w:rsidRPr="001265E8">
        <w:rPr>
          <w:rFonts w:ascii="Times New Roman" w:eastAsia="Calibri" w:hAnsi="Times New Roman"/>
          <w:bCs/>
          <w:szCs w:val="28"/>
        </w:rPr>
        <w:t>. Наставление по организации</w:t>
      </w:r>
      <w:r>
        <w:rPr>
          <w:rFonts w:ascii="Times New Roman" w:eastAsia="Calibri" w:hAnsi="Times New Roman"/>
          <w:bCs/>
          <w:szCs w:val="28"/>
        </w:rPr>
        <w:t xml:space="preserve"> и технологии ведения аварийно-</w:t>
      </w:r>
      <w:r w:rsidRPr="001265E8">
        <w:rPr>
          <w:rFonts w:ascii="Times New Roman" w:eastAsia="Calibri" w:hAnsi="Times New Roman"/>
          <w:bCs/>
          <w:szCs w:val="28"/>
        </w:rPr>
        <w:t>спасательных и других неотложных работ при чрезвычайных ситуа</w:t>
      </w:r>
      <w:r>
        <w:rPr>
          <w:rFonts w:ascii="Times New Roman" w:eastAsia="Calibri" w:hAnsi="Times New Roman"/>
          <w:bCs/>
          <w:szCs w:val="28"/>
        </w:rPr>
        <w:t>циях. - M: ВНИИ ГОЧС, 2001.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35</w:t>
      </w:r>
      <w:r w:rsidRPr="001265E8">
        <w:rPr>
          <w:rFonts w:ascii="Times New Roman" w:eastAsia="Calibri" w:hAnsi="Times New Roman"/>
          <w:bCs/>
          <w:szCs w:val="28"/>
        </w:rPr>
        <w:t>. Окружающая среда: энциклопедический словарь-справочник.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36</w:t>
      </w:r>
      <w:r w:rsidRPr="001265E8">
        <w:rPr>
          <w:rFonts w:ascii="Times New Roman" w:eastAsia="Calibri" w:hAnsi="Times New Roman"/>
          <w:bCs/>
          <w:szCs w:val="28"/>
        </w:rPr>
        <w:t>. Поляков В.А., Сербарин</w:t>
      </w:r>
      <w:r>
        <w:rPr>
          <w:rFonts w:ascii="Times New Roman" w:eastAsia="Calibri" w:hAnsi="Times New Roman"/>
          <w:bCs/>
          <w:szCs w:val="28"/>
        </w:rPr>
        <w:t xml:space="preserve">ов Е.А. Безопасность человека в </w:t>
      </w:r>
      <w:r w:rsidRPr="001265E8">
        <w:rPr>
          <w:rFonts w:ascii="Times New Roman" w:eastAsia="Calibri" w:hAnsi="Times New Roman"/>
          <w:bCs/>
          <w:szCs w:val="28"/>
        </w:rPr>
        <w:t>экстре</w:t>
      </w:r>
      <w:r>
        <w:rPr>
          <w:rFonts w:ascii="Times New Roman" w:eastAsia="Calibri" w:hAnsi="Times New Roman"/>
          <w:bCs/>
          <w:szCs w:val="28"/>
        </w:rPr>
        <w:t>мальных ситуациях: М</w:t>
      </w:r>
      <w:r w:rsidRPr="00220617">
        <w:rPr>
          <w:rFonts w:ascii="Times New Roman" w:eastAsia="Calibri" w:hAnsi="Times New Roman"/>
          <w:bCs/>
          <w:szCs w:val="28"/>
        </w:rPr>
        <w:t>е</w:t>
      </w:r>
      <w:r w:rsidRPr="001265E8">
        <w:rPr>
          <w:rFonts w:ascii="Times New Roman" w:eastAsia="Calibri" w:hAnsi="Times New Roman"/>
          <w:bCs/>
          <w:szCs w:val="28"/>
        </w:rPr>
        <w:t>тод, п</w:t>
      </w:r>
      <w:r>
        <w:rPr>
          <w:rFonts w:ascii="Times New Roman" w:eastAsia="Calibri" w:hAnsi="Times New Roman"/>
          <w:bCs/>
          <w:szCs w:val="28"/>
        </w:rPr>
        <w:t xml:space="preserve">особие для преподавателей сред. </w:t>
      </w:r>
      <w:r w:rsidRPr="001265E8">
        <w:rPr>
          <w:rFonts w:ascii="Times New Roman" w:eastAsia="Calibri" w:hAnsi="Times New Roman"/>
          <w:bCs/>
          <w:szCs w:val="28"/>
        </w:rPr>
        <w:t>общеобразоват. учеб</w:t>
      </w:r>
      <w:r>
        <w:rPr>
          <w:rFonts w:ascii="Times New Roman" w:eastAsia="Calibri" w:hAnsi="Times New Roman"/>
          <w:bCs/>
          <w:szCs w:val="28"/>
        </w:rPr>
        <w:t>. заведений. - М, 1992.- 94 с.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37</w:t>
      </w:r>
      <w:r w:rsidRPr="001265E8">
        <w:rPr>
          <w:rFonts w:ascii="Times New Roman" w:eastAsia="Calibri" w:hAnsi="Times New Roman"/>
          <w:bCs/>
          <w:szCs w:val="28"/>
        </w:rPr>
        <w:t>. Савельев П.С. Пожары-ката</w:t>
      </w:r>
      <w:r>
        <w:rPr>
          <w:rFonts w:ascii="Times New Roman" w:eastAsia="Calibri" w:hAnsi="Times New Roman"/>
          <w:bCs/>
          <w:szCs w:val="28"/>
        </w:rPr>
        <w:t>строфы. - М.: Стройиздат, 1984.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lastRenderedPageBreak/>
        <w:t>38</w:t>
      </w:r>
      <w:r w:rsidRPr="001265E8">
        <w:rPr>
          <w:rFonts w:ascii="Times New Roman" w:eastAsia="Calibri" w:hAnsi="Times New Roman"/>
          <w:bCs/>
          <w:szCs w:val="28"/>
        </w:rPr>
        <w:t>. Соков Л.П. Курс медицины ката</w:t>
      </w:r>
      <w:r>
        <w:rPr>
          <w:rFonts w:ascii="Times New Roman" w:eastAsia="Calibri" w:hAnsi="Times New Roman"/>
          <w:bCs/>
          <w:szCs w:val="28"/>
        </w:rPr>
        <w:t xml:space="preserve">строф: Учебник / Л.П. Соков, С.Л. </w:t>
      </w:r>
      <w:r w:rsidRPr="001265E8">
        <w:rPr>
          <w:rFonts w:ascii="Times New Roman" w:eastAsia="Calibri" w:hAnsi="Times New Roman"/>
          <w:bCs/>
          <w:szCs w:val="28"/>
        </w:rPr>
        <w:t>Сок</w:t>
      </w:r>
      <w:r>
        <w:rPr>
          <w:rFonts w:ascii="Times New Roman" w:eastAsia="Calibri" w:hAnsi="Times New Roman"/>
          <w:bCs/>
          <w:szCs w:val="28"/>
        </w:rPr>
        <w:t>ов. - М.: РУДН, 1999. - 328 с.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39</w:t>
      </w:r>
      <w:r w:rsidRPr="001265E8">
        <w:rPr>
          <w:rFonts w:ascii="Times New Roman" w:eastAsia="Calibri" w:hAnsi="Times New Roman"/>
          <w:bCs/>
          <w:szCs w:val="28"/>
        </w:rPr>
        <w:t xml:space="preserve">. С.К. Шойгу и др. Учебник </w:t>
      </w:r>
      <w:r>
        <w:rPr>
          <w:rFonts w:ascii="Times New Roman" w:eastAsia="Calibri" w:hAnsi="Times New Roman"/>
          <w:bCs/>
          <w:szCs w:val="28"/>
        </w:rPr>
        <w:t xml:space="preserve">спасателя / Под общей ред. Ю.Л. </w:t>
      </w:r>
      <w:r w:rsidRPr="001265E8">
        <w:rPr>
          <w:rFonts w:ascii="Times New Roman" w:eastAsia="Calibri" w:hAnsi="Times New Roman"/>
          <w:bCs/>
          <w:szCs w:val="28"/>
        </w:rPr>
        <w:t>Воробьева (2-е изд., перераб. и доп.). - Краснода</w:t>
      </w:r>
      <w:r>
        <w:rPr>
          <w:rFonts w:ascii="Times New Roman" w:eastAsia="Calibri" w:hAnsi="Times New Roman"/>
          <w:bCs/>
          <w:szCs w:val="28"/>
        </w:rPr>
        <w:t>р: Сов. Кубань, 2002. - 528 с.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40</w:t>
      </w:r>
      <w:r w:rsidRPr="001265E8">
        <w:rPr>
          <w:rFonts w:ascii="Times New Roman" w:eastAsia="Calibri" w:hAnsi="Times New Roman"/>
          <w:bCs/>
          <w:szCs w:val="28"/>
        </w:rPr>
        <w:t>. Организация и ведение гражданской обороны и защиты населения 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территорий от чрезвычайных ситуаций природного и техногенного характера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(учебное пособие для преподавателе</w:t>
      </w:r>
      <w:r>
        <w:rPr>
          <w:rFonts w:ascii="Times New Roman" w:eastAsia="Calibri" w:hAnsi="Times New Roman"/>
          <w:bCs/>
          <w:szCs w:val="28"/>
        </w:rPr>
        <w:t xml:space="preserve">й и слушателей УМЦ, курсов ГО и </w:t>
      </w:r>
      <w:r w:rsidRPr="001265E8">
        <w:rPr>
          <w:rFonts w:ascii="Times New Roman" w:eastAsia="Calibri" w:hAnsi="Times New Roman"/>
          <w:bCs/>
          <w:szCs w:val="28"/>
        </w:rPr>
        <w:t>работников ГОЧС предприятий, организаций и учреждений). - М.: Институт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риска и безопасности, 2002.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41</w:t>
      </w:r>
      <w:r w:rsidRPr="001265E8">
        <w:rPr>
          <w:rFonts w:ascii="Times New Roman" w:eastAsia="Calibri" w:hAnsi="Times New Roman"/>
          <w:bCs/>
          <w:szCs w:val="28"/>
        </w:rPr>
        <w:t>. Обучение работников организаций и населения основам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гражданской обороны и защиты в</w:t>
      </w:r>
      <w:r>
        <w:rPr>
          <w:rFonts w:ascii="Times New Roman" w:eastAsia="Calibri" w:hAnsi="Times New Roman"/>
          <w:bCs/>
          <w:szCs w:val="28"/>
        </w:rPr>
        <w:t xml:space="preserve"> чрезвычайных ситуациях: Учебно-</w:t>
      </w:r>
      <w:r w:rsidRPr="001265E8">
        <w:rPr>
          <w:rFonts w:ascii="Times New Roman" w:eastAsia="Calibri" w:hAnsi="Times New Roman"/>
          <w:bCs/>
          <w:szCs w:val="28"/>
        </w:rPr>
        <w:t>методическое пособие. - М.: Институт риска и безопасности, 2003.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42</w:t>
      </w:r>
      <w:r w:rsidRPr="001265E8">
        <w:rPr>
          <w:rFonts w:ascii="Times New Roman" w:eastAsia="Calibri" w:hAnsi="Times New Roman"/>
          <w:bCs/>
          <w:szCs w:val="28"/>
        </w:rPr>
        <w:t>. Оповещение о чрезвычайных ситуациях и действия по сигналам</w:t>
      </w:r>
      <w:r>
        <w:rPr>
          <w:rFonts w:ascii="Times New Roman" w:eastAsia="Calibri" w:hAnsi="Times New Roman"/>
          <w:bCs/>
          <w:szCs w:val="28"/>
        </w:rPr>
        <w:t xml:space="preserve"> гражданской обороны: У</w:t>
      </w:r>
      <w:r w:rsidRPr="00220617">
        <w:rPr>
          <w:rFonts w:ascii="Times New Roman" w:eastAsia="Calibri" w:hAnsi="Times New Roman"/>
          <w:bCs/>
          <w:szCs w:val="28"/>
        </w:rPr>
        <w:t>чебно</w:t>
      </w:r>
      <w:r w:rsidRPr="001265E8">
        <w:rPr>
          <w:rFonts w:ascii="Times New Roman" w:eastAsia="Calibri" w:hAnsi="Times New Roman"/>
          <w:bCs/>
          <w:szCs w:val="28"/>
        </w:rPr>
        <w:t>-методическое пособие. - М: Институт риска 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безопасности, 2002.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43</w:t>
      </w:r>
      <w:r w:rsidRPr="001265E8">
        <w:rPr>
          <w:rFonts w:ascii="Times New Roman" w:eastAsia="Calibri" w:hAnsi="Times New Roman"/>
          <w:bCs/>
          <w:szCs w:val="28"/>
        </w:rPr>
        <w:t>. Федоров В.К. Вопросы организации и технического обеспечения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противопожарной безопасности полетов в гражданской авиации / В.К. Федоров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// Проблемы безопасности полетов, 1978. - № 4. - с. 86-100.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44</w:t>
      </w:r>
      <w:r w:rsidRPr="001265E8">
        <w:rPr>
          <w:rFonts w:ascii="Times New Roman" w:eastAsia="Calibri" w:hAnsi="Times New Roman"/>
          <w:bCs/>
          <w:szCs w:val="28"/>
        </w:rPr>
        <w:t>. Федорук B.C., Рябшев А.И., Тикунов К.Б. Безопасность ведения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спасательных работ. Книга 1. Безопасность ведения спасательных работ при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чрезвычайных си</w:t>
      </w:r>
      <w:r>
        <w:rPr>
          <w:rFonts w:ascii="Times New Roman" w:eastAsia="Calibri" w:hAnsi="Times New Roman"/>
          <w:bCs/>
          <w:szCs w:val="28"/>
        </w:rPr>
        <w:t>туациях техногенного характера: У</w:t>
      </w:r>
      <w:r w:rsidRPr="00220617">
        <w:rPr>
          <w:rFonts w:ascii="Times New Roman" w:eastAsia="Calibri" w:hAnsi="Times New Roman"/>
          <w:bCs/>
          <w:szCs w:val="28"/>
        </w:rPr>
        <w:t>чебное</w:t>
      </w:r>
      <w:r w:rsidRPr="001265E8">
        <w:rPr>
          <w:rFonts w:ascii="Times New Roman" w:eastAsia="Calibri" w:hAnsi="Times New Roman"/>
          <w:bCs/>
          <w:szCs w:val="28"/>
        </w:rPr>
        <w:t xml:space="preserve"> пособие. -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Новогорск: АГЗ, 199</w:t>
      </w:r>
      <w:r>
        <w:rPr>
          <w:rFonts w:ascii="Times New Roman" w:eastAsia="Calibri" w:hAnsi="Times New Roman"/>
          <w:bCs/>
          <w:szCs w:val="28"/>
        </w:rPr>
        <w:t>9.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45</w:t>
      </w:r>
      <w:r w:rsidRPr="001265E8">
        <w:rPr>
          <w:rFonts w:ascii="Times New Roman" w:eastAsia="Calibri" w:hAnsi="Times New Roman"/>
          <w:bCs/>
          <w:szCs w:val="28"/>
        </w:rPr>
        <w:t>. Федорук B.C., Рябшев А.И., Тикунов К.Б., Залозный В.В.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Безопасность ведения спасательных работ. Книга 2. Безопасность ведений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1265E8">
        <w:rPr>
          <w:rFonts w:ascii="Times New Roman" w:eastAsia="Calibri" w:hAnsi="Times New Roman"/>
          <w:bCs/>
          <w:szCs w:val="28"/>
        </w:rPr>
        <w:t>спасательных работ при чрезвычайных</w:t>
      </w:r>
      <w:r>
        <w:rPr>
          <w:rFonts w:ascii="Times New Roman" w:eastAsia="Calibri" w:hAnsi="Times New Roman"/>
          <w:bCs/>
          <w:szCs w:val="28"/>
        </w:rPr>
        <w:t xml:space="preserve"> ситуациях природного </w:t>
      </w:r>
      <w:r w:rsidRPr="00220617">
        <w:rPr>
          <w:rFonts w:ascii="Times New Roman" w:eastAsia="Calibri" w:hAnsi="Times New Roman"/>
          <w:bCs/>
          <w:szCs w:val="28"/>
        </w:rPr>
        <w:t xml:space="preserve">характера: </w:t>
      </w:r>
      <w:r>
        <w:rPr>
          <w:rFonts w:ascii="Times New Roman" w:eastAsia="Calibri" w:hAnsi="Times New Roman"/>
          <w:bCs/>
          <w:szCs w:val="28"/>
        </w:rPr>
        <w:t>У</w:t>
      </w:r>
      <w:r w:rsidRPr="00220617">
        <w:rPr>
          <w:rFonts w:ascii="Times New Roman" w:eastAsia="Calibri" w:hAnsi="Times New Roman"/>
          <w:bCs/>
          <w:szCs w:val="28"/>
        </w:rPr>
        <w:t>чебное</w:t>
      </w:r>
      <w:r w:rsidRPr="001265E8">
        <w:rPr>
          <w:rFonts w:ascii="Times New Roman" w:eastAsia="Calibri" w:hAnsi="Times New Roman"/>
          <w:bCs/>
          <w:szCs w:val="28"/>
        </w:rPr>
        <w:t xml:space="preserve"> пособие. - Ново</w:t>
      </w:r>
      <w:r>
        <w:rPr>
          <w:rFonts w:ascii="Times New Roman" w:eastAsia="Calibri" w:hAnsi="Times New Roman"/>
          <w:bCs/>
          <w:szCs w:val="28"/>
        </w:rPr>
        <w:t>горск: АГЗ, 2000.</w:t>
      </w:r>
    </w:p>
    <w:p w:rsidR="005B161C" w:rsidRDefault="005B161C" w:rsidP="005B16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Cs w:val="28"/>
        </w:rPr>
      </w:pPr>
    </w:p>
    <w:p w:rsidR="005B161C" w:rsidRPr="00CF3213" w:rsidRDefault="005B161C" w:rsidP="005B161C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Cs w:val="28"/>
        </w:rPr>
      </w:pPr>
      <w:r w:rsidRPr="00CF3213">
        <w:rPr>
          <w:rFonts w:ascii="Times New Roman" w:eastAsia="Calibri" w:hAnsi="Times New Roman"/>
          <w:bCs/>
          <w:szCs w:val="28"/>
        </w:rPr>
        <w:t>5.2. Средства обеспечения курса обучения</w:t>
      </w:r>
    </w:p>
    <w:p w:rsidR="005B161C" w:rsidRPr="001265E8" w:rsidRDefault="005B161C" w:rsidP="005B161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</w:p>
    <w:p w:rsidR="005B161C" w:rsidRPr="00D6094E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</w:tabs>
        <w:suppressAutoHyphens/>
        <w:spacing w:line="240" w:lineRule="auto"/>
        <w:ind w:left="20" w:firstLine="720"/>
        <w:rPr>
          <w:sz w:val="28"/>
          <w:szCs w:val="28"/>
        </w:rPr>
      </w:pPr>
      <w:r w:rsidRPr="00767762">
        <w:rPr>
          <w:sz w:val="28"/>
          <w:szCs w:val="28"/>
        </w:rPr>
        <w:t>Плакаты.</w:t>
      </w:r>
    </w:p>
    <w:p w:rsidR="005B161C" w:rsidRPr="00767762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</w:tabs>
        <w:suppressAutoHyphens/>
        <w:spacing w:line="240" w:lineRule="auto"/>
        <w:ind w:left="20" w:firstLine="720"/>
        <w:rPr>
          <w:sz w:val="28"/>
          <w:szCs w:val="28"/>
        </w:rPr>
      </w:pPr>
      <w:r w:rsidRPr="001265E8">
        <w:rPr>
          <w:rFonts w:eastAsia="Calibri"/>
          <w:bCs/>
          <w:color w:val="auto"/>
          <w:sz w:val="28"/>
          <w:szCs w:val="28"/>
          <w:lang w:val="ru-RU"/>
        </w:rPr>
        <w:t>Статические макеты, муляжи, модели.</w:t>
      </w:r>
    </w:p>
    <w:p w:rsidR="005B161C" w:rsidRPr="00D6094E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  <w:tab w:val="left" w:pos="1090"/>
        </w:tabs>
        <w:suppressAutoHyphens/>
        <w:spacing w:line="240" w:lineRule="auto"/>
        <w:ind w:left="20" w:firstLine="720"/>
        <w:rPr>
          <w:sz w:val="28"/>
          <w:szCs w:val="28"/>
        </w:rPr>
      </w:pPr>
      <w:r w:rsidRPr="00767762">
        <w:rPr>
          <w:sz w:val="28"/>
          <w:szCs w:val="28"/>
        </w:rPr>
        <w:t>Мультимедийное, проекционное оборудование.</w:t>
      </w:r>
    </w:p>
    <w:p w:rsidR="005B161C" w:rsidRPr="00767762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  <w:tab w:val="left" w:pos="1090"/>
        </w:tabs>
        <w:suppressAutoHyphens/>
        <w:spacing w:line="240" w:lineRule="auto"/>
        <w:ind w:left="20" w:firstLine="720"/>
        <w:rPr>
          <w:sz w:val="28"/>
          <w:szCs w:val="28"/>
        </w:rPr>
      </w:pPr>
      <w:r w:rsidRPr="001265E8">
        <w:rPr>
          <w:rFonts w:eastAsia="Calibri"/>
          <w:bCs/>
          <w:color w:val="auto"/>
          <w:sz w:val="28"/>
          <w:szCs w:val="28"/>
          <w:lang w:val="ru-RU"/>
        </w:rPr>
        <w:t xml:space="preserve">Аудиовизуальные пособия (слайды, </w:t>
      </w:r>
      <w:r w:rsidRPr="00220617">
        <w:rPr>
          <w:rFonts w:eastAsia="Calibri"/>
          <w:bCs/>
          <w:color w:val="auto"/>
          <w:sz w:val="28"/>
          <w:szCs w:val="28"/>
          <w:lang w:val="ru-RU"/>
        </w:rPr>
        <w:t xml:space="preserve">учебные </w:t>
      </w:r>
      <w:r w:rsidRPr="00220617">
        <w:rPr>
          <w:rFonts w:eastAsia="Calibri"/>
          <w:bCs/>
          <w:color w:val="auto"/>
          <w:sz w:val="28"/>
          <w:szCs w:val="28"/>
          <w:lang w:val="en-US"/>
        </w:rPr>
        <w:t>DVD</w:t>
      </w:r>
      <w:r w:rsidRPr="00220617">
        <w:rPr>
          <w:rFonts w:eastAsia="Calibri"/>
          <w:bCs/>
          <w:color w:val="auto"/>
          <w:sz w:val="28"/>
          <w:szCs w:val="28"/>
          <w:lang w:val="ru-RU"/>
        </w:rPr>
        <w:t>- и</w:t>
      </w:r>
      <w:r>
        <w:rPr>
          <w:rFonts w:eastAsia="Calibri"/>
          <w:bCs/>
          <w:color w:val="auto"/>
          <w:sz w:val="28"/>
          <w:szCs w:val="28"/>
          <w:lang w:val="ru-RU"/>
        </w:rPr>
        <w:t xml:space="preserve"> </w:t>
      </w:r>
      <w:r w:rsidRPr="001265E8">
        <w:rPr>
          <w:rFonts w:eastAsia="Calibri"/>
          <w:bCs/>
          <w:color w:val="auto"/>
          <w:sz w:val="28"/>
          <w:szCs w:val="28"/>
          <w:lang w:val="ru-RU"/>
        </w:rPr>
        <w:t>видеофильмы).</w:t>
      </w:r>
    </w:p>
    <w:p w:rsidR="005B161C" w:rsidRPr="00767762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  <w:tab w:val="left" w:pos="1100"/>
        </w:tabs>
        <w:suppressAutoHyphens/>
        <w:spacing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Средства индивидуальной защиты</w:t>
      </w:r>
      <w:r>
        <w:rPr>
          <w:sz w:val="28"/>
          <w:szCs w:val="28"/>
          <w:lang w:val="ru-RU"/>
        </w:rPr>
        <w:t>, медицинские средства защиты.</w:t>
      </w:r>
    </w:p>
    <w:p w:rsidR="005B161C" w:rsidRPr="00611E52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  <w:tab w:val="left" w:pos="1095"/>
        </w:tabs>
        <w:suppressAutoHyphens/>
        <w:spacing w:line="240" w:lineRule="auto"/>
        <w:ind w:left="20" w:firstLine="720"/>
        <w:rPr>
          <w:color w:val="FF0000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С</w:t>
      </w:r>
      <w:r w:rsidRPr="00DB33FD">
        <w:rPr>
          <w:color w:val="auto"/>
          <w:sz w:val="28"/>
          <w:szCs w:val="28"/>
          <w:lang w:val="ru-RU"/>
        </w:rPr>
        <w:t>пециаль</w:t>
      </w:r>
      <w:r>
        <w:rPr>
          <w:color w:val="auto"/>
          <w:sz w:val="28"/>
          <w:szCs w:val="28"/>
          <w:lang w:val="ru-RU"/>
        </w:rPr>
        <w:t>ная</w:t>
      </w:r>
      <w:r w:rsidRPr="00DB33FD">
        <w:rPr>
          <w:color w:val="auto"/>
          <w:sz w:val="28"/>
          <w:szCs w:val="28"/>
          <w:lang w:val="ru-RU"/>
        </w:rPr>
        <w:t xml:space="preserve"> техни</w:t>
      </w:r>
      <w:r>
        <w:rPr>
          <w:color w:val="auto"/>
          <w:sz w:val="28"/>
          <w:szCs w:val="28"/>
          <w:lang w:val="ru-RU"/>
        </w:rPr>
        <w:t>ка</w:t>
      </w:r>
      <w:r w:rsidRPr="00DB33FD">
        <w:rPr>
          <w:color w:val="auto"/>
          <w:sz w:val="28"/>
          <w:szCs w:val="28"/>
          <w:lang w:val="ru-RU"/>
        </w:rPr>
        <w:t>, оборудова</w:t>
      </w:r>
      <w:r>
        <w:rPr>
          <w:color w:val="auto"/>
          <w:sz w:val="28"/>
          <w:szCs w:val="28"/>
          <w:lang w:val="ru-RU"/>
        </w:rPr>
        <w:t>ние</w:t>
      </w:r>
      <w:r w:rsidRPr="00DB33FD">
        <w:rPr>
          <w:color w:val="auto"/>
          <w:sz w:val="28"/>
          <w:szCs w:val="28"/>
          <w:lang w:val="ru-RU"/>
        </w:rPr>
        <w:t>, снаря</w:t>
      </w:r>
      <w:r>
        <w:rPr>
          <w:color w:val="auto"/>
          <w:sz w:val="28"/>
          <w:szCs w:val="28"/>
          <w:lang w:val="ru-RU"/>
        </w:rPr>
        <w:t>жение, инструмент</w:t>
      </w:r>
      <w:r w:rsidRPr="00B03CD3">
        <w:rPr>
          <w:color w:val="auto"/>
          <w:sz w:val="28"/>
          <w:szCs w:val="28"/>
          <w:lang w:val="ru-RU"/>
        </w:rPr>
        <w:t>ы</w:t>
      </w:r>
      <w:r w:rsidRPr="00DB33FD">
        <w:rPr>
          <w:color w:val="auto"/>
          <w:sz w:val="28"/>
          <w:szCs w:val="28"/>
          <w:lang w:val="ru-RU"/>
        </w:rPr>
        <w:t xml:space="preserve"> и ма</w:t>
      </w:r>
      <w:r>
        <w:rPr>
          <w:color w:val="auto"/>
          <w:sz w:val="28"/>
          <w:szCs w:val="28"/>
          <w:lang w:val="ru-RU"/>
        </w:rPr>
        <w:t xml:space="preserve">териалы, состоящие на оснащении </w:t>
      </w:r>
      <w:r w:rsidRPr="00B03CD3">
        <w:rPr>
          <w:color w:val="auto"/>
          <w:sz w:val="28"/>
          <w:szCs w:val="28"/>
          <w:lang w:val="ru-RU"/>
        </w:rPr>
        <w:t>спасательной службы.</w:t>
      </w:r>
    </w:p>
    <w:p w:rsidR="005B161C" w:rsidRPr="00767762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  <w:tab w:val="left" w:pos="1095"/>
        </w:tabs>
        <w:suppressAutoHyphens/>
        <w:spacing w:line="240" w:lineRule="auto"/>
        <w:ind w:left="20" w:firstLine="720"/>
        <w:rPr>
          <w:sz w:val="28"/>
          <w:szCs w:val="28"/>
        </w:rPr>
      </w:pPr>
      <w:r w:rsidRPr="00767762">
        <w:rPr>
          <w:sz w:val="28"/>
          <w:szCs w:val="28"/>
        </w:rPr>
        <w:t>Специализированные учебные классы.</w:t>
      </w:r>
    </w:p>
    <w:p w:rsidR="005B161C" w:rsidRPr="00767762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  <w:tab w:val="left" w:pos="1081"/>
        </w:tabs>
        <w:suppressAutoHyphens/>
        <w:spacing w:line="240" w:lineRule="auto"/>
        <w:ind w:left="20" w:firstLine="720"/>
        <w:rPr>
          <w:sz w:val="28"/>
          <w:szCs w:val="28"/>
        </w:rPr>
      </w:pPr>
      <w:r w:rsidRPr="00767762">
        <w:rPr>
          <w:sz w:val="28"/>
          <w:szCs w:val="28"/>
        </w:rPr>
        <w:t>Учебные городки и площадки.</w:t>
      </w:r>
    </w:p>
    <w:p w:rsidR="005B161C" w:rsidRPr="00767762" w:rsidRDefault="005B161C" w:rsidP="005B161C">
      <w:pPr>
        <w:pStyle w:val="31"/>
        <w:widowControl w:val="0"/>
        <w:numPr>
          <w:ilvl w:val="1"/>
          <w:numId w:val="17"/>
        </w:numPr>
        <w:shd w:val="clear" w:color="auto" w:fill="auto"/>
        <w:tabs>
          <w:tab w:val="left" w:pos="1047"/>
          <w:tab w:val="left" w:pos="1086"/>
        </w:tabs>
        <w:suppressAutoHyphens/>
        <w:spacing w:line="240" w:lineRule="auto"/>
        <w:ind w:left="20" w:right="400" w:firstLine="720"/>
        <w:rPr>
          <w:sz w:val="28"/>
          <w:szCs w:val="28"/>
        </w:rPr>
      </w:pPr>
      <w:r w:rsidRPr="00767762">
        <w:rPr>
          <w:sz w:val="28"/>
          <w:szCs w:val="28"/>
        </w:rPr>
        <w:t>Тренажеры и тренажерные комплексы для работы с аварийно- спасательным инструментом, по оказанию первой помощи и др.</w:t>
      </w:r>
    </w:p>
    <w:p w:rsidR="00202214" w:rsidRPr="005B161C" w:rsidRDefault="00202214">
      <w:pPr>
        <w:rPr>
          <w:lang w:val="ru"/>
        </w:rPr>
      </w:pPr>
      <w:bookmarkStart w:id="7" w:name="_GoBack"/>
      <w:bookmarkEnd w:id="7"/>
    </w:p>
    <w:sectPr w:rsidR="00202214" w:rsidRPr="005B161C" w:rsidSect="0092570B">
      <w:footerReference w:type="even" r:id="rId12"/>
      <w:footerReference w:type="default" r:id="rId13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1C" w:rsidRDefault="005B161C" w:rsidP="005B161C">
      <w:r>
        <w:separator/>
      </w:r>
    </w:p>
  </w:endnote>
  <w:endnote w:type="continuationSeparator" w:id="0">
    <w:p w:rsidR="005B161C" w:rsidRDefault="005B161C" w:rsidP="005B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1C" w:rsidRDefault="005B16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1C" w:rsidRPr="004F4098" w:rsidRDefault="005B161C" w:rsidP="004F409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0B" w:rsidRDefault="005B161C" w:rsidP="0092570B">
    <w:pPr>
      <w:pStyle w:val="af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104</w:t>
    </w:r>
    <w:r>
      <w:rPr>
        <w:rStyle w:val="afe"/>
      </w:rPr>
      <w:fldChar w:fldCharType="end"/>
    </w:r>
  </w:p>
  <w:p w:rsidR="0092570B" w:rsidRDefault="005B161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0B" w:rsidRDefault="005B161C">
    <w:pPr>
      <w:pStyle w:val="af"/>
      <w:jc w:val="center"/>
    </w:pPr>
  </w:p>
  <w:p w:rsidR="0092570B" w:rsidRDefault="005B16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1C" w:rsidRDefault="005B161C" w:rsidP="005B161C">
      <w:r>
        <w:separator/>
      </w:r>
    </w:p>
  </w:footnote>
  <w:footnote w:type="continuationSeparator" w:id="0">
    <w:p w:rsidR="005B161C" w:rsidRDefault="005B161C" w:rsidP="005B161C">
      <w:r>
        <w:continuationSeparator/>
      </w:r>
    </w:p>
  </w:footnote>
  <w:footnote w:id="1">
    <w:p w:rsidR="005B161C" w:rsidRPr="0065323E" w:rsidRDefault="005B161C" w:rsidP="005B161C">
      <w:pPr>
        <w:pStyle w:val="af6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color w:val="auto"/>
          <w:lang w:val="ru-RU"/>
        </w:rPr>
        <w:t>Разрешается изменение количества часов на отработку тем внутри раздела без уменьшения количества часов на раздел и модуль базовой подготовки в целом.</w:t>
      </w:r>
    </w:p>
  </w:footnote>
  <w:footnote w:id="2">
    <w:p w:rsidR="005B161C" w:rsidRDefault="005B161C" w:rsidP="005B161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Style w:val="af3"/>
          <w:rFonts w:eastAsia="Arial Unicode MS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В рабочую программу обучения конкретной спасательной службы в модуль № 2 разрешается включать, исходя из предназначения спасательной службы и уровня</w:t>
      </w:r>
    </w:p>
    <w:p w:rsidR="005B161C" w:rsidRPr="0065323E" w:rsidRDefault="005B161C" w:rsidP="005B161C">
      <w:pPr>
        <w:pStyle w:val="af6"/>
        <w:rPr>
          <w:lang w:val="ru-RU"/>
        </w:rPr>
      </w:pPr>
      <w:r>
        <w:rPr>
          <w:rFonts w:ascii="Times New Roman" w:hAnsi="Times New Roman"/>
          <w:color w:val="auto"/>
          <w:lang w:val="ru-RU"/>
        </w:rPr>
        <w:t>подготовки обучаемых, как раздел в полном объеме, так и темы из разных разделов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D4C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41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088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829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741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A7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86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266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66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8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7940"/>
    <w:multiLevelType w:val="hybridMultilevel"/>
    <w:tmpl w:val="B5ECA06C"/>
    <w:lvl w:ilvl="0" w:tplc="BB6482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2BC1ED8"/>
    <w:multiLevelType w:val="multilevel"/>
    <w:tmpl w:val="2BE08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8365A3"/>
    <w:multiLevelType w:val="hybridMultilevel"/>
    <w:tmpl w:val="C552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F56F9A"/>
    <w:multiLevelType w:val="hybridMultilevel"/>
    <w:tmpl w:val="92541B1A"/>
    <w:lvl w:ilvl="0" w:tplc="19E8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D4E52"/>
    <w:multiLevelType w:val="hybridMultilevel"/>
    <w:tmpl w:val="ED10109E"/>
    <w:lvl w:ilvl="0" w:tplc="19E83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43DD0"/>
    <w:multiLevelType w:val="hybridMultilevel"/>
    <w:tmpl w:val="55A622C4"/>
    <w:lvl w:ilvl="0" w:tplc="3BA20320">
      <w:start w:val="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16">
    <w:nsid w:val="0FEA2A50"/>
    <w:multiLevelType w:val="multilevel"/>
    <w:tmpl w:val="E3BC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125FB5"/>
    <w:multiLevelType w:val="hybridMultilevel"/>
    <w:tmpl w:val="D2827B08"/>
    <w:lvl w:ilvl="0" w:tplc="E4369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4908D4"/>
    <w:multiLevelType w:val="multilevel"/>
    <w:tmpl w:val="CBD4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B96652"/>
    <w:multiLevelType w:val="multilevel"/>
    <w:tmpl w:val="2FF4E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4A5499"/>
    <w:multiLevelType w:val="hybridMultilevel"/>
    <w:tmpl w:val="5AF24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E25222"/>
    <w:multiLevelType w:val="hybridMultilevel"/>
    <w:tmpl w:val="5900EE16"/>
    <w:lvl w:ilvl="0" w:tplc="BB6482B0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1F651E4C"/>
    <w:multiLevelType w:val="multilevel"/>
    <w:tmpl w:val="B0FEB6C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B666B6"/>
    <w:multiLevelType w:val="hybridMultilevel"/>
    <w:tmpl w:val="377AA498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>
    <w:nsid w:val="25E50DEA"/>
    <w:multiLevelType w:val="hybridMultilevel"/>
    <w:tmpl w:val="08200B94"/>
    <w:lvl w:ilvl="0" w:tplc="32F40C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F2C08"/>
    <w:multiLevelType w:val="hybridMultilevel"/>
    <w:tmpl w:val="BAD2BF56"/>
    <w:lvl w:ilvl="0" w:tplc="BB6482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B5F1B50"/>
    <w:multiLevelType w:val="multilevel"/>
    <w:tmpl w:val="E73A1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4056CB"/>
    <w:multiLevelType w:val="hybridMultilevel"/>
    <w:tmpl w:val="F7DA18FE"/>
    <w:lvl w:ilvl="0" w:tplc="19E8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B3118"/>
    <w:multiLevelType w:val="hybridMultilevel"/>
    <w:tmpl w:val="429E0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C268C0"/>
    <w:multiLevelType w:val="hybridMultilevel"/>
    <w:tmpl w:val="BFC684C4"/>
    <w:lvl w:ilvl="0" w:tplc="BB6482B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3C927831"/>
    <w:multiLevelType w:val="hybridMultilevel"/>
    <w:tmpl w:val="9AC0548A"/>
    <w:lvl w:ilvl="0" w:tplc="32F40C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BF387A"/>
    <w:multiLevelType w:val="hybridMultilevel"/>
    <w:tmpl w:val="D77074E4"/>
    <w:lvl w:ilvl="0" w:tplc="BB64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BB6482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132A73"/>
    <w:multiLevelType w:val="multilevel"/>
    <w:tmpl w:val="826A877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1E95104"/>
    <w:multiLevelType w:val="hybridMultilevel"/>
    <w:tmpl w:val="7AE4F64C"/>
    <w:lvl w:ilvl="0" w:tplc="19E8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614FE9"/>
    <w:multiLevelType w:val="hybridMultilevel"/>
    <w:tmpl w:val="A9CCABD8"/>
    <w:lvl w:ilvl="0" w:tplc="9138777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5B15B8A"/>
    <w:multiLevelType w:val="hybridMultilevel"/>
    <w:tmpl w:val="3CA01996"/>
    <w:lvl w:ilvl="0" w:tplc="89B44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74C62"/>
    <w:multiLevelType w:val="hybridMultilevel"/>
    <w:tmpl w:val="FD485122"/>
    <w:lvl w:ilvl="0" w:tplc="19E8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94BE2"/>
    <w:multiLevelType w:val="hybridMultilevel"/>
    <w:tmpl w:val="B02A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F7522F"/>
    <w:multiLevelType w:val="hybridMultilevel"/>
    <w:tmpl w:val="4A1A26AC"/>
    <w:lvl w:ilvl="0" w:tplc="19E8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9A7173"/>
    <w:multiLevelType w:val="hybridMultilevel"/>
    <w:tmpl w:val="0DB4216A"/>
    <w:lvl w:ilvl="0" w:tplc="32F40C70">
      <w:start w:val="1"/>
      <w:numFmt w:val="decimal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A90D4E"/>
    <w:multiLevelType w:val="hybridMultilevel"/>
    <w:tmpl w:val="3A983962"/>
    <w:lvl w:ilvl="0" w:tplc="19E8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7D38E9"/>
    <w:multiLevelType w:val="hybridMultilevel"/>
    <w:tmpl w:val="E5023D18"/>
    <w:lvl w:ilvl="0" w:tplc="99CCABF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>
    <w:nsid w:val="58F57756"/>
    <w:multiLevelType w:val="hybridMultilevel"/>
    <w:tmpl w:val="6B2E5B42"/>
    <w:lvl w:ilvl="0" w:tplc="88860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07310"/>
    <w:multiLevelType w:val="hybridMultilevel"/>
    <w:tmpl w:val="0AF80A70"/>
    <w:lvl w:ilvl="0" w:tplc="BB64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21A87"/>
    <w:multiLevelType w:val="hybridMultilevel"/>
    <w:tmpl w:val="A7944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45B5181"/>
    <w:multiLevelType w:val="multilevel"/>
    <w:tmpl w:val="2BE08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E52645"/>
    <w:multiLevelType w:val="hybridMultilevel"/>
    <w:tmpl w:val="980CA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2335F6"/>
    <w:multiLevelType w:val="multilevel"/>
    <w:tmpl w:val="CBD4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31"/>
  </w:num>
  <w:num w:numId="4">
    <w:abstractNumId w:val="30"/>
  </w:num>
  <w:num w:numId="5">
    <w:abstractNumId w:val="17"/>
  </w:num>
  <w:num w:numId="6">
    <w:abstractNumId w:val="45"/>
  </w:num>
  <w:num w:numId="7">
    <w:abstractNumId w:val="32"/>
  </w:num>
  <w:num w:numId="8">
    <w:abstractNumId w:val="19"/>
  </w:num>
  <w:num w:numId="9">
    <w:abstractNumId w:val="46"/>
  </w:num>
  <w:num w:numId="10">
    <w:abstractNumId w:val="21"/>
  </w:num>
  <w:num w:numId="11">
    <w:abstractNumId w:val="26"/>
  </w:num>
  <w:num w:numId="12">
    <w:abstractNumId w:val="16"/>
  </w:num>
  <w:num w:numId="13">
    <w:abstractNumId w:val="43"/>
  </w:num>
  <w:num w:numId="14">
    <w:abstractNumId w:val="25"/>
  </w:num>
  <w:num w:numId="15">
    <w:abstractNumId w:val="29"/>
  </w:num>
  <w:num w:numId="16">
    <w:abstractNumId w:val="10"/>
  </w:num>
  <w:num w:numId="17">
    <w:abstractNumId w:val="47"/>
  </w:num>
  <w:num w:numId="18">
    <w:abstractNumId w:val="44"/>
  </w:num>
  <w:num w:numId="19">
    <w:abstractNumId w:val="41"/>
  </w:num>
  <w:num w:numId="20">
    <w:abstractNumId w:val="15"/>
  </w:num>
  <w:num w:numId="21">
    <w:abstractNumId w:val="34"/>
  </w:num>
  <w:num w:numId="22">
    <w:abstractNumId w:val="11"/>
  </w:num>
  <w:num w:numId="23">
    <w:abstractNumId w:val="28"/>
  </w:num>
  <w:num w:numId="24">
    <w:abstractNumId w:val="12"/>
  </w:num>
  <w:num w:numId="25">
    <w:abstractNumId w:val="39"/>
  </w:num>
  <w:num w:numId="26">
    <w:abstractNumId w:val="2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35"/>
  </w:num>
  <w:num w:numId="39">
    <w:abstractNumId w:val="40"/>
  </w:num>
  <w:num w:numId="40">
    <w:abstractNumId w:val="27"/>
  </w:num>
  <w:num w:numId="41">
    <w:abstractNumId w:val="42"/>
  </w:num>
  <w:num w:numId="42">
    <w:abstractNumId w:val="13"/>
  </w:num>
  <w:num w:numId="43">
    <w:abstractNumId w:val="36"/>
  </w:num>
  <w:num w:numId="44">
    <w:abstractNumId w:val="33"/>
  </w:num>
  <w:num w:numId="45">
    <w:abstractNumId w:val="38"/>
  </w:num>
  <w:num w:numId="46">
    <w:abstractNumId w:val="23"/>
  </w:num>
  <w:num w:numId="47">
    <w:abstractNumId w:val="3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4"/>
    <w:rsid w:val="00202214"/>
    <w:rsid w:val="00455BBD"/>
    <w:rsid w:val="005B161C"/>
    <w:rsid w:val="00860C74"/>
    <w:rsid w:val="00C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61C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5B161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B161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61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161C"/>
    <w:rPr>
      <w:rFonts w:ascii="Courier New" w:hAnsi="Courier New"/>
      <w:b/>
      <w:bCs/>
      <w:sz w:val="32"/>
      <w:szCs w:val="24"/>
    </w:rPr>
  </w:style>
  <w:style w:type="paragraph" w:customStyle="1" w:styleId="ConsPlusNormal">
    <w:name w:val="ConsPlusNormal"/>
    <w:rsid w:val="005B1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B161C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5B161C"/>
    <w:rPr>
      <w:sz w:val="28"/>
      <w:szCs w:val="24"/>
    </w:rPr>
  </w:style>
  <w:style w:type="character" w:customStyle="1" w:styleId="3">
    <w:name w:val="Основной текст (3)_"/>
    <w:link w:val="30"/>
    <w:rsid w:val="005B161C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161C"/>
    <w:pPr>
      <w:shd w:val="clear" w:color="auto" w:fill="FFFFFF"/>
      <w:spacing w:line="322" w:lineRule="exact"/>
    </w:pPr>
    <w:rPr>
      <w:rFonts w:ascii="Times New Roman" w:hAnsi="Times New Roman"/>
      <w:spacing w:val="-10"/>
      <w:sz w:val="29"/>
      <w:szCs w:val="29"/>
    </w:rPr>
  </w:style>
  <w:style w:type="character" w:customStyle="1" w:styleId="FontStyle56">
    <w:name w:val="Font Style56"/>
    <w:rsid w:val="005B161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5B161C"/>
    <w:pPr>
      <w:shd w:val="clear" w:color="auto" w:fill="FFFFFF"/>
      <w:spacing w:line="322" w:lineRule="exact"/>
      <w:ind w:hanging="360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character" w:styleId="a5">
    <w:name w:val="Hyperlink"/>
    <w:rsid w:val="005B161C"/>
    <w:rPr>
      <w:color w:val="0066CC"/>
      <w:u w:val="single"/>
    </w:rPr>
  </w:style>
  <w:style w:type="character" w:customStyle="1" w:styleId="a6">
    <w:name w:val="Подпись к картинке_"/>
    <w:link w:val="a7"/>
    <w:rsid w:val="005B161C"/>
    <w:rPr>
      <w:spacing w:val="-10"/>
      <w:sz w:val="29"/>
      <w:szCs w:val="29"/>
      <w:shd w:val="clear" w:color="auto" w:fill="FFFFFF"/>
    </w:rPr>
  </w:style>
  <w:style w:type="character" w:customStyle="1" w:styleId="a8">
    <w:name w:val="Колонтитул_"/>
    <w:link w:val="a9"/>
    <w:rsid w:val="005B161C"/>
    <w:rPr>
      <w:shd w:val="clear" w:color="auto" w:fill="FFFFFF"/>
    </w:rPr>
  </w:style>
  <w:style w:type="character" w:customStyle="1" w:styleId="115pt">
    <w:name w:val="Колонтитул + 11;5 pt;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link w:val="22"/>
    <w:rsid w:val="005B161C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rsid w:val="005B161C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5B161C"/>
    <w:rPr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 + Не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4">
    <w:name w:val="Основной текст (4)_"/>
    <w:link w:val="40"/>
    <w:rsid w:val="005B161C"/>
    <w:rPr>
      <w:spacing w:val="-10"/>
      <w:sz w:val="29"/>
      <w:szCs w:val="29"/>
      <w:shd w:val="clear" w:color="auto" w:fill="FFFFFF"/>
    </w:rPr>
  </w:style>
  <w:style w:type="character" w:customStyle="1" w:styleId="ac">
    <w:name w:val="Основной текст + Полужирный;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5B161C"/>
    <w:rPr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link w:val="60"/>
    <w:rsid w:val="005B161C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62">
    <w:name w:val="Основной текст (6) + 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link w:val="80"/>
    <w:rsid w:val="005B161C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link w:val="90"/>
    <w:rsid w:val="005B161C"/>
    <w:rPr>
      <w:shd w:val="clear" w:color="auto" w:fill="FFFFFF"/>
    </w:rPr>
  </w:style>
  <w:style w:type="character" w:customStyle="1" w:styleId="13">
    <w:name w:val="Основной текст (13)_"/>
    <w:link w:val="130"/>
    <w:rsid w:val="005B161C"/>
    <w:rPr>
      <w:sz w:val="30"/>
      <w:szCs w:val="30"/>
      <w:shd w:val="clear" w:color="auto" w:fill="FFFFFF"/>
    </w:rPr>
  </w:style>
  <w:style w:type="character" w:customStyle="1" w:styleId="7">
    <w:name w:val="Основной текст (7)_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 (14)_"/>
    <w:link w:val="140"/>
    <w:rsid w:val="005B161C"/>
    <w:rPr>
      <w:sz w:val="9"/>
      <w:szCs w:val="9"/>
      <w:shd w:val="clear" w:color="auto" w:fill="FFFFFF"/>
    </w:rPr>
  </w:style>
  <w:style w:type="character" w:customStyle="1" w:styleId="101">
    <w:name w:val="Основной текст (10)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35pt">
    <w:name w:val="Основной текст (10) + 13;5 pt;Не полужирный;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link w:val="160"/>
    <w:rsid w:val="005B161C"/>
    <w:rPr>
      <w:sz w:val="26"/>
      <w:szCs w:val="26"/>
      <w:shd w:val="clear" w:color="auto" w:fill="FFFFFF"/>
    </w:rPr>
  </w:style>
  <w:style w:type="character" w:customStyle="1" w:styleId="70">
    <w:name w:val="Основной текст (7)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link w:val="111"/>
    <w:rsid w:val="005B161C"/>
    <w:rPr>
      <w:sz w:val="13"/>
      <w:szCs w:val="13"/>
      <w:shd w:val="clear" w:color="auto" w:fill="FFFFFF"/>
    </w:rPr>
  </w:style>
  <w:style w:type="character" w:customStyle="1" w:styleId="12">
    <w:name w:val="Основной текст (12)_"/>
    <w:link w:val="120"/>
    <w:rsid w:val="005B161C"/>
    <w:rPr>
      <w:sz w:val="14"/>
      <w:szCs w:val="14"/>
      <w:shd w:val="clear" w:color="auto" w:fill="FFFFFF"/>
    </w:rPr>
  </w:style>
  <w:style w:type="character" w:customStyle="1" w:styleId="15">
    <w:name w:val="Основной текст (15)_"/>
    <w:link w:val="150"/>
    <w:rsid w:val="005B161C"/>
    <w:rPr>
      <w:sz w:val="14"/>
      <w:szCs w:val="14"/>
      <w:shd w:val="clear" w:color="auto" w:fill="FFFFFF"/>
    </w:rPr>
  </w:style>
  <w:style w:type="character" w:customStyle="1" w:styleId="17">
    <w:name w:val="Основной текст (17)_"/>
    <w:link w:val="170"/>
    <w:rsid w:val="005B161C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5B161C"/>
    <w:rPr>
      <w:sz w:val="13"/>
      <w:szCs w:val="13"/>
      <w:shd w:val="clear" w:color="auto" w:fill="FFFFFF"/>
    </w:rPr>
  </w:style>
  <w:style w:type="character" w:customStyle="1" w:styleId="19">
    <w:name w:val="Основной текст (19)_"/>
    <w:link w:val="190"/>
    <w:rsid w:val="005B161C"/>
    <w:rPr>
      <w:sz w:val="13"/>
      <w:szCs w:val="13"/>
      <w:shd w:val="clear" w:color="auto" w:fill="FFFFFF"/>
    </w:rPr>
  </w:style>
  <w:style w:type="character" w:customStyle="1" w:styleId="200">
    <w:name w:val="Основной текст (20)_"/>
    <w:link w:val="201"/>
    <w:rsid w:val="005B161C"/>
    <w:rPr>
      <w:sz w:val="21"/>
      <w:szCs w:val="21"/>
      <w:shd w:val="clear" w:color="auto" w:fill="FFFFFF"/>
    </w:rPr>
  </w:style>
  <w:style w:type="character" w:customStyle="1" w:styleId="201pt">
    <w:name w:val="Основной текст (20) + Интервал 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10">
    <w:name w:val="Основной текст (21)_"/>
    <w:link w:val="211"/>
    <w:rsid w:val="005B161C"/>
    <w:rPr>
      <w:sz w:val="9"/>
      <w:szCs w:val="9"/>
      <w:shd w:val="clear" w:color="auto" w:fill="FFFFFF"/>
    </w:rPr>
  </w:style>
  <w:style w:type="character" w:customStyle="1" w:styleId="220">
    <w:name w:val="Основной текст (22)_"/>
    <w:link w:val="221"/>
    <w:rsid w:val="005B161C"/>
    <w:rPr>
      <w:sz w:val="22"/>
      <w:szCs w:val="22"/>
      <w:shd w:val="clear" w:color="auto" w:fill="FFFFFF"/>
    </w:rPr>
  </w:style>
  <w:style w:type="character" w:customStyle="1" w:styleId="240">
    <w:name w:val="Основной текст (24)_"/>
    <w:link w:val="241"/>
    <w:rsid w:val="005B161C"/>
    <w:rPr>
      <w:rFonts w:ascii="Gungsuh" w:eastAsia="Gungsuh" w:hAnsi="Gungsuh" w:cs="Gungsuh"/>
      <w:sz w:val="18"/>
      <w:szCs w:val="18"/>
      <w:shd w:val="clear" w:color="auto" w:fill="FFFFFF"/>
    </w:rPr>
  </w:style>
  <w:style w:type="character" w:customStyle="1" w:styleId="230">
    <w:name w:val="Основной текст (23)_"/>
    <w:link w:val="231"/>
    <w:rsid w:val="005B161C"/>
    <w:rPr>
      <w:rFonts w:ascii="Gungsuh" w:eastAsia="Gungsuh" w:hAnsi="Gungsuh" w:cs="Gungsuh"/>
      <w:sz w:val="15"/>
      <w:szCs w:val="15"/>
      <w:shd w:val="clear" w:color="auto" w:fill="FFFFFF"/>
    </w:rPr>
  </w:style>
  <w:style w:type="character" w:customStyle="1" w:styleId="52">
    <w:name w:val="Основной текст (5) + 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a">
    <w:name w:val="Заголовок №1_"/>
    <w:link w:val="1b"/>
    <w:rsid w:val="005B161C"/>
    <w:rPr>
      <w:sz w:val="27"/>
      <w:szCs w:val="27"/>
      <w:shd w:val="clear" w:color="auto" w:fill="FFFFFF"/>
    </w:rPr>
  </w:style>
  <w:style w:type="character" w:customStyle="1" w:styleId="1c">
    <w:name w:val="Заголовок №1 + 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50">
    <w:name w:val="Основной текст (25)_"/>
    <w:link w:val="251"/>
    <w:rsid w:val="005B161C"/>
    <w:rPr>
      <w:sz w:val="29"/>
      <w:szCs w:val="29"/>
      <w:shd w:val="clear" w:color="auto" w:fill="FFFFFF"/>
    </w:rPr>
  </w:style>
  <w:style w:type="character" w:customStyle="1" w:styleId="250pt">
    <w:name w:val="Основной текст (25) + Не курсив;Интервал 0 pt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53">
    <w:name w:val="Основной текст (5) + Не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0pt">
    <w:name w:val="Основной текст (3) + 13 pt;Интервал 0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7">
    <w:name w:val="Подпись к картинке"/>
    <w:basedOn w:val="a"/>
    <w:link w:val="a6"/>
    <w:rsid w:val="005B161C"/>
    <w:pPr>
      <w:shd w:val="clear" w:color="auto" w:fill="FFFFFF"/>
      <w:spacing w:line="322" w:lineRule="exact"/>
      <w:jc w:val="center"/>
    </w:pPr>
    <w:rPr>
      <w:rFonts w:ascii="Times New Roman" w:hAnsi="Times New Roman"/>
      <w:spacing w:val="-10"/>
      <w:sz w:val="29"/>
      <w:szCs w:val="29"/>
    </w:rPr>
  </w:style>
  <w:style w:type="paragraph" w:customStyle="1" w:styleId="a9">
    <w:name w:val="Колонтитул"/>
    <w:basedOn w:val="a"/>
    <w:link w:val="a8"/>
    <w:rsid w:val="005B161C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B161C"/>
    <w:pPr>
      <w:shd w:val="clear" w:color="auto" w:fill="FFFFFF"/>
      <w:spacing w:before="1080" w:line="326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a"/>
    <w:rsid w:val="005B161C"/>
    <w:pPr>
      <w:shd w:val="clear" w:color="auto" w:fill="FFFFFF"/>
      <w:spacing w:before="420" w:line="317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5B161C"/>
    <w:pPr>
      <w:shd w:val="clear" w:color="auto" w:fill="FFFFFF"/>
      <w:spacing w:before="240" w:after="420" w:line="0" w:lineRule="atLeast"/>
      <w:outlineLvl w:val="1"/>
    </w:pPr>
    <w:rPr>
      <w:rFonts w:ascii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B161C"/>
    <w:pPr>
      <w:shd w:val="clear" w:color="auto" w:fill="FFFFFF"/>
      <w:spacing w:line="322" w:lineRule="exact"/>
    </w:pPr>
    <w:rPr>
      <w:rFonts w:ascii="Times New Roman" w:hAnsi="Times New Roman"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rsid w:val="005B161C"/>
    <w:pPr>
      <w:shd w:val="clear" w:color="auto" w:fill="FFFFFF"/>
      <w:spacing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B161C"/>
    <w:pPr>
      <w:shd w:val="clear" w:color="auto" w:fill="FFFFFF"/>
      <w:spacing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5B161C"/>
    <w:pPr>
      <w:shd w:val="clear" w:color="auto" w:fill="FFFFFF"/>
      <w:spacing w:line="0" w:lineRule="atLeast"/>
    </w:pPr>
    <w:rPr>
      <w:rFonts w:ascii="Times New Roman" w:hAnsi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5B161C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5B161C"/>
    <w:pPr>
      <w:shd w:val="clear" w:color="auto" w:fill="FFFFFF"/>
      <w:spacing w:line="0" w:lineRule="atLeast"/>
      <w:jc w:val="both"/>
    </w:pPr>
    <w:rPr>
      <w:rFonts w:ascii="Times New Roman" w:hAnsi="Times New Roman"/>
      <w:sz w:val="30"/>
      <w:szCs w:val="30"/>
    </w:rPr>
  </w:style>
  <w:style w:type="paragraph" w:customStyle="1" w:styleId="140">
    <w:name w:val="Основной текст (14)"/>
    <w:basedOn w:val="a"/>
    <w:link w:val="14"/>
    <w:rsid w:val="005B161C"/>
    <w:pPr>
      <w:shd w:val="clear" w:color="auto" w:fill="FFFFFF"/>
      <w:spacing w:line="0" w:lineRule="atLeast"/>
      <w:jc w:val="both"/>
    </w:pPr>
    <w:rPr>
      <w:rFonts w:ascii="Times New Roman" w:hAnsi="Times New Roman"/>
      <w:sz w:val="9"/>
      <w:szCs w:val="9"/>
    </w:rPr>
  </w:style>
  <w:style w:type="paragraph" w:customStyle="1" w:styleId="160">
    <w:name w:val="Основной текст (16)"/>
    <w:basedOn w:val="a"/>
    <w:link w:val="16"/>
    <w:rsid w:val="005B161C"/>
    <w:pPr>
      <w:shd w:val="clear" w:color="auto" w:fill="FFFFFF"/>
      <w:spacing w:after="240" w:line="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111">
    <w:name w:val="Основной текст (11)"/>
    <w:basedOn w:val="a"/>
    <w:link w:val="110"/>
    <w:rsid w:val="005B161C"/>
    <w:pPr>
      <w:shd w:val="clear" w:color="auto" w:fill="FFFFFF"/>
      <w:spacing w:line="0" w:lineRule="atLeast"/>
    </w:pPr>
    <w:rPr>
      <w:rFonts w:ascii="Times New Roman" w:hAnsi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5B161C"/>
    <w:pPr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150">
    <w:name w:val="Основной текст (15)"/>
    <w:basedOn w:val="a"/>
    <w:link w:val="15"/>
    <w:rsid w:val="005B161C"/>
    <w:pPr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170">
    <w:name w:val="Основной текст (17)"/>
    <w:basedOn w:val="a"/>
    <w:link w:val="17"/>
    <w:rsid w:val="005B161C"/>
    <w:pPr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180">
    <w:name w:val="Основной текст (18)"/>
    <w:basedOn w:val="a"/>
    <w:link w:val="18"/>
    <w:rsid w:val="005B161C"/>
    <w:pPr>
      <w:shd w:val="clear" w:color="auto" w:fill="FFFFFF"/>
      <w:spacing w:line="0" w:lineRule="atLeast"/>
      <w:jc w:val="both"/>
    </w:pPr>
    <w:rPr>
      <w:rFonts w:ascii="Times New Roman" w:hAnsi="Times New Roman"/>
      <w:sz w:val="13"/>
      <w:szCs w:val="13"/>
    </w:rPr>
  </w:style>
  <w:style w:type="paragraph" w:customStyle="1" w:styleId="190">
    <w:name w:val="Основной текст (19)"/>
    <w:basedOn w:val="a"/>
    <w:link w:val="19"/>
    <w:rsid w:val="005B161C"/>
    <w:pPr>
      <w:shd w:val="clear" w:color="auto" w:fill="FFFFFF"/>
      <w:spacing w:line="0" w:lineRule="atLeast"/>
    </w:pPr>
    <w:rPr>
      <w:rFonts w:ascii="Times New Roman" w:hAnsi="Times New Roman"/>
      <w:sz w:val="13"/>
      <w:szCs w:val="13"/>
    </w:rPr>
  </w:style>
  <w:style w:type="paragraph" w:customStyle="1" w:styleId="201">
    <w:name w:val="Основной текст (20)"/>
    <w:basedOn w:val="a"/>
    <w:link w:val="200"/>
    <w:rsid w:val="005B161C"/>
    <w:pPr>
      <w:shd w:val="clear" w:color="auto" w:fill="FFFFFF"/>
      <w:spacing w:line="0" w:lineRule="atLeast"/>
    </w:pPr>
    <w:rPr>
      <w:rFonts w:ascii="Times New Roman" w:hAnsi="Times New Roman"/>
      <w:sz w:val="21"/>
      <w:szCs w:val="21"/>
    </w:rPr>
  </w:style>
  <w:style w:type="paragraph" w:customStyle="1" w:styleId="211">
    <w:name w:val="Основной текст (21)"/>
    <w:basedOn w:val="a"/>
    <w:link w:val="210"/>
    <w:rsid w:val="005B161C"/>
    <w:pPr>
      <w:shd w:val="clear" w:color="auto" w:fill="FFFFFF"/>
      <w:spacing w:line="0" w:lineRule="atLeast"/>
    </w:pPr>
    <w:rPr>
      <w:rFonts w:ascii="Times New Roman" w:hAnsi="Times New Roman"/>
      <w:sz w:val="9"/>
      <w:szCs w:val="9"/>
    </w:rPr>
  </w:style>
  <w:style w:type="paragraph" w:customStyle="1" w:styleId="221">
    <w:name w:val="Основной текст (22)"/>
    <w:basedOn w:val="a"/>
    <w:link w:val="220"/>
    <w:rsid w:val="005B161C"/>
    <w:pP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paragraph" w:customStyle="1" w:styleId="241">
    <w:name w:val="Основной текст (24)"/>
    <w:basedOn w:val="a"/>
    <w:link w:val="240"/>
    <w:rsid w:val="005B161C"/>
    <w:pPr>
      <w:shd w:val="clear" w:color="auto" w:fill="FFFFFF"/>
      <w:spacing w:line="0" w:lineRule="atLeast"/>
    </w:pPr>
    <w:rPr>
      <w:rFonts w:ascii="Gungsuh" w:eastAsia="Gungsuh" w:hAnsi="Gungsuh" w:cs="Gungsuh"/>
      <w:sz w:val="18"/>
      <w:szCs w:val="18"/>
    </w:rPr>
  </w:style>
  <w:style w:type="paragraph" w:customStyle="1" w:styleId="231">
    <w:name w:val="Основной текст (23)"/>
    <w:basedOn w:val="a"/>
    <w:link w:val="230"/>
    <w:rsid w:val="005B161C"/>
    <w:pPr>
      <w:shd w:val="clear" w:color="auto" w:fill="FFFFFF"/>
      <w:spacing w:line="254" w:lineRule="exact"/>
    </w:pPr>
    <w:rPr>
      <w:rFonts w:ascii="Gungsuh" w:eastAsia="Gungsuh" w:hAnsi="Gungsuh" w:cs="Gungsuh"/>
      <w:sz w:val="15"/>
      <w:szCs w:val="15"/>
    </w:rPr>
  </w:style>
  <w:style w:type="paragraph" w:customStyle="1" w:styleId="1b">
    <w:name w:val="Заголовок №1"/>
    <w:basedOn w:val="a"/>
    <w:link w:val="1a"/>
    <w:rsid w:val="005B161C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hAnsi="Times New Roman"/>
      <w:sz w:val="27"/>
      <w:szCs w:val="27"/>
    </w:rPr>
  </w:style>
  <w:style w:type="paragraph" w:customStyle="1" w:styleId="251">
    <w:name w:val="Основной текст (25)"/>
    <w:basedOn w:val="a"/>
    <w:link w:val="250"/>
    <w:rsid w:val="005B161C"/>
    <w:pPr>
      <w:shd w:val="clear" w:color="auto" w:fill="FFFFFF"/>
      <w:spacing w:line="322" w:lineRule="exact"/>
      <w:ind w:firstLine="720"/>
      <w:jc w:val="both"/>
    </w:pPr>
    <w:rPr>
      <w:rFonts w:ascii="Times New Roman" w:hAnsi="Times New Roman"/>
      <w:sz w:val="29"/>
      <w:szCs w:val="29"/>
    </w:rPr>
  </w:style>
  <w:style w:type="paragraph" w:styleId="ad">
    <w:name w:val="header"/>
    <w:basedOn w:val="a"/>
    <w:link w:val="ae"/>
    <w:uiPriority w:val="99"/>
    <w:unhideWhenUsed/>
    <w:rsid w:val="005B161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lang w:val="ru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5B161C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paragraph" w:styleId="af">
    <w:name w:val="footer"/>
    <w:basedOn w:val="a"/>
    <w:link w:val="af0"/>
    <w:uiPriority w:val="99"/>
    <w:unhideWhenUsed/>
    <w:rsid w:val="005B161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lang w:val="ru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5B161C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table" w:styleId="af1">
    <w:name w:val="Table Grid"/>
    <w:basedOn w:val="a1"/>
    <w:uiPriority w:val="59"/>
    <w:rsid w:val="005B161C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link w:val="34"/>
    <w:rsid w:val="005B161C"/>
    <w:rPr>
      <w:sz w:val="27"/>
      <w:szCs w:val="27"/>
      <w:shd w:val="clear" w:color="auto" w:fill="FFFFFF"/>
    </w:rPr>
  </w:style>
  <w:style w:type="character" w:customStyle="1" w:styleId="40pt">
    <w:name w:val="Основной текст (4) +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41">
    <w:name w:val="Основной текст (4) + Полужирный;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f2">
    <w:name w:val="Основной текст +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5pt">
    <w:name w:val="Основной текст + 12;5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pt1pt">
    <w:name w:val="Основной текст + 14 pt;Интервал 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paragraph" w:customStyle="1" w:styleId="34">
    <w:name w:val="Заголовок №3"/>
    <w:basedOn w:val="a"/>
    <w:link w:val="33"/>
    <w:rsid w:val="005B161C"/>
    <w:pPr>
      <w:shd w:val="clear" w:color="auto" w:fill="FFFFFF"/>
      <w:spacing w:before="1560" w:after="300" w:line="322" w:lineRule="exact"/>
      <w:jc w:val="center"/>
      <w:outlineLvl w:val="2"/>
    </w:pPr>
    <w:rPr>
      <w:rFonts w:ascii="Times New Roman" w:hAnsi="Times New Roman"/>
      <w:sz w:val="27"/>
      <w:szCs w:val="27"/>
    </w:rPr>
  </w:style>
  <w:style w:type="character" w:styleId="af3">
    <w:name w:val="footnote reference"/>
    <w:uiPriority w:val="99"/>
    <w:unhideWhenUsed/>
    <w:rsid w:val="005B161C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5B161C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5B161C"/>
    <w:rPr>
      <w:rFonts w:ascii="Arial Unicode MS" w:eastAsia="Arial Unicode MS" w:hAnsi="Arial Unicode MS"/>
      <w:color w:val="000000"/>
      <w:lang w:val="ru" w:eastAsia="x-none"/>
    </w:rPr>
  </w:style>
  <w:style w:type="paragraph" w:styleId="af6">
    <w:name w:val="footnote text"/>
    <w:basedOn w:val="a"/>
    <w:link w:val="af7"/>
    <w:uiPriority w:val="99"/>
    <w:unhideWhenUsed/>
    <w:rsid w:val="005B161C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7">
    <w:name w:val="Текст сноски Знак"/>
    <w:basedOn w:val="a0"/>
    <w:link w:val="af6"/>
    <w:uiPriority w:val="99"/>
    <w:rsid w:val="005B161C"/>
    <w:rPr>
      <w:rFonts w:ascii="Arial Unicode MS" w:eastAsia="Arial Unicode MS" w:hAnsi="Arial Unicode MS"/>
      <w:color w:val="000000"/>
      <w:lang w:val="ru" w:eastAsia="x-none"/>
    </w:rPr>
  </w:style>
  <w:style w:type="character" w:styleId="af8">
    <w:name w:val="endnote reference"/>
    <w:uiPriority w:val="99"/>
    <w:unhideWhenUsed/>
    <w:rsid w:val="005B161C"/>
    <w:rPr>
      <w:vertAlign w:val="superscript"/>
    </w:rPr>
  </w:style>
  <w:style w:type="character" w:customStyle="1" w:styleId="26">
    <w:name w:val="Подпись к картинке (2)_"/>
    <w:link w:val="27"/>
    <w:rsid w:val="005B161C"/>
    <w:rPr>
      <w:spacing w:val="-10"/>
      <w:sz w:val="29"/>
      <w:szCs w:val="29"/>
      <w:shd w:val="clear" w:color="auto" w:fill="FFFFFF"/>
    </w:rPr>
  </w:style>
  <w:style w:type="character" w:customStyle="1" w:styleId="115pt0pt">
    <w:name w:val="Колонтитул + 11;5 pt;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131">
    <w:name w:val="Заголовок №1 (3)_"/>
    <w:link w:val="132"/>
    <w:rsid w:val="005B161C"/>
    <w:rPr>
      <w:spacing w:val="-10"/>
      <w:sz w:val="29"/>
      <w:szCs w:val="29"/>
      <w:shd w:val="clear" w:color="auto" w:fill="FFFFFF"/>
    </w:rPr>
  </w:style>
  <w:style w:type="character" w:customStyle="1" w:styleId="180pt">
    <w:name w:val="Основной текст (18) +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181">
    <w:name w:val="Основной текст (18) + Полужирный;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8">
    <w:name w:val="Основной текст (2) + Не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60">
    <w:name w:val="Основной текст (26)_"/>
    <w:link w:val="261"/>
    <w:rsid w:val="005B161C"/>
    <w:rPr>
      <w:sz w:val="26"/>
      <w:szCs w:val="26"/>
      <w:shd w:val="clear" w:color="auto" w:fill="FFFFFF"/>
    </w:rPr>
  </w:style>
  <w:style w:type="character" w:customStyle="1" w:styleId="270">
    <w:name w:val="Основной текст (27)_"/>
    <w:link w:val="271"/>
    <w:rsid w:val="005B161C"/>
    <w:rPr>
      <w:sz w:val="25"/>
      <w:szCs w:val="25"/>
      <w:shd w:val="clear" w:color="auto" w:fill="FFFFFF"/>
    </w:rPr>
  </w:style>
  <w:style w:type="character" w:customStyle="1" w:styleId="280">
    <w:name w:val="Основной текст (28)_"/>
    <w:link w:val="281"/>
    <w:rsid w:val="005B161C"/>
    <w:rPr>
      <w:sz w:val="26"/>
      <w:szCs w:val="26"/>
      <w:shd w:val="clear" w:color="auto" w:fill="FFFFFF"/>
    </w:rPr>
  </w:style>
  <w:style w:type="character" w:customStyle="1" w:styleId="63">
    <w:name w:val="Основной текст (6) +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9)_"/>
    <w:link w:val="290"/>
    <w:rsid w:val="005B161C"/>
    <w:rPr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145pt0pt">
    <w:name w:val="Основной текст (12) + 14;5 pt;Интервал 0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35pt">
    <w:name w:val="Основной текст (2) + 13;5 pt;Не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главление_"/>
    <w:link w:val="afa"/>
    <w:rsid w:val="005B161C"/>
    <w:rPr>
      <w:sz w:val="27"/>
      <w:szCs w:val="27"/>
      <w:shd w:val="clear" w:color="auto" w:fill="FFFFFF"/>
    </w:rPr>
  </w:style>
  <w:style w:type="character" w:customStyle="1" w:styleId="135pt-1pt">
    <w:name w:val="Колонтитул + 13;5 pt;Интервал -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a">
    <w:name w:val="Оглавление 2 Знак"/>
    <w:link w:val="2b"/>
    <w:rsid w:val="005B161C"/>
    <w:rPr>
      <w:sz w:val="29"/>
      <w:szCs w:val="29"/>
      <w:shd w:val="clear" w:color="auto" w:fill="FFFFFF"/>
    </w:rPr>
  </w:style>
  <w:style w:type="character" w:customStyle="1" w:styleId="35">
    <w:name w:val="Оглавление (3)_"/>
    <w:link w:val="36"/>
    <w:rsid w:val="005B161C"/>
    <w:rPr>
      <w:sz w:val="27"/>
      <w:szCs w:val="27"/>
      <w:shd w:val="clear" w:color="auto" w:fill="FFFFFF"/>
    </w:rPr>
  </w:style>
  <w:style w:type="character" w:customStyle="1" w:styleId="37">
    <w:name w:val="Оглавление (3) + Не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Основной текст (6) +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главление (4)_"/>
    <w:link w:val="43"/>
    <w:rsid w:val="005B161C"/>
    <w:rPr>
      <w:sz w:val="27"/>
      <w:szCs w:val="27"/>
      <w:shd w:val="clear" w:color="auto" w:fill="FFFFFF"/>
    </w:rPr>
  </w:style>
  <w:style w:type="character" w:customStyle="1" w:styleId="Arial">
    <w:name w:val="Колонтитул + Arial;Полужирный"/>
    <w:rsid w:val="005B161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35pt1">
    <w:name w:val="Основной текст (2) + 13;5 pt;Не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32">
    <w:name w:val="Заголовок №2 (3)_"/>
    <w:link w:val="233"/>
    <w:rsid w:val="005B161C"/>
    <w:rPr>
      <w:spacing w:val="-10"/>
      <w:sz w:val="29"/>
      <w:szCs w:val="29"/>
      <w:shd w:val="clear" w:color="auto" w:fill="FFFFFF"/>
    </w:rPr>
  </w:style>
  <w:style w:type="character" w:customStyle="1" w:styleId="182">
    <w:name w:val="Основной текст (18) +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0pt">
    <w:name w:val="Заголовок №2 + Не курсив;Интервал 0 pt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8TrebuchetMS115pt-1pt">
    <w:name w:val="Основной текст (18) + Trebuchet MS;11;5 pt;Полужирный;Интервал -1 pt"/>
    <w:rsid w:val="005B161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145pt">
    <w:name w:val="Оглавление + 14;5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5">
    <w:name w:val="Оглавление (6)_"/>
    <w:link w:val="66"/>
    <w:rsid w:val="005B161C"/>
    <w:rPr>
      <w:sz w:val="29"/>
      <w:szCs w:val="29"/>
      <w:shd w:val="clear" w:color="auto" w:fill="FFFFFF"/>
    </w:rPr>
  </w:style>
  <w:style w:type="character" w:customStyle="1" w:styleId="81">
    <w:name w:val="Оглавление (8)_"/>
    <w:link w:val="82"/>
    <w:rsid w:val="005B161C"/>
    <w:rPr>
      <w:sz w:val="29"/>
      <w:szCs w:val="29"/>
      <w:shd w:val="clear" w:color="auto" w:fill="FFFFFF"/>
    </w:rPr>
  </w:style>
  <w:style w:type="character" w:customStyle="1" w:styleId="20pt0">
    <w:name w:val="Оглавление (2) + Не курсив;Интервал 0 pt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61">
    <w:name w:val="Основной текст (16) + 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30pt">
    <w:name w:val="Заголовок №1 (3) + Не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18-1pt">
    <w:name w:val="Основной текст (18) + Интервал -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2Arial125pt">
    <w:name w:val="Основной текст (2) + Arial;12;5 pt;Не курсив"/>
    <w:rsid w:val="005B161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Arial125pt0">
    <w:name w:val="Оглавление (2) + Arial;12;5 pt;Не курсив"/>
    <w:rsid w:val="005B161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d">
    <w:name w:val="Оглавление 1 Знак"/>
    <w:link w:val="1e"/>
    <w:rsid w:val="005B161C"/>
    <w:rPr>
      <w:sz w:val="29"/>
      <w:szCs w:val="29"/>
      <w:shd w:val="clear" w:color="auto" w:fill="FFFFFF"/>
    </w:rPr>
  </w:style>
  <w:style w:type="character" w:customStyle="1" w:styleId="50pt">
    <w:name w:val="Оглавление (5) +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c">
    <w:name w:val="Оглавление (2) + Не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121">
    <w:name w:val="Заголовок №1 (2)_"/>
    <w:link w:val="122"/>
    <w:rsid w:val="005B161C"/>
    <w:rPr>
      <w:sz w:val="29"/>
      <w:szCs w:val="29"/>
      <w:shd w:val="clear" w:color="auto" w:fill="FFFFFF"/>
    </w:rPr>
  </w:style>
  <w:style w:type="character" w:customStyle="1" w:styleId="61pt">
    <w:name w:val="Основной текст (6) + Интервал 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8135pt">
    <w:name w:val="Основной текст (18) + 13;5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pt0">
    <w:name w:val="Заголовок №1 (3) + Курсив;Интервал 0 pt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paragraph" w:customStyle="1" w:styleId="27">
    <w:name w:val="Подпись к картинке (2)"/>
    <w:basedOn w:val="a"/>
    <w:link w:val="26"/>
    <w:rsid w:val="005B161C"/>
    <w:pPr>
      <w:shd w:val="clear" w:color="auto" w:fill="FFFFFF"/>
      <w:spacing w:line="322" w:lineRule="exact"/>
      <w:jc w:val="center"/>
    </w:pPr>
    <w:rPr>
      <w:rFonts w:ascii="Times New Roman" w:hAnsi="Times New Roman"/>
      <w:spacing w:val="-10"/>
      <w:sz w:val="29"/>
      <w:szCs w:val="29"/>
    </w:rPr>
  </w:style>
  <w:style w:type="paragraph" w:customStyle="1" w:styleId="132">
    <w:name w:val="Заголовок №1 (3)"/>
    <w:basedOn w:val="a"/>
    <w:link w:val="131"/>
    <w:rsid w:val="005B161C"/>
    <w:pPr>
      <w:shd w:val="clear" w:color="auto" w:fill="FFFFFF"/>
      <w:spacing w:before="1140" w:after="240" w:line="326" w:lineRule="exact"/>
      <w:jc w:val="center"/>
      <w:outlineLvl w:val="0"/>
    </w:pPr>
    <w:rPr>
      <w:rFonts w:ascii="Times New Roman" w:hAnsi="Times New Roman"/>
      <w:spacing w:val="-10"/>
      <w:sz w:val="29"/>
      <w:szCs w:val="29"/>
    </w:rPr>
  </w:style>
  <w:style w:type="paragraph" w:customStyle="1" w:styleId="261">
    <w:name w:val="Основной текст (26)"/>
    <w:basedOn w:val="a"/>
    <w:link w:val="260"/>
    <w:rsid w:val="005B161C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271">
    <w:name w:val="Основной текст (27)"/>
    <w:basedOn w:val="a"/>
    <w:link w:val="270"/>
    <w:rsid w:val="005B161C"/>
    <w:pPr>
      <w:shd w:val="clear" w:color="auto" w:fill="FFFFFF"/>
      <w:spacing w:line="0" w:lineRule="atLeast"/>
    </w:pPr>
    <w:rPr>
      <w:rFonts w:ascii="Times New Roman" w:hAnsi="Times New Roman"/>
      <w:sz w:val="25"/>
      <w:szCs w:val="25"/>
    </w:rPr>
  </w:style>
  <w:style w:type="paragraph" w:customStyle="1" w:styleId="281">
    <w:name w:val="Основной текст (28)"/>
    <w:basedOn w:val="a"/>
    <w:link w:val="280"/>
    <w:rsid w:val="005B161C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290">
    <w:name w:val="Основной текст (29)"/>
    <w:basedOn w:val="a"/>
    <w:link w:val="29"/>
    <w:rsid w:val="005B161C"/>
    <w:pPr>
      <w:shd w:val="clear" w:color="auto" w:fill="FFFFFF"/>
      <w:spacing w:line="0" w:lineRule="atLeast"/>
    </w:pPr>
    <w:rPr>
      <w:rFonts w:ascii="Times New Roman" w:hAnsi="Times New Roman"/>
      <w:sz w:val="25"/>
      <w:szCs w:val="25"/>
    </w:rPr>
  </w:style>
  <w:style w:type="paragraph" w:customStyle="1" w:styleId="afa">
    <w:name w:val="Оглавление"/>
    <w:basedOn w:val="a"/>
    <w:link w:val="af9"/>
    <w:rsid w:val="005B161C"/>
    <w:pPr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paragraph" w:styleId="2b">
    <w:name w:val="toc 2"/>
    <w:basedOn w:val="a"/>
    <w:link w:val="2a"/>
    <w:autoRedefine/>
    <w:rsid w:val="005B161C"/>
    <w:pPr>
      <w:shd w:val="clear" w:color="auto" w:fill="FFFFFF"/>
      <w:spacing w:line="322" w:lineRule="exact"/>
      <w:jc w:val="both"/>
    </w:pPr>
    <w:rPr>
      <w:rFonts w:ascii="Times New Roman" w:hAnsi="Times New Roman"/>
      <w:sz w:val="29"/>
      <w:szCs w:val="29"/>
    </w:rPr>
  </w:style>
  <w:style w:type="paragraph" w:customStyle="1" w:styleId="36">
    <w:name w:val="Оглавление (3)"/>
    <w:basedOn w:val="a"/>
    <w:link w:val="35"/>
    <w:rsid w:val="005B161C"/>
    <w:pPr>
      <w:shd w:val="clear" w:color="auto" w:fill="FFFFFF"/>
      <w:spacing w:before="300" w:line="322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43">
    <w:name w:val="Оглавление (4)"/>
    <w:basedOn w:val="a"/>
    <w:link w:val="42"/>
    <w:rsid w:val="005B161C"/>
    <w:pPr>
      <w:shd w:val="clear" w:color="auto" w:fill="FFFFFF"/>
      <w:spacing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233">
    <w:name w:val="Заголовок №2 (3)"/>
    <w:basedOn w:val="a"/>
    <w:link w:val="232"/>
    <w:rsid w:val="005B161C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="Times New Roman" w:hAnsi="Times New Roman"/>
      <w:spacing w:val="-10"/>
      <w:sz w:val="29"/>
      <w:szCs w:val="29"/>
    </w:rPr>
  </w:style>
  <w:style w:type="paragraph" w:customStyle="1" w:styleId="66">
    <w:name w:val="Оглавление (6)"/>
    <w:basedOn w:val="a"/>
    <w:link w:val="65"/>
    <w:rsid w:val="005B161C"/>
    <w:pPr>
      <w:shd w:val="clear" w:color="auto" w:fill="FFFFFF"/>
      <w:spacing w:line="322" w:lineRule="exact"/>
      <w:ind w:firstLine="680"/>
      <w:jc w:val="both"/>
    </w:pPr>
    <w:rPr>
      <w:rFonts w:ascii="Times New Roman" w:hAnsi="Times New Roman"/>
      <w:sz w:val="29"/>
      <w:szCs w:val="29"/>
    </w:rPr>
  </w:style>
  <w:style w:type="paragraph" w:customStyle="1" w:styleId="82">
    <w:name w:val="Оглавление (8)"/>
    <w:basedOn w:val="a"/>
    <w:link w:val="81"/>
    <w:rsid w:val="005B161C"/>
    <w:pPr>
      <w:shd w:val="clear" w:color="auto" w:fill="FFFFFF"/>
      <w:spacing w:line="322" w:lineRule="exact"/>
      <w:jc w:val="both"/>
    </w:pPr>
    <w:rPr>
      <w:rFonts w:ascii="Times New Roman" w:hAnsi="Times New Roman"/>
      <w:sz w:val="29"/>
      <w:szCs w:val="29"/>
    </w:rPr>
  </w:style>
  <w:style w:type="paragraph" w:styleId="1e">
    <w:name w:val="toc 1"/>
    <w:basedOn w:val="a"/>
    <w:link w:val="1d"/>
    <w:autoRedefine/>
    <w:rsid w:val="005B161C"/>
    <w:pPr>
      <w:shd w:val="clear" w:color="auto" w:fill="FFFFFF"/>
      <w:spacing w:line="322" w:lineRule="exact"/>
      <w:jc w:val="both"/>
    </w:pPr>
    <w:rPr>
      <w:rFonts w:ascii="Times New Roman" w:hAnsi="Times New Roman"/>
      <w:sz w:val="29"/>
      <w:szCs w:val="29"/>
    </w:rPr>
  </w:style>
  <w:style w:type="paragraph" w:customStyle="1" w:styleId="122">
    <w:name w:val="Заголовок №1 (2)"/>
    <w:basedOn w:val="a"/>
    <w:link w:val="121"/>
    <w:rsid w:val="005B161C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hAnsi="Times New Roman"/>
      <w:sz w:val="29"/>
      <w:szCs w:val="29"/>
    </w:rPr>
  </w:style>
  <w:style w:type="table" w:styleId="afb">
    <w:name w:val="Light Shading"/>
    <w:basedOn w:val="a1"/>
    <w:uiPriority w:val="60"/>
    <w:rsid w:val="005B161C"/>
    <w:rPr>
      <w:rFonts w:ascii="Arial Unicode MS" w:eastAsia="Arial Unicode MS" w:hAnsi="Arial Unicode MS" w:cs="Arial Unicode MS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5B161C"/>
    <w:rPr>
      <w:rFonts w:ascii="Arial Unicode MS" w:eastAsia="Arial Unicode MS" w:hAnsi="Arial Unicode MS" w:cs="Arial Unicode MS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f">
    <w:name w:val="Нет списка1"/>
    <w:next w:val="a2"/>
    <w:uiPriority w:val="99"/>
    <w:semiHidden/>
    <w:unhideWhenUsed/>
    <w:rsid w:val="005B161C"/>
  </w:style>
  <w:style w:type="paragraph" w:styleId="afc">
    <w:name w:val="Balloon Text"/>
    <w:basedOn w:val="a"/>
    <w:link w:val="afd"/>
    <w:uiPriority w:val="99"/>
    <w:unhideWhenUsed/>
    <w:rsid w:val="005B161C"/>
    <w:rPr>
      <w:rFonts w:ascii="Tahoma" w:eastAsia="Arial Unicode MS" w:hAnsi="Tahoma"/>
      <w:color w:val="000000"/>
      <w:sz w:val="16"/>
      <w:szCs w:val="16"/>
      <w:lang w:val="ru" w:eastAsia="x-none"/>
    </w:rPr>
  </w:style>
  <w:style w:type="character" w:customStyle="1" w:styleId="afd">
    <w:name w:val="Текст выноски Знак"/>
    <w:basedOn w:val="a0"/>
    <w:link w:val="afc"/>
    <w:uiPriority w:val="99"/>
    <w:rsid w:val="005B161C"/>
    <w:rPr>
      <w:rFonts w:ascii="Tahoma" w:eastAsia="Arial Unicode MS" w:hAnsi="Tahoma"/>
      <w:color w:val="000000"/>
      <w:sz w:val="16"/>
      <w:szCs w:val="16"/>
      <w:lang w:val="ru" w:eastAsia="x-none"/>
    </w:rPr>
  </w:style>
  <w:style w:type="paragraph" w:customStyle="1" w:styleId="310">
    <w:name w:val="Основной текст с отступом 31"/>
    <w:basedOn w:val="a"/>
    <w:rsid w:val="005B161C"/>
    <w:pPr>
      <w:ind w:firstLine="709"/>
      <w:jc w:val="both"/>
    </w:pPr>
    <w:rPr>
      <w:rFonts w:ascii="Times New Roman" w:hAnsi="Times New Roman"/>
      <w:szCs w:val="20"/>
    </w:rPr>
  </w:style>
  <w:style w:type="character" w:customStyle="1" w:styleId="2145pt0pt">
    <w:name w:val="Основной текст (2) + 14;5 pt;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d">
    <w:name w:val="Основной текст2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2">
    <w:name w:val="Основной текст 21"/>
    <w:basedOn w:val="a"/>
    <w:rsid w:val="005B161C"/>
    <w:pPr>
      <w:suppressAutoHyphens/>
      <w:jc w:val="center"/>
    </w:pPr>
    <w:rPr>
      <w:rFonts w:ascii="Times New Roman" w:hAnsi="Times New Roman"/>
      <w:szCs w:val="20"/>
      <w:lang w:eastAsia="ar-SA"/>
    </w:rPr>
  </w:style>
  <w:style w:type="paragraph" w:customStyle="1" w:styleId="213">
    <w:name w:val="Основной текст с отступом 21"/>
    <w:basedOn w:val="a"/>
    <w:rsid w:val="005B161C"/>
    <w:pPr>
      <w:suppressAutoHyphens/>
      <w:ind w:right="43" w:firstLine="720"/>
      <w:jc w:val="both"/>
    </w:pPr>
    <w:rPr>
      <w:rFonts w:ascii="Times New Roman" w:hAnsi="Times New Roman"/>
      <w:szCs w:val="20"/>
      <w:lang w:eastAsia="ar-SA"/>
    </w:rPr>
  </w:style>
  <w:style w:type="paragraph" w:styleId="38">
    <w:name w:val="Body Text Indent 3"/>
    <w:basedOn w:val="a"/>
    <w:link w:val="39"/>
    <w:rsid w:val="005B161C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val="ru"/>
    </w:rPr>
  </w:style>
  <w:style w:type="character" w:customStyle="1" w:styleId="39">
    <w:name w:val="Основной текст с отступом 3 Знак"/>
    <w:basedOn w:val="a0"/>
    <w:link w:val="38"/>
    <w:rsid w:val="005B161C"/>
    <w:rPr>
      <w:rFonts w:ascii="Arial Unicode MS" w:eastAsia="Arial Unicode MS" w:hAnsi="Arial Unicode MS" w:cs="Arial Unicode MS"/>
      <w:color w:val="000000"/>
      <w:sz w:val="16"/>
      <w:szCs w:val="16"/>
      <w:lang w:val="ru"/>
    </w:rPr>
  </w:style>
  <w:style w:type="character" w:customStyle="1" w:styleId="CordiaUPC17pt0pt">
    <w:name w:val="Колонтитул + CordiaUPC;17 pt;Полужирный;Интервал 0 pt"/>
    <w:rsid w:val="005B161C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34"/>
      <w:szCs w:val="34"/>
    </w:rPr>
  </w:style>
  <w:style w:type="paragraph" w:customStyle="1" w:styleId="ConsPlusNonformat">
    <w:name w:val="ConsPlusNonformat"/>
    <w:rsid w:val="005B16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e">
    <w:name w:val="page number"/>
    <w:basedOn w:val="a0"/>
    <w:rsid w:val="005B161C"/>
  </w:style>
  <w:style w:type="paragraph" w:customStyle="1" w:styleId="aff">
    <w:name w:val="Тема"/>
    <w:basedOn w:val="a"/>
    <w:autoRedefine/>
    <w:rsid w:val="005B161C"/>
    <w:pPr>
      <w:tabs>
        <w:tab w:val="left" w:pos="9000"/>
      </w:tabs>
      <w:spacing w:line="216" w:lineRule="auto"/>
      <w:ind w:firstLine="720"/>
      <w:jc w:val="both"/>
    </w:pPr>
    <w:rPr>
      <w:rFonts w:ascii="Times New Roman" w:hAnsi="Times New Roman"/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61C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5B161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B161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61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161C"/>
    <w:rPr>
      <w:rFonts w:ascii="Courier New" w:hAnsi="Courier New"/>
      <w:b/>
      <w:bCs/>
      <w:sz w:val="32"/>
      <w:szCs w:val="24"/>
    </w:rPr>
  </w:style>
  <w:style w:type="paragraph" w:customStyle="1" w:styleId="ConsPlusNormal">
    <w:name w:val="ConsPlusNormal"/>
    <w:rsid w:val="005B1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B161C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5B161C"/>
    <w:rPr>
      <w:sz w:val="28"/>
      <w:szCs w:val="24"/>
    </w:rPr>
  </w:style>
  <w:style w:type="character" w:customStyle="1" w:styleId="3">
    <w:name w:val="Основной текст (3)_"/>
    <w:link w:val="30"/>
    <w:rsid w:val="005B161C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161C"/>
    <w:pPr>
      <w:shd w:val="clear" w:color="auto" w:fill="FFFFFF"/>
      <w:spacing w:line="322" w:lineRule="exact"/>
    </w:pPr>
    <w:rPr>
      <w:rFonts w:ascii="Times New Roman" w:hAnsi="Times New Roman"/>
      <w:spacing w:val="-10"/>
      <w:sz w:val="29"/>
      <w:szCs w:val="29"/>
    </w:rPr>
  </w:style>
  <w:style w:type="character" w:customStyle="1" w:styleId="FontStyle56">
    <w:name w:val="Font Style56"/>
    <w:rsid w:val="005B161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5B161C"/>
    <w:pPr>
      <w:shd w:val="clear" w:color="auto" w:fill="FFFFFF"/>
      <w:spacing w:line="322" w:lineRule="exact"/>
      <w:ind w:hanging="360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character" w:styleId="a5">
    <w:name w:val="Hyperlink"/>
    <w:rsid w:val="005B161C"/>
    <w:rPr>
      <w:color w:val="0066CC"/>
      <w:u w:val="single"/>
    </w:rPr>
  </w:style>
  <w:style w:type="character" w:customStyle="1" w:styleId="a6">
    <w:name w:val="Подпись к картинке_"/>
    <w:link w:val="a7"/>
    <w:rsid w:val="005B161C"/>
    <w:rPr>
      <w:spacing w:val="-10"/>
      <w:sz w:val="29"/>
      <w:szCs w:val="29"/>
      <w:shd w:val="clear" w:color="auto" w:fill="FFFFFF"/>
    </w:rPr>
  </w:style>
  <w:style w:type="character" w:customStyle="1" w:styleId="a8">
    <w:name w:val="Колонтитул_"/>
    <w:link w:val="a9"/>
    <w:rsid w:val="005B161C"/>
    <w:rPr>
      <w:shd w:val="clear" w:color="auto" w:fill="FFFFFF"/>
    </w:rPr>
  </w:style>
  <w:style w:type="character" w:customStyle="1" w:styleId="115pt">
    <w:name w:val="Колонтитул + 11;5 pt;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link w:val="22"/>
    <w:rsid w:val="005B161C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rsid w:val="005B161C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5B161C"/>
    <w:rPr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 + Не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4">
    <w:name w:val="Основной текст (4)_"/>
    <w:link w:val="40"/>
    <w:rsid w:val="005B161C"/>
    <w:rPr>
      <w:spacing w:val="-10"/>
      <w:sz w:val="29"/>
      <w:szCs w:val="29"/>
      <w:shd w:val="clear" w:color="auto" w:fill="FFFFFF"/>
    </w:rPr>
  </w:style>
  <w:style w:type="character" w:customStyle="1" w:styleId="ac">
    <w:name w:val="Основной текст + Полужирный;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5B161C"/>
    <w:rPr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link w:val="60"/>
    <w:rsid w:val="005B161C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62">
    <w:name w:val="Основной текст (6) + 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link w:val="80"/>
    <w:rsid w:val="005B161C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link w:val="90"/>
    <w:rsid w:val="005B161C"/>
    <w:rPr>
      <w:shd w:val="clear" w:color="auto" w:fill="FFFFFF"/>
    </w:rPr>
  </w:style>
  <w:style w:type="character" w:customStyle="1" w:styleId="13">
    <w:name w:val="Основной текст (13)_"/>
    <w:link w:val="130"/>
    <w:rsid w:val="005B161C"/>
    <w:rPr>
      <w:sz w:val="30"/>
      <w:szCs w:val="30"/>
      <w:shd w:val="clear" w:color="auto" w:fill="FFFFFF"/>
    </w:rPr>
  </w:style>
  <w:style w:type="character" w:customStyle="1" w:styleId="7">
    <w:name w:val="Основной текст (7)_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 (14)_"/>
    <w:link w:val="140"/>
    <w:rsid w:val="005B161C"/>
    <w:rPr>
      <w:sz w:val="9"/>
      <w:szCs w:val="9"/>
      <w:shd w:val="clear" w:color="auto" w:fill="FFFFFF"/>
    </w:rPr>
  </w:style>
  <w:style w:type="character" w:customStyle="1" w:styleId="101">
    <w:name w:val="Основной текст (10)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35pt">
    <w:name w:val="Основной текст (10) + 13;5 pt;Не полужирный;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link w:val="160"/>
    <w:rsid w:val="005B161C"/>
    <w:rPr>
      <w:sz w:val="26"/>
      <w:szCs w:val="26"/>
      <w:shd w:val="clear" w:color="auto" w:fill="FFFFFF"/>
    </w:rPr>
  </w:style>
  <w:style w:type="character" w:customStyle="1" w:styleId="70">
    <w:name w:val="Основной текст (7)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link w:val="111"/>
    <w:rsid w:val="005B161C"/>
    <w:rPr>
      <w:sz w:val="13"/>
      <w:szCs w:val="13"/>
      <w:shd w:val="clear" w:color="auto" w:fill="FFFFFF"/>
    </w:rPr>
  </w:style>
  <w:style w:type="character" w:customStyle="1" w:styleId="12">
    <w:name w:val="Основной текст (12)_"/>
    <w:link w:val="120"/>
    <w:rsid w:val="005B161C"/>
    <w:rPr>
      <w:sz w:val="14"/>
      <w:szCs w:val="14"/>
      <w:shd w:val="clear" w:color="auto" w:fill="FFFFFF"/>
    </w:rPr>
  </w:style>
  <w:style w:type="character" w:customStyle="1" w:styleId="15">
    <w:name w:val="Основной текст (15)_"/>
    <w:link w:val="150"/>
    <w:rsid w:val="005B161C"/>
    <w:rPr>
      <w:sz w:val="14"/>
      <w:szCs w:val="14"/>
      <w:shd w:val="clear" w:color="auto" w:fill="FFFFFF"/>
    </w:rPr>
  </w:style>
  <w:style w:type="character" w:customStyle="1" w:styleId="17">
    <w:name w:val="Основной текст (17)_"/>
    <w:link w:val="170"/>
    <w:rsid w:val="005B161C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5B161C"/>
    <w:rPr>
      <w:sz w:val="13"/>
      <w:szCs w:val="13"/>
      <w:shd w:val="clear" w:color="auto" w:fill="FFFFFF"/>
    </w:rPr>
  </w:style>
  <w:style w:type="character" w:customStyle="1" w:styleId="19">
    <w:name w:val="Основной текст (19)_"/>
    <w:link w:val="190"/>
    <w:rsid w:val="005B161C"/>
    <w:rPr>
      <w:sz w:val="13"/>
      <w:szCs w:val="13"/>
      <w:shd w:val="clear" w:color="auto" w:fill="FFFFFF"/>
    </w:rPr>
  </w:style>
  <w:style w:type="character" w:customStyle="1" w:styleId="200">
    <w:name w:val="Основной текст (20)_"/>
    <w:link w:val="201"/>
    <w:rsid w:val="005B161C"/>
    <w:rPr>
      <w:sz w:val="21"/>
      <w:szCs w:val="21"/>
      <w:shd w:val="clear" w:color="auto" w:fill="FFFFFF"/>
    </w:rPr>
  </w:style>
  <w:style w:type="character" w:customStyle="1" w:styleId="201pt">
    <w:name w:val="Основной текст (20) + Интервал 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10">
    <w:name w:val="Основной текст (21)_"/>
    <w:link w:val="211"/>
    <w:rsid w:val="005B161C"/>
    <w:rPr>
      <w:sz w:val="9"/>
      <w:szCs w:val="9"/>
      <w:shd w:val="clear" w:color="auto" w:fill="FFFFFF"/>
    </w:rPr>
  </w:style>
  <w:style w:type="character" w:customStyle="1" w:styleId="220">
    <w:name w:val="Основной текст (22)_"/>
    <w:link w:val="221"/>
    <w:rsid w:val="005B161C"/>
    <w:rPr>
      <w:sz w:val="22"/>
      <w:szCs w:val="22"/>
      <w:shd w:val="clear" w:color="auto" w:fill="FFFFFF"/>
    </w:rPr>
  </w:style>
  <w:style w:type="character" w:customStyle="1" w:styleId="240">
    <w:name w:val="Основной текст (24)_"/>
    <w:link w:val="241"/>
    <w:rsid w:val="005B161C"/>
    <w:rPr>
      <w:rFonts w:ascii="Gungsuh" w:eastAsia="Gungsuh" w:hAnsi="Gungsuh" w:cs="Gungsuh"/>
      <w:sz w:val="18"/>
      <w:szCs w:val="18"/>
      <w:shd w:val="clear" w:color="auto" w:fill="FFFFFF"/>
    </w:rPr>
  </w:style>
  <w:style w:type="character" w:customStyle="1" w:styleId="230">
    <w:name w:val="Основной текст (23)_"/>
    <w:link w:val="231"/>
    <w:rsid w:val="005B161C"/>
    <w:rPr>
      <w:rFonts w:ascii="Gungsuh" w:eastAsia="Gungsuh" w:hAnsi="Gungsuh" w:cs="Gungsuh"/>
      <w:sz w:val="15"/>
      <w:szCs w:val="15"/>
      <w:shd w:val="clear" w:color="auto" w:fill="FFFFFF"/>
    </w:rPr>
  </w:style>
  <w:style w:type="character" w:customStyle="1" w:styleId="52">
    <w:name w:val="Основной текст (5) + 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a">
    <w:name w:val="Заголовок №1_"/>
    <w:link w:val="1b"/>
    <w:rsid w:val="005B161C"/>
    <w:rPr>
      <w:sz w:val="27"/>
      <w:szCs w:val="27"/>
      <w:shd w:val="clear" w:color="auto" w:fill="FFFFFF"/>
    </w:rPr>
  </w:style>
  <w:style w:type="character" w:customStyle="1" w:styleId="1c">
    <w:name w:val="Заголовок №1 + 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50">
    <w:name w:val="Основной текст (25)_"/>
    <w:link w:val="251"/>
    <w:rsid w:val="005B161C"/>
    <w:rPr>
      <w:sz w:val="29"/>
      <w:szCs w:val="29"/>
      <w:shd w:val="clear" w:color="auto" w:fill="FFFFFF"/>
    </w:rPr>
  </w:style>
  <w:style w:type="character" w:customStyle="1" w:styleId="250pt">
    <w:name w:val="Основной текст (25) + Не курсив;Интервал 0 pt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53">
    <w:name w:val="Основной текст (5) + Не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0pt">
    <w:name w:val="Основной текст (3) + 13 pt;Интервал 0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7">
    <w:name w:val="Подпись к картинке"/>
    <w:basedOn w:val="a"/>
    <w:link w:val="a6"/>
    <w:rsid w:val="005B161C"/>
    <w:pPr>
      <w:shd w:val="clear" w:color="auto" w:fill="FFFFFF"/>
      <w:spacing w:line="322" w:lineRule="exact"/>
      <w:jc w:val="center"/>
    </w:pPr>
    <w:rPr>
      <w:rFonts w:ascii="Times New Roman" w:hAnsi="Times New Roman"/>
      <w:spacing w:val="-10"/>
      <w:sz w:val="29"/>
      <w:szCs w:val="29"/>
    </w:rPr>
  </w:style>
  <w:style w:type="paragraph" w:customStyle="1" w:styleId="a9">
    <w:name w:val="Колонтитул"/>
    <w:basedOn w:val="a"/>
    <w:link w:val="a8"/>
    <w:rsid w:val="005B161C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B161C"/>
    <w:pPr>
      <w:shd w:val="clear" w:color="auto" w:fill="FFFFFF"/>
      <w:spacing w:before="1080" w:line="326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a"/>
    <w:rsid w:val="005B161C"/>
    <w:pPr>
      <w:shd w:val="clear" w:color="auto" w:fill="FFFFFF"/>
      <w:spacing w:before="420" w:line="317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5B161C"/>
    <w:pPr>
      <w:shd w:val="clear" w:color="auto" w:fill="FFFFFF"/>
      <w:spacing w:before="240" w:after="420" w:line="0" w:lineRule="atLeast"/>
      <w:outlineLvl w:val="1"/>
    </w:pPr>
    <w:rPr>
      <w:rFonts w:ascii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B161C"/>
    <w:pPr>
      <w:shd w:val="clear" w:color="auto" w:fill="FFFFFF"/>
      <w:spacing w:line="322" w:lineRule="exact"/>
    </w:pPr>
    <w:rPr>
      <w:rFonts w:ascii="Times New Roman" w:hAnsi="Times New Roman"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rsid w:val="005B161C"/>
    <w:pPr>
      <w:shd w:val="clear" w:color="auto" w:fill="FFFFFF"/>
      <w:spacing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B161C"/>
    <w:pPr>
      <w:shd w:val="clear" w:color="auto" w:fill="FFFFFF"/>
      <w:spacing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5B161C"/>
    <w:pPr>
      <w:shd w:val="clear" w:color="auto" w:fill="FFFFFF"/>
      <w:spacing w:line="0" w:lineRule="atLeast"/>
    </w:pPr>
    <w:rPr>
      <w:rFonts w:ascii="Times New Roman" w:hAnsi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5B161C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5B161C"/>
    <w:pPr>
      <w:shd w:val="clear" w:color="auto" w:fill="FFFFFF"/>
      <w:spacing w:line="0" w:lineRule="atLeast"/>
      <w:jc w:val="both"/>
    </w:pPr>
    <w:rPr>
      <w:rFonts w:ascii="Times New Roman" w:hAnsi="Times New Roman"/>
      <w:sz w:val="30"/>
      <w:szCs w:val="30"/>
    </w:rPr>
  </w:style>
  <w:style w:type="paragraph" w:customStyle="1" w:styleId="140">
    <w:name w:val="Основной текст (14)"/>
    <w:basedOn w:val="a"/>
    <w:link w:val="14"/>
    <w:rsid w:val="005B161C"/>
    <w:pPr>
      <w:shd w:val="clear" w:color="auto" w:fill="FFFFFF"/>
      <w:spacing w:line="0" w:lineRule="atLeast"/>
      <w:jc w:val="both"/>
    </w:pPr>
    <w:rPr>
      <w:rFonts w:ascii="Times New Roman" w:hAnsi="Times New Roman"/>
      <w:sz w:val="9"/>
      <w:szCs w:val="9"/>
    </w:rPr>
  </w:style>
  <w:style w:type="paragraph" w:customStyle="1" w:styleId="160">
    <w:name w:val="Основной текст (16)"/>
    <w:basedOn w:val="a"/>
    <w:link w:val="16"/>
    <w:rsid w:val="005B161C"/>
    <w:pPr>
      <w:shd w:val="clear" w:color="auto" w:fill="FFFFFF"/>
      <w:spacing w:after="240" w:line="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111">
    <w:name w:val="Основной текст (11)"/>
    <w:basedOn w:val="a"/>
    <w:link w:val="110"/>
    <w:rsid w:val="005B161C"/>
    <w:pPr>
      <w:shd w:val="clear" w:color="auto" w:fill="FFFFFF"/>
      <w:spacing w:line="0" w:lineRule="atLeast"/>
    </w:pPr>
    <w:rPr>
      <w:rFonts w:ascii="Times New Roman" w:hAnsi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5B161C"/>
    <w:pPr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150">
    <w:name w:val="Основной текст (15)"/>
    <w:basedOn w:val="a"/>
    <w:link w:val="15"/>
    <w:rsid w:val="005B161C"/>
    <w:pPr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170">
    <w:name w:val="Основной текст (17)"/>
    <w:basedOn w:val="a"/>
    <w:link w:val="17"/>
    <w:rsid w:val="005B161C"/>
    <w:pPr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180">
    <w:name w:val="Основной текст (18)"/>
    <w:basedOn w:val="a"/>
    <w:link w:val="18"/>
    <w:rsid w:val="005B161C"/>
    <w:pPr>
      <w:shd w:val="clear" w:color="auto" w:fill="FFFFFF"/>
      <w:spacing w:line="0" w:lineRule="atLeast"/>
      <w:jc w:val="both"/>
    </w:pPr>
    <w:rPr>
      <w:rFonts w:ascii="Times New Roman" w:hAnsi="Times New Roman"/>
      <w:sz w:val="13"/>
      <w:szCs w:val="13"/>
    </w:rPr>
  </w:style>
  <w:style w:type="paragraph" w:customStyle="1" w:styleId="190">
    <w:name w:val="Основной текст (19)"/>
    <w:basedOn w:val="a"/>
    <w:link w:val="19"/>
    <w:rsid w:val="005B161C"/>
    <w:pPr>
      <w:shd w:val="clear" w:color="auto" w:fill="FFFFFF"/>
      <w:spacing w:line="0" w:lineRule="atLeast"/>
    </w:pPr>
    <w:rPr>
      <w:rFonts w:ascii="Times New Roman" w:hAnsi="Times New Roman"/>
      <w:sz w:val="13"/>
      <w:szCs w:val="13"/>
    </w:rPr>
  </w:style>
  <w:style w:type="paragraph" w:customStyle="1" w:styleId="201">
    <w:name w:val="Основной текст (20)"/>
    <w:basedOn w:val="a"/>
    <w:link w:val="200"/>
    <w:rsid w:val="005B161C"/>
    <w:pPr>
      <w:shd w:val="clear" w:color="auto" w:fill="FFFFFF"/>
      <w:spacing w:line="0" w:lineRule="atLeast"/>
    </w:pPr>
    <w:rPr>
      <w:rFonts w:ascii="Times New Roman" w:hAnsi="Times New Roman"/>
      <w:sz w:val="21"/>
      <w:szCs w:val="21"/>
    </w:rPr>
  </w:style>
  <w:style w:type="paragraph" w:customStyle="1" w:styleId="211">
    <w:name w:val="Основной текст (21)"/>
    <w:basedOn w:val="a"/>
    <w:link w:val="210"/>
    <w:rsid w:val="005B161C"/>
    <w:pPr>
      <w:shd w:val="clear" w:color="auto" w:fill="FFFFFF"/>
      <w:spacing w:line="0" w:lineRule="atLeast"/>
    </w:pPr>
    <w:rPr>
      <w:rFonts w:ascii="Times New Roman" w:hAnsi="Times New Roman"/>
      <w:sz w:val="9"/>
      <w:szCs w:val="9"/>
    </w:rPr>
  </w:style>
  <w:style w:type="paragraph" w:customStyle="1" w:styleId="221">
    <w:name w:val="Основной текст (22)"/>
    <w:basedOn w:val="a"/>
    <w:link w:val="220"/>
    <w:rsid w:val="005B161C"/>
    <w:pP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paragraph" w:customStyle="1" w:styleId="241">
    <w:name w:val="Основной текст (24)"/>
    <w:basedOn w:val="a"/>
    <w:link w:val="240"/>
    <w:rsid w:val="005B161C"/>
    <w:pPr>
      <w:shd w:val="clear" w:color="auto" w:fill="FFFFFF"/>
      <w:spacing w:line="0" w:lineRule="atLeast"/>
    </w:pPr>
    <w:rPr>
      <w:rFonts w:ascii="Gungsuh" w:eastAsia="Gungsuh" w:hAnsi="Gungsuh" w:cs="Gungsuh"/>
      <w:sz w:val="18"/>
      <w:szCs w:val="18"/>
    </w:rPr>
  </w:style>
  <w:style w:type="paragraph" w:customStyle="1" w:styleId="231">
    <w:name w:val="Основной текст (23)"/>
    <w:basedOn w:val="a"/>
    <w:link w:val="230"/>
    <w:rsid w:val="005B161C"/>
    <w:pPr>
      <w:shd w:val="clear" w:color="auto" w:fill="FFFFFF"/>
      <w:spacing w:line="254" w:lineRule="exact"/>
    </w:pPr>
    <w:rPr>
      <w:rFonts w:ascii="Gungsuh" w:eastAsia="Gungsuh" w:hAnsi="Gungsuh" w:cs="Gungsuh"/>
      <w:sz w:val="15"/>
      <w:szCs w:val="15"/>
    </w:rPr>
  </w:style>
  <w:style w:type="paragraph" w:customStyle="1" w:styleId="1b">
    <w:name w:val="Заголовок №1"/>
    <w:basedOn w:val="a"/>
    <w:link w:val="1a"/>
    <w:rsid w:val="005B161C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hAnsi="Times New Roman"/>
      <w:sz w:val="27"/>
      <w:szCs w:val="27"/>
    </w:rPr>
  </w:style>
  <w:style w:type="paragraph" w:customStyle="1" w:styleId="251">
    <w:name w:val="Основной текст (25)"/>
    <w:basedOn w:val="a"/>
    <w:link w:val="250"/>
    <w:rsid w:val="005B161C"/>
    <w:pPr>
      <w:shd w:val="clear" w:color="auto" w:fill="FFFFFF"/>
      <w:spacing w:line="322" w:lineRule="exact"/>
      <w:ind w:firstLine="720"/>
      <w:jc w:val="both"/>
    </w:pPr>
    <w:rPr>
      <w:rFonts w:ascii="Times New Roman" w:hAnsi="Times New Roman"/>
      <w:sz w:val="29"/>
      <w:szCs w:val="29"/>
    </w:rPr>
  </w:style>
  <w:style w:type="paragraph" w:styleId="ad">
    <w:name w:val="header"/>
    <w:basedOn w:val="a"/>
    <w:link w:val="ae"/>
    <w:uiPriority w:val="99"/>
    <w:unhideWhenUsed/>
    <w:rsid w:val="005B161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lang w:val="ru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5B161C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paragraph" w:styleId="af">
    <w:name w:val="footer"/>
    <w:basedOn w:val="a"/>
    <w:link w:val="af0"/>
    <w:uiPriority w:val="99"/>
    <w:unhideWhenUsed/>
    <w:rsid w:val="005B161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lang w:val="ru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5B161C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table" w:styleId="af1">
    <w:name w:val="Table Grid"/>
    <w:basedOn w:val="a1"/>
    <w:uiPriority w:val="59"/>
    <w:rsid w:val="005B161C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link w:val="34"/>
    <w:rsid w:val="005B161C"/>
    <w:rPr>
      <w:sz w:val="27"/>
      <w:szCs w:val="27"/>
      <w:shd w:val="clear" w:color="auto" w:fill="FFFFFF"/>
    </w:rPr>
  </w:style>
  <w:style w:type="character" w:customStyle="1" w:styleId="40pt">
    <w:name w:val="Основной текст (4) +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41">
    <w:name w:val="Основной текст (4) + Полужирный;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f2">
    <w:name w:val="Основной текст +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5pt">
    <w:name w:val="Основной текст + 12;5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pt1pt">
    <w:name w:val="Основной текст + 14 pt;Интервал 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paragraph" w:customStyle="1" w:styleId="34">
    <w:name w:val="Заголовок №3"/>
    <w:basedOn w:val="a"/>
    <w:link w:val="33"/>
    <w:rsid w:val="005B161C"/>
    <w:pPr>
      <w:shd w:val="clear" w:color="auto" w:fill="FFFFFF"/>
      <w:spacing w:before="1560" w:after="300" w:line="322" w:lineRule="exact"/>
      <w:jc w:val="center"/>
      <w:outlineLvl w:val="2"/>
    </w:pPr>
    <w:rPr>
      <w:rFonts w:ascii="Times New Roman" w:hAnsi="Times New Roman"/>
      <w:sz w:val="27"/>
      <w:szCs w:val="27"/>
    </w:rPr>
  </w:style>
  <w:style w:type="character" w:styleId="af3">
    <w:name w:val="footnote reference"/>
    <w:uiPriority w:val="99"/>
    <w:unhideWhenUsed/>
    <w:rsid w:val="005B161C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5B161C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5B161C"/>
    <w:rPr>
      <w:rFonts w:ascii="Arial Unicode MS" w:eastAsia="Arial Unicode MS" w:hAnsi="Arial Unicode MS"/>
      <w:color w:val="000000"/>
      <w:lang w:val="ru" w:eastAsia="x-none"/>
    </w:rPr>
  </w:style>
  <w:style w:type="paragraph" w:styleId="af6">
    <w:name w:val="footnote text"/>
    <w:basedOn w:val="a"/>
    <w:link w:val="af7"/>
    <w:uiPriority w:val="99"/>
    <w:unhideWhenUsed/>
    <w:rsid w:val="005B161C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7">
    <w:name w:val="Текст сноски Знак"/>
    <w:basedOn w:val="a0"/>
    <w:link w:val="af6"/>
    <w:uiPriority w:val="99"/>
    <w:rsid w:val="005B161C"/>
    <w:rPr>
      <w:rFonts w:ascii="Arial Unicode MS" w:eastAsia="Arial Unicode MS" w:hAnsi="Arial Unicode MS"/>
      <w:color w:val="000000"/>
      <w:lang w:val="ru" w:eastAsia="x-none"/>
    </w:rPr>
  </w:style>
  <w:style w:type="character" w:styleId="af8">
    <w:name w:val="endnote reference"/>
    <w:uiPriority w:val="99"/>
    <w:unhideWhenUsed/>
    <w:rsid w:val="005B161C"/>
    <w:rPr>
      <w:vertAlign w:val="superscript"/>
    </w:rPr>
  </w:style>
  <w:style w:type="character" w:customStyle="1" w:styleId="26">
    <w:name w:val="Подпись к картинке (2)_"/>
    <w:link w:val="27"/>
    <w:rsid w:val="005B161C"/>
    <w:rPr>
      <w:spacing w:val="-10"/>
      <w:sz w:val="29"/>
      <w:szCs w:val="29"/>
      <w:shd w:val="clear" w:color="auto" w:fill="FFFFFF"/>
    </w:rPr>
  </w:style>
  <w:style w:type="character" w:customStyle="1" w:styleId="115pt0pt">
    <w:name w:val="Колонтитул + 11;5 pt;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131">
    <w:name w:val="Заголовок №1 (3)_"/>
    <w:link w:val="132"/>
    <w:rsid w:val="005B161C"/>
    <w:rPr>
      <w:spacing w:val="-10"/>
      <w:sz w:val="29"/>
      <w:szCs w:val="29"/>
      <w:shd w:val="clear" w:color="auto" w:fill="FFFFFF"/>
    </w:rPr>
  </w:style>
  <w:style w:type="character" w:customStyle="1" w:styleId="180pt">
    <w:name w:val="Основной текст (18) +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181">
    <w:name w:val="Основной текст (18) + Полужирный;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8">
    <w:name w:val="Основной текст (2) + Не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60">
    <w:name w:val="Основной текст (26)_"/>
    <w:link w:val="261"/>
    <w:rsid w:val="005B161C"/>
    <w:rPr>
      <w:sz w:val="26"/>
      <w:szCs w:val="26"/>
      <w:shd w:val="clear" w:color="auto" w:fill="FFFFFF"/>
    </w:rPr>
  </w:style>
  <w:style w:type="character" w:customStyle="1" w:styleId="270">
    <w:name w:val="Основной текст (27)_"/>
    <w:link w:val="271"/>
    <w:rsid w:val="005B161C"/>
    <w:rPr>
      <w:sz w:val="25"/>
      <w:szCs w:val="25"/>
      <w:shd w:val="clear" w:color="auto" w:fill="FFFFFF"/>
    </w:rPr>
  </w:style>
  <w:style w:type="character" w:customStyle="1" w:styleId="280">
    <w:name w:val="Основной текст (28)_"/>
    <w:link w:val="281"/>
    <w:rsid w:val="005B161C"/>
    <w:rPr>
      <w:sz w:val="26"/>
      <w:szCs w:val="26"/>
      <w:shd w:val="clear" w:color="auto" w:fill="FFFFFF"/>
    </w:rPr>
  </w:style>
  <w:style w:type="character" w:customStyle="1" w:styleId="63">
    <w:name w:val="Основной текст (6) +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9)_"/>
    <w:link w:val="290"/>
    <w:rsid w:val="005B161C"/>
    <w:rPr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145pt0pt">
    <w:name w:val="Основной текст (12) + 14;5 pt;Интервал 0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35pt">
    <w:name w:val="Основной текст (2) + 13;5 pt;Не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главление_"/>
    <w:link w:val="afa"/>
    <w:rsid w:val="005B161C"/>
    <w:rPr>
      <w:sz w:val="27"/>
      <w:szCs w:val="27"/>
      <w:shd w:val="clear" w:color="auto" w:fill="FFFFFF"/>
    </w:rPr>
  </w:style>
  <w:style w:type="character" w:customStyle="1" w:styleId="135pt-1pt">
    <w:name w:val="Колонтитул + 13;5 pt;Интервал -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a">
    <w:name w:val="Оглавление 2 Знак"/>
    <w:link w:val="2b"/>
    <w:rsid w:val="005B161C"/>
    <w:rPr>
      <w:sz w:val="29"/>
      <w:szCs w:val="29"/>
      <w:shd w:val="clear" w:color="auto" w:fill="FFFFFF"/>
    </w:rPr>
  </w:style>
  <w:style w:type="character" w:customStyle="1" w:styleId="35">
    <w:name w:val="Оглавление (3)_"/>
    <w:link w:val="36"/>
    <w:rsid w:val="005B161C"/>
    <w:rPr>
      <w:sz w:val="27"/>
      <w:szCs w:val="27"/>
      <w:shd w:val="clear" w:color="auto" w:fill="FFFFFF"/>
    </w:rPr>
  </w:style>
  <w:style w:type="character" w:customStyle="1" w:styleId="37">
    <w:name w:val="Оглавление (3) + Не полужирный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Основной текст (6) +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главление (4)_"/>
    <w:link w:val="43"/>
    <w:rsid w:val="005B161C"/>
    <w:rPr>
      <w:sz w:val="27"/>
      <w:szCs w:val="27"/>
      <w:shd w:val="clear" w:color="auto" w:fill="FFFFFF"/>
    </w:rPr>
  </w:style>
  <w:style w:type="character" w:customStyle="1" w:styleId="Arial">
    <w:name w:val="Колонтитул + Arial;Полужирный"/>
    <w:rsid w:val="005B161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35pt1">
    <w:name w:val="Основной текст (2) + 13;5 pt;Не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32">
    <w:name w:val="Заголовок №2 (3)_"/>
    <w:link w:val="233"/>
    <w:rsid w:val="005B161C"/>
    <w:rPr>
      <w:spacing w:val="-10"/>
      <w:sz w:val="29"/>
      <w:szCs w:val="29"/>
      <w:shd w:val="clear" w:color="auto" w:fill="FFFFFF"/>
    </w:rPr>
  </w:style>
  <w:style w:type="character" w:customStyle="1" w:styleId="182">
    <w:name w:val="Основной текст (18) +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0pt">
    <w:name w:val="Заголовок №2 + Не курсив;Интервал 0 pt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8TrebuchetMS115pt-1pt">
    <w:name w:val="Основной текст (18) + Trebuchet MS;11;5 pt;Полужирный;Интервал -1 pt"/>
    <w:rsid w:val="005B161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145pt">
    <w:name w:val="Оглавление + 14;5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5">
    <w:name w:val="Оглавление (6)_"/>
    <w:link w:val="66"/>
    <w:rsid w:val="005B161C"/>
    <w:rPr>
      <w:sz w:val="29"/>
      <w:szCs w:val="29"/>
      <w:shd w:val="clear" w:color="auto" w:fill="FFFFFF"/>
    </w:rPr>
  </w:style>
  <w:style w:type="character" w:customStyle="1" w:styleId="81">
    <w:name w:val="Оглавление (8)_"/>
    <w:link w:val="82"/>
    <w:rsid w:val="005B161C"/>
    <w:rPr>
      <w:sz w:val="29"/>
      <w:szCs w:val="29"/>
      <w:shd w:val="clear" w:color="auto" w:fill="FFFFFF"/>
    </w:rPr>
  </w:style>
  <w:style w:type="character" w:customStyle="1" w:styleId="20pt0">
    <w:name w:val="Оглавление (2) + Не курсив;Интервал 0 pt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61">
    <w:name w:val="Основной текст (16) + Не курсив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30pt">
    <w:name w:val="Заголовок №1 (3) + Не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18-1pt">
    <w:name w:val="Основной текст (18) + Интервал -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2Arial125pt">
    <w:name w:val="Основной текст (2) + Arial;12;5 pt;Не курсив"/>
    <w:rsid w:val="005B161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Arial125pt0">
    <w:name w:val="Оглавление (2) + Arial;12;5 pt;Не курсив"/>
    <w:rsid w:val="005B161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d">
    <w:name w:val="Оглавление 1 Знак"/>
    <w:link w:val="1e"/>
    <w:rsid w:val="005B161C"/>
    <w:rPr>
      <w:sz w:val="29"/>
      <w:szCs w:val="29"/>
      <w:shd w:val="clear" w:color="auto" w:fill="FFFFFF"/>
    </w:rPr>
  </w:style>
  <w:style w:type="character" w:customStyle="1" w:styleId="50pt">
    <w:name w:val="Оглавление (5) + 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c">
    <w:name w:val="Оглавление (2) + Не полужирный;Не курсив"/>
    <w:rsid w:val="005B16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121">
    <w:name w:val="Заголовок №1 (2)_"/>
    <w:link w:val="122"/>
    <w:rsid w:val="005B161C"/>
    <w:rPr>
      <w:sz w:val="29"/>
      <w:szCs w:val="29"/>
      <w:shd w:val="clear" w:color="auto" w:fill="FFFFFF"/>
    </w:rPr>
  </w:style>
  <w:style w:type="character" w:customStyle="1" w:styleId="61pt">
    <w:name w:val="Основной текст (6) + Интервал 1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8135pt">
    <w:name w:val="Основной текст (18) + 13;5 pt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pt0">
    <w:name w:val="Заголовок №1 (3) + Курсив;Интервал 0 pt"/>
    <w:rsid w:val="005B1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paragraph" w:customStyle="1" w:styleId="27">
    <w:name w:val="Подпись к картинке (2)"/>
    <w:basedOn w:val="a"/>
    <w:link w:val="26"/>
    <w:rsid w:val="005B161C"/>
    <w:pPr>
      <w:shd w:val="clear" w:color="auto" w:fill="FFFFFF"/>
      <w:spacing w:line="322" w:lineRule="exact"/>
      <w:jc w:val="center"/>
    </w:pPr>
    <w:rPr>
      <w:rFonts w:ascii="Times New Roman" w:hAnsi="Times New Roman"/>
      <w:spacing w:val="-10"/>
      <w:sz w:val="29"/>
      <w:szCs w:val="29"/>
    </w:rPr>
  </w:style>
  <w:style w:type="paragraph" w:customStyle="1" w:styleId="132">
    <w:name w:val="Заголовок №1 (3)"/>
    <w:basedOn w:val="a"/>
    <w:link w:val="131"/>
    <w:rsid w:val="005B161C"/>
    <w:pPr>
      <w:shd w:val="clear" w:color="auto" w:fill="FFFFFF"/>
      <w:spacing w:before="1140" w:after="240" w:line="326" w:lineRule="exact"/>
      <w:jc w:val="center"/>
      <w:outlineLvl w:val="0"/>
    </w:pPr>
    <w:rPr>
      <w:rFonts w:ascii="Times New Roman" w:hAnsi="Times New Roman"/>
      <w:spacing w:val="-10"/>
      <w:sz w:val="29"/>
      <w:szCs w:val="29"/>
    </w:rPr>
  </w:style>
  <w:style w:type="paragraph" w:customStyle="1" w:styleId="261">
    <w:name w:val="Основной текст (26)"/>
    <w:basedOn w:val="a"/>
    <w:link w:val="260"/>
    <w:rsid w:val="005B161C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271">
    <w:name w:val="Основной текст (27)"/>
    <w:basedOn w:val="a"/>
    <w:link w:val="270"/>
    <w:rsid w:val="005B161C"/>
    <w:pPr>
      <w:shd w:val="clear" w:color="auto" w:fill="FFFFFF"/>
      <w:spacing w:line="0" w:lineRule="atLeast"/>
    </w:pPr>
    <w:rPr>
      <w:rFonts w:ascii="Times New Roman" w:hAnsi="Times New Roman"/>
      <w:sz w:val="25"/>
      <w:szCs w:val="25"/>
    </w:rPr>
  </w:style>
  <w:style w:type="paragraph" w:customStyle="1" w:styleId="281">
    <w:name w:val="Основной текст (28)"/>
    <w:basedOn w:val="a"/>
    <w:link w:val="280"/>
    <w:rsid w:val="005B161C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290">
    <w:name w:val="Основной текст (29)"/>
    <w:basedOn w:val="a"/>
    <w:link w:val="29"/>
    <w:rsid w:val="005B161C"/>
    <w:pPr>
      <w:shd w:val="clear" w:color="auto" w:fill="FFFFFF"/>
      <w:spacing w:line="0" w:lineRule="atLeast"/>
    </w:pPr>
    <w:rPr>
      <w:rFonts w:ascii="Times New Roman" w:hAnsi="Times New Roman"/>
      <w:sz w:val="25"/>
      <w:szCs w:val="25"/>
    </w:rPr>
  </w:style>
  <w:style w:type="paragraph" w:customStyle="1" w:styleId="afa">
    <w:name w:val="Оглавление"/>
    <w:basedOn w:val="a"/>
    <w:link w:val="af9"/>
    <w:rsid w:val="005B161C"/>
    <w:pPr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paragraph" w:styleId="2b">
    <w:name w:val="toc 2"/>
    <w:basedOn w:val="a"/>
    <w:link w:val="2a"/>
    <w:autoRedefine/>
    <w:rsid w:val="005B161C"/>
    <w:pPr>
      <w:shd w:val="clear" w:color="auto" w:fill="FFFFFF"/>
      <w:spacing w:line="322" w:lineRule="exact"/>
      <w:jc w:val="both"/>
    </w:pPr>
    <w:rPr>
      <w:rFonts w:ascii="Times New Roman" w:hAnsi="Times New Roman"/>
      <w:sz w:val="29"/>
      <w:szCs w:val="29"/>
    </w:rPr>
  </w:style>
  <w:style w:type="paragraph" w:customStyle="1" w:styleId="36">
    <w:name w:val="Оглавление (3)"/>
    <w:basedOn w:val="a"/>
    <w:link w:val="35"/>
    <w:rsid w:val="005B161C"/>
    <w:pPr>
      <w:shd w:val="clear" w:color="auto" w:fill="FFFFFF"/>
      <w:spacing w:before="300" w:line="322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43">
    <w:name w:val="Оглавление (4)"/>
    <w:basedOn w:val="a"/>
    <w:link w:val="42"/>
    <w:rsid w:val="005B161C"/>
    <w:pPr>
      <w:shd w:val="clear" w:color="auto" w:fill="FFFFFF"/>
      <w:spacing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233">
    <w:name w:val="Заголовок №2 (3)"/>
    <w:basedOn w:val="a"/>
    <w:link w:val="232"/>
    <w:rsid w:val="005B161C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="Times New Roman" w:hAnsi="Times New Roman"/>
      <w:spacing w:val="-10"/>
      <w:sz w:val="29"/>
      <w:szCs w:val="29"/>
    </w:rPr>
  </w:style>
  <w:style w:type="paragraph" w:customStyle="1" w:styleId="66">
    <w:name w:val="Оглавление (6)"/>
    <w:basedOn w:val="a"/>
    <w:link w:val="65"/>
    <w:rsid w:val="005B161C"/>
    <w:pPr>
      <w:shd w:val="clear" w:color="auto" w:fill="FFFFFF"/>
      <w:spacing w:line="322" w:lineRule="exact"/>
      <w:ind w:firstLine="680"/>
      <w:jc w:val="both"/>
    </w:pPr>
    <w:rPr>
      <w:rFonts w:ascii="Times New Roman" w:hAnsi="Times New Roman"/>
      <w:sz w:val="29"/>
      <w:szCs w:val="29"/>
    </w:rPr>
  </w:style>
  <w:style w:type="paragraph" w:customStyle="1" w:styleId="82">
    <w:name w:val="Оглавление (8)"/>
    <w:basedOn w:val="a"/>
    <w:link w:val="81"/>
    <w:rsid w:val="005B161C"/>
    <w:pPr>
      <w:shd w:val="clear" w:color="auto" w:fill="FFFFFF"/>
      <w:spacing w:line="322" w:lineRule="exact"/>
      <w:jc w:val="both"/>
    </w:pPr>
    <w:rPr>
      <w:rFonts w:ascii="Times New Roman" w:hAnsi="Times New Roman"/>
      <w:sz w:val="29"/>
      <w:szCs w:val="29"/>
    </w:rPr>
  </w:style>
  <w:style w:type="paragraph" w:styleId="1e">
    <w:name w:val="toc 1"/>
    <w:basedOn w:val="a"/>
    <w:link w:val="1d"/>
    <w:autoRedefine/>
    <w:rsid w:val="005B161C"/>
    <w:pPr>
      <w:shd w:val="clear" w:color="auto" w:fill="FFFFFF"/>
      <w:spacing w:line="322" w:lineRule="exact"/>
      <w:jc w:val="both"/>
    </w:pPr>
    <w:rPr>
      <w:rFonts w:ascii="Times New Roman" w:hAnsi="Times New Roman"/>
      <w:sz w:val="29"/>
      <w:szCs w:val="29"/>
    </w:rPr>
  </w:style>
  <w:style w:type="paragraph" w:customStyle="1" w:styleId="122">
    <w:name w:val="Заголовок №1 (2)"/>
    <w:basedOn w:val="a"/>
    <w:link w:val="121"/>
    <w:rsid w:val="005B161C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hAnsi="Times New Roman"/>
      <w:sz w:val="29"/>
      <w:szCs w:val="29"/>
    </w:rPr>
  </w:style>
  <w:style w:type="table" w:styleId="afb">
    <w:name w:val="Light Shading"/>
    <w:basedOn w:val="a1"/>
    <w:uiPriority w:val="60"/>
    <w:rsid w:val="005B161C"/>
    <w:rPr>
      <w:rFonts w:ascii="Arial Unicode MS" w:eastAsia="Arial Unicode MS" w:hAnsi="Arial Unicode MS" w:cs="Arial Unicode MS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5B161C"/>
    <w:rPr>
      <w:rFonts w:ascii="Arial Unicode MS" w:eastAsia="Arial Unicode MS" w:hAnsi="Arial Unicode MS" w:cs="Arial Unicode MS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f">
    <w:name w:val="Нет списка1"/>
    <w:next w:val="a2"/>
    <w:uiPriority w:val="99"/>
    <w:semiHidden/>
    <w:unhideWhenUsed/>
    <w:rsid w:val="005B161C"/>
  </w:style>
  <w:style w:type="paragraph" w:styleId="afc">
    <w:name w:val="Balloon Text"/>
    <w:basedOn w:val="a"/>
    <w:link w:val="afd"/>
    <w:uiPriority w:val="99"/>
    <w:unhideWhenUsed/>
    <w:rsid w:val="005B161C"/>
    <w:rPr>
      <w:rFonts w:ascii="Tahoma" w:eastAsia="Arial Unicode MS" w:hAnsi="Tahoma"/>
      <w:color w:val="000000"/>
      <w:sz w:val="16"/>
      <w:szCs w:val="16"/>
      <w:lang w:val="ru" w:eastAsia="x-none"/>
    </w:rPr>
  </w:style>
  <w:style w:type="character" w:customStyle="1" w:styleId="afd">
    <w:name w:val="Текст выноски Знак"/>
    <w:basedOn w:val="a0"/>
    <w:link w:val="afc"/>
    <w:uiPriority w:val="99"/>
    <w:rsid w:val="005B161C"/>
    <w:rPr>
      <w:rFonts w:ascii="Tahoma" w:eastAsia="Arial Unicode MS" w:hAnsi="Tahoma"/>
      <w:color w:val="000000"/>
      <w:sz w:val="16"/>
      <w:szCs w:val="16"/>
      <w:lang w:val="ru" w:eastAsia="x-none"/>
    </w:rPr>
  </w:style>
  <w:style w:type="paragraph" w:customStyle="1" w:styleId="310">
    <w:name w:val="Основной текст с отступом 31"/>
    <w:basedOn w:val="a"/>
    <w:rsid w:val="005B161C"/>
    <w:pPr>
      <w:ind w:firstLine="709"/>
      <w:jc w:val="both"/>
    </w:pPr>
    <w:rPr>
      <w:rFonts w:ascii="Times New Roman" w:hAnsi="Times New Roman"/>
      <w:szCs w:val="20"/>
    </w:rPr>
  </w:style>
  <w:style w:type="character" w:customStyle="1" w:styleId="2145pt0pt">
    <w:name w:val="Основной текст (2) + 14;5 pt;Полужирный;Интервал 0 pt"/>
    <w:rsid w:val="005B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d">
    <w:name w:val="Основной текст2"/>
    <w:rsid w:val="005B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2">
    <w:name w:val="Основной текст 21"/>
    <w:basedOn w:val="a"/>
    <w:rsid w:val="005B161C"/>
    <w:pPr>
      <w:suppressAutoHyphens/>
      <w:jc w:val="center"/>
    </w:pPr>
    <w:rPr>
      <w:rFonts w:ascii="Times New Roman" w:hAnsi="Times New Roman"/>
      <w:szCs w:val="20"/>
      <w:lang w:eastAsia="ar-SA"/>
    </w:rPr>
  </w:style>
  <w:style w:type="paragraph" w:customStyle="1" w:styleId="213">
    <w:name w:val="Основной текст с отступом 21"/>
    <w:basedOn w:val="a"/>
    <w:rsid w:val="005B161C"/>
    <w:pPr>
      <w:suppressAutoHyphens/>
      <w:ind w:right="43" w:firstLine="720"/>
      <w:jc w:val="both"/>
    </w:pPr>
    <w:rPr>
      <w:rFonts w:ascii="Times New Roman" w:hAnsi="Times New Roman"/>
      <w:szCs w:val="20"/>
      <w:lang w:eastAsia="ar-SA"/>
    </w:rPr>
  </w:style>
  <w:style w:type="paragraph" w:styleId="38">
    <w:name w:val="Body Text Indent 3"/>
    <w:basedOn w:val="a"/>
    <w:link w:val="39"/>
    <w:rsid w:val="005B161C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val="ru"/>
    </w:rPr>
  </w:style>
  <w:style w:type="character" w:customStyle="1" w:styleId="39">
    <w:name w:val="Основной текст с отступом 3 Знак"/>
    <w:basedOn w:val="a0"/>
    <w:link w:val="38"/>
    <w:rsid w:val="005B161C"/>
    <w:rPr>
      <w:rFonts w:ascii="Arial Unicode MS" w:eastAsia="Arial Unicode MS" w:hAnsi="Arial Unicode MS" w:cs="Arial Unicode MS"/>
      <w:color w:val="000000"/>
      <w:sz w:val="16"/>
      <w:szCs w:val="16"/>
      <w:lang w:val="ru"/>
    </w:rPr>
  </w:style>
  <w:style w:type="character" w:customStyle="1" w:styleId="CordiaUPC17pt0pt">
    <w:name w:val="Колонтитул + CordiaUPC;17 pt;Полужирный;Интервал 0 pt"/>
    <w:rsid w:val="005B161C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34"/>
      <w:szCs w:val="34"/>
    </w:rPr>
  </w:style>
  <w:style w:type="paragraph" w:customStyle="1" w:styleId="ConsPlusNonformat">
    <w:name w:val="ConsPlusNonformat"/>
    <w:rsid w:val="005B16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e">
    <w:name w:val="page number"/>
    <w:basedOn w:val="a0"/>
    <w:rsid w:val="005B161C"/>
  </w:style>
  <w:style w:type="paragraph" w:customStyle="1" w:styleId="aff">
    <w:name w:val="Тема"/>
    <w:basedOn w:val="a"/>
    <w:autoRedefine/>
    <w:rsid w:val="005B161C"/>
    <w:pPr>
      <w:tabs>
        <w:tab w:val="left" w:pos="9000"/>
      </w:tabs>
      <w:spacing w:line="216" w:lineRule="auto"/>
      <w:ind w:firstLine="720"/>
      <w:jc w:val="both"/>
    </w:pPr>
    <w:rPr>
      <w:rFonts w:ascii="Times New Roman" w:hAnsi="Times New Roman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4CD8BD8CD952B1DCFA76FFCAA9C9B11A97D1A9DACFEEDB26C45EF7EBDEE83A0DFAD29285D7F4o94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16716</Words>
  <Characters>95283</Characters>
  <Application>Microsoft Office Word</Application>
  <DocSecurity>0</DocSecurity>
  <Lines>794</Lines>
  <Paragraphs>223</Paragraphs>
  <ScaleCrop>false</ScaleCrop>
  <Company>Microsoft</Company>
  <LinksUpToDate>false</LinksUpToDate>
  <CharactersWithSpaces>111776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2010-01-01T05:05:00Z</dcterms:created>
  <dcterms:modified xsi:type="dcterms:W3CDTF">2010-01-01T05:05:00Z</dcterms:modified>
</cp:coreProperties>
</file>