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B0" w:rsidRDefault="008951B0" w:rsidP="008951B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0FD4F9" wp14:editId="6C6A0A7A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E919" wp14:editId="789B4ACE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B0" w:rsidRDefault="008951B0" w:rsidP="008951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8951B0" w:rsidRDefault="008951B0" w:rsidP="008951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8951B0" w:rsidRPr="00EE305A" w:rsidRDefault="008951B0" w:rsidP="00895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0E9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8951B0" w:rsidRDefault="008951B0" w:rsidP="008951B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8951B0" w:rsidRDefault="008951B0" w:rsidP="008951B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8951B0" w:rsidRPr="00EE305A" w:rsidRDefault="008951B0" w:rsidP="008951B0"/>
                  </w:txbxContent>
                </v:textbox>
              </v:shape>
            </w:pict>
          </mc:Fallback>
        </mc:AlternateContent>
      </w:r>
    </w:p>
    <w:p w:rsidR="008951B0" w:rsidRDefault="008951B0" w:rsidP="008951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1C229" wp14:editId="0AD28C85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B0" w:rsidRDefault="008951B0" w:rsidP="008951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8951B0" w:rsidRDefault="008951B0" w:rsidP="008951B0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8951B0" w:rsidRDefault="008951B0" w:rsidP="008951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8951B0" w:rsidRPr="00EE305A" w:rsidRDefault="008951B0" w:rsidP="00895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1C229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8951B0" w:rsidRDefault="008951B0" w:rsidP="008951B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8951B0" w:rsidRDefault="008951B0" w:rsidP="008951B0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8951B0" w:rsidRDefault="008951B0" w:rsidP="008951B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8951B0" w:rsidRPr="00EE305A" w:rsidRDefault="008951B0" w:rsidP="008951B0"/>
                  </w:txbxContent>
                </v:textbox>
              </v:shape>
            </w:pict>
          </mc:Fallback>
        </mc:AlternateContent>
      </w:r>
    </w:p>
    <w:p w:rsidR="008951B0" w:rsidRDefault="008951B0" w:rsidP="008951B0"/>
    <w:p w:rsidR="008951B0" w:rsidRDefault="008951B0" w:rsidP="008951B0"/>
    <w:p w:rsidR="008951B0" w:rsidRDefault="008951B0" w:rsidP="008951B0"/>
    <w:p w:rsidR="008951B0" w:rsidRDefault="008951B0" w:rsidP="008951B0">
      <w:pPr>
        <w:pStyle w:val="2"/>
      </w:pPr>
      <w:r>
        <w:t>РАСПОРЯЖЕНИЕ</w:t>
      </w:r>
    </w:p>
    <w:p w:rsidR="008951B0" w:rsidRDefault="008951B0" w:rsidP="008951B0">
      <w:pPr>
        <w:tabs>
          <w:tab w:val="left" w:pos="7755"/>
        </w:tabs>
      </w:pPr>
      <w:r>
        <w:tab/>
      </w:r>
    </w:p>
    <w:p w:rsidR="008951B0" w:rsidRPr="001E311A" w:rsidRDefault="00A81A08" w:rsidP="008951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8951B0" w:rsidRPr="001E311A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11 </w:t>
      </w:r>
      <w:r w:rsidR="008951B0">
        <w:rPr>
          <w:rFonts w:ascii="Times New Roman" w:hAnsi="Times New Roman"/>
          <w:sz w:val="24"/>
        </w:rPr>
        <w:t xml:space="preserve">ноября </w:t>
      </w:r>
      <w:r w:rsidR="008951B0" w:rsidRPr="001E311A">
        <w:rPr>
          <w:rFonts w:ascii="Times New Roman" w:hAnsi="Times New Roman"/>
          <w:sz w:val="24"/>
        </w:rPr>
        <w:t xml:space="preserve">2019 года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="008951B0" w:rsidRPr="001E311A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361</w:t>
      </w:r>
      <w:r w:rsidR="008951B0" w:rsidRPr="001E311A">
        <w:rPr>
          <w:rFonts w:ascii="Times New Roman" w:hAnsi="Times New Roman"/>
          <w:sz w:val="24"/>
        </w:rPr>
        <w:t>-р</w:t>
      </w:r>
    </w:p>
    <w:p w:rsidR="008951B0" w:rsidRDefault="008951B0" w:rsidP="008951B0">
      <w:pPr>
        <w:rPr>
          <w:rFonts w:ascii="Times New Roman" w:hAnsi="Times New Roman"/>
          <w:sz w:val="24"/>
        </w:rPr>
      </w:pPr>
    </w:p>
    <w:p w:rsidR="008951B0" w:rsidRPr="001E311A" w:rsidRDefault="008951B0" w:rsidP="008951B0">
      <w:pPr>
        <w:rPr>
          <w:rFonts w:ascii="Times New Roman" w:hAnsi="Times New Roman"/>
          <w:sz w:val="24"/>
        </w:rPr>
      </w:pPr>
      <w:r w:rsidRPr="001E311A">
        <w:rPr>
          <w:rFonts w:ascii="Times New Roman" w:hAnsi="Times New Roman"/>
          <w:sz w:val="24"/>
        </w:rPr>
        <w:t xml:space="preserve">Об утверждении целевых показателей </w:t>
      </w:r>
    </w:p>
    <w:p w:rsidR="008951B0" w:rsidRPr="001E311A" w:rsidRDefault="008951B0" w:rsidP="008951B0">
      <w:pPr>
        <w:rPr>
          <w:rFonts w:ascii="Times New Roman" w:hAnsi="Times New Roman"/>
          <w:sz w:val="24"/>
        </w:rPr>
      </w:pPr>
      <w:r w:rsidRPr="001E311A">
        <w:rPr>
          <w:rFonts w:ascii="Times New Roman" w:hAnsi="Times New Roman"/>
          <w:sz w:val="24"/>
        </w:rPr>
        <w:t>заработной платы и численности педагогических</w:t>
      </w:r>
    </w:p>
    <w:p w:rsidR="008951B0" w:rsidRPr="001E311A" w:rsidRDefault="008951B0" w:rsidP="008951B0">
      <w:pPr>
        <w:rPr>
          <w:rFonts w:ascii="Times New Roman" w:hAnsi="Times New Roman"/>
          <w:sz w:val="24"/>
        </w:rPr>
      </w:pPr>
      <w:r w:rsidRPr="001E311A">
        <w:rPr>
          <w:rFonts w:ascii="Times New Roman" w:hAnsi="Times New Roman"/>
          <w:sz w:val="24"/>
        </w:rPr>
        <w:t xml:space="preserve">работников учреждений дополнительного </w:t>
      </w:r>
      <w:bookmarkStart w:id="0" w:name="_GoBack"/>
      <w:bookmarkEnd w:id="0"/>
    </w:p>
    <w:p w:rsidR="008951B0" w:rsidRDefault="008951B0" w:rsidP="008951B0">
      <w:pPr>
        <w:rPr>
          <w:rFonts w:ascii="Times New Roman" w:hAnsi="Times New Roman"/>
          <w:b/>
          <w:sz w:val="24"/>
        </w:rPr>
      </w:pPr>
      <w:r w:rsidRPr="001E311A">
        <w:rPr>
          <w:rFonts w:ascii="Times New Roman" w:hAnsi="Times New Roman"/>
          <w:sz w:val="24"/>
        </w:rPr>
        <w:t>образования на 20</w:t>
      </w:r>
      <w:r>
        <w:rPr>
          <w:rFonts w:ascii="Times New Roman" w:hAnsi="Times New Roman"/>
          <w:sz w:val="24"/>
        </w:rPr>
        <w:t>20</w:t>
      </w:r>
      <w:r w:rsidRPr="001E311A">
        <w:rPr>
          <w:rFonts w:ascii="Times New Roman" w:hAnsi="Times New Roman"/>
          <w:sz w:val="24"/>
        </w:rPr>
        <w:t xml:space="preserve"> год</w:t>
      </w:r>
    </w:p>
    <w:p w:rsidR="008951B0" w:rsidRPr="007C065D" w:rsidRDefault="008951B0" w:rsidP="008951B0">
      <w:pPr>
        <w:rPr>
          <w:rFonts w:ascii="Times New Roman" w:hAnsi="Times New Roman"/>
          <w:b/>
          <w:sz w:val="24"/>
        </w:rPr>
      </w:pPr>
    </w:p>
    <w:p w:rsidR="008951B0" w:rsidRDefault="008951B0" w:rsidP="008951B0">
      <w:pPr>
        <w:rPr>
          <w:rFonts w:ascii="Times New Roman" w:hAnsi="Times New Roman"/>
          <w:b/>
          <w:sz w:val="24"/>
        </w:rPr>
      </w:pPr>
    </w:p>
    <w:p w:rsidR="008951B0" w:rsidRDefault="008951B0" w:rsidP="008951B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исполнении поручений «майских» указов Президента Российской Федерации в сфере оплаты труда работников бюджетной сферы</w:t>
      </w: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Pr="000B52E2" w:rsidRDefault="008951B0" w:rsidP="008951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B52E2">
        <w:rPr>
          <w:rFonts w:ascii="Times New Roman" w:hAnsi="Times New Roman"/>
          <w:sz w:val="24"/>
        </w:rPr>
        <w:t>Утвердить целевые показатели заработной платы и численности педагогических</w:t>
      </w: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  <w:r w:rsidRPr="000B52E2">
        <w:rPr>
          <w:rFonts w:ascii="Times New Roman" w:hAnsi="Times New Roman"/>
          <w:sz w:val="24"/>
        </w:rPr>
        <w:t>работников</w:t>
      </w:r>
      <w:r>
        <w:rPr>
          <w:rFonts w:ascii="Times New Roman" w:hAnsi="Times New Roman"/>
          <w:sz w:val="24"/>
        </w:rPr>
        <w:t xml:space="preserve"> учреждений дополнительного </w:t>
      </w:r>
      <w:r w:rsidRPr="000B52E2">
        <w:rPr>
          <w:rFonts w:ascii="Times New Roman" w:hAnsi="Times New Roman"/>
          <w:sz w:val="24"/>
        </w:rPr>
        <w:t>образования на 20</w:t>
      </w:r>
      <w:r>
        <w:rPr>
          <w:rFonts w:ascii="Times New Roman" w:hAnsi="Times New Roman"/>
          <w:sz w:val="24"/>
        </w:rPr>
        <w:t>20</w:t>
      </w:r>
      <w:r w:rsidRPr="000B52E2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согласно приложению №1 к настоящему распоряжению.</w:t>
      </w:r>
    </w:p>
    <w:p w:rsidR="007245D0" w:rsidRPr="003B646D" w:rsidRDefault="007245D0" w:rsidP="007245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 С 1 января 2020 года признать утратившим силу распоряжение администрации муниципального района «Княжпогостский» от 16 мая 2019 года №92-р «Об утверждении целевых показателей заработной платы и численности педагогических работников учреждений дополнительного образования на 2019 год». </w:t>
      </w:r>
    </w:p>
    <w:p w:rsidR="008951B0" w:rsidRDefault="007245D0" w:rsidP="007245D0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8951B0">
        <w:rPr>
          <w:rFonts w:ascii="Times New Roman" w:hAnsi="Times New Roman"/>
          <w:sz w:val="24"/>
        </w:rPr>
        <w:t>. Настоящее распоряжение распространяет свое действие на правоотношения, возникшие с 1 января 2020 года.</w:t>
      </w:r>
    </w:p>
    <w:p w:rsidR="008951B0" w:rsidRPr="00D32362" w:rsidRDefault="007245D0" w:rsidP="008951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8951B0">
        <w:rPr>
          <w:rFonts w:ascii="Times New Roman" w:hAnsi="Times New Roman"/>
          <w:sz w:val="24"/>
        </w:rPr>
        <w:t xml:space="preserve">. Контроль за исполнением настоящего распоряжения возложить на </w:t>
      </w:r>
      <w:r w:rsidR="008951B0" w:rsidRPr="00D32362">
        <w:rPr>
          <w:rFonts w:ascii="Times New Roman" w:hAnsi="Times New Roman"/>
          <w:sz w:val="24"/>
        </w:rPr>
        <w:t>заместителя руководителя администрации муници</w:t>
      </w:r>
      <w:r w:rsidR="008951B0">
        <w:rPr>
          <w:rFonts w:ascii="Times New Roman" w:hAnsi="Times New Roman"/>
          <w:sz w:val="24"/>
        </w:rPr>
        <w:t>пального района «Княжпогостский», курирующего данное направление</w:t>
      </w:r>
      <w:r w:rsidR="008951B0" w:rsidRPr="00D32362">
        <w:rPr>
          <w:rFonts w:ascii="Times New Roman" w:hAnsi="Times New Roman"/>
          <w:sz w:val="24"/>
        </w:rPr>
        <w:t>.</w:t>
      </w:r>
    </w:p>
    <w:p w:rsidR="008951B0" w:rsidRDefault="008951B0" w:rsidP="008951B0">
      <w:pPr>
        <w:ind w:firstLine="708"/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6B14B3" w:rsidP="008951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</w:p>
    <w:p w:rsidR="006B14B3" w:rsidRDefault="006B14B3" w:rsidP="008951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Главы муниципального района «</w:t>
      </w:r>
      <w:proofErr w:type="gramStart"/>
      <w:r>
        <w:rPr>
          <w:rFonts w:ascii="Times New Roman" w:hAnsi="Times New Roman"/>
          <w:sz w:val="24"/>
        </w:rPr>
        <w:t>Княжпогостский»-</w:t>
      </w:r>
      <w:proofErr w:type="gramEnd"/>
    </w:p>
    <w:p w:rsidR="006B14B3" w:rsidRDefault="006B14B3" w:rsidP="008951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администрации                                                                                    А.Л. Немчинов</w:t>
      </w: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7245D0" w:rsidRDefault="007245D0" w:rsidP="007245D0">
      <w:pPr>
        <w:rPr>
          <w:rFonts w:ascii="Times New Roman" w:hAnsi="Times New Roman"/>
          <w:sz w:val="24"/>
        </w:rPr>
      </w:pPr>
    </w:p>
    <w:p w:rsidR="006B14B3" w:rsidRDefault="006B14B3" w:rsidP="006B14B3">
      <w:pPr>
        <w:rPr>
          <w:rFonts w:ascii="Times New Roman" w:hAnsi="Times New Roman"/>
          <w:sz w:val="24"/>
        </w:rPr>
      </w:pPr>
    </w:p>
    <w:p w:rsidR="008951B0" w:rsidRPr="00D87EFC" w:rsidRDefault="008951B0" w:rsidP="006B14B3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lastRenderedPageBreak/>
        <w:t>Утвержден</w:t>
      </w:r>
      <w:r>
        <w:rPr>
          <w:rFonts w:ascii="Times New Roman" w:hAnsi="Times New Roman"/>
          <w:sz w:val="24"/>
        </w:rPr>
        <w:t>о</w:t>
      </w:r>
    </w:p>
    <w:p w:rsidR="008951B0" w:rsidRPr="00D87EFC" w:rsidRDefault="008951B0" w:rsidP="008951B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распоряжением</w:t>
      </w:r>
      <w:r w:rsidRPr="00D87EFC">
        <w:rPr>
          <w:rFonts w:ascii="Times New Roman" w:hAnsi="Times New Roman"/>
          <w:sz w:val="24"/>
        </w:rPr>
        <w:t xml:space="preserve"> </w:t>
      </w:r>
    </w:p>
    <w:p w:rsidR="008951B0" w:rsidRDefault="008951B0" w:rsidP="008951B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</w:t>
      </w:r>
    </w:p>
    <w:p w:rsidR="008951B0" w:rsidRPr="00D87EFC" w:rsidRDefault="008951B0" w:rsidP="008951B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8951B0" w:rsidRPr="00D87EFC" w:rsidRDefault="008951B0" w:rsidP="008951B0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A81A08">
        <w:rPr>
          <w:rFonts w:ascii="Times New Roman" w:hAnsi="Times New Roman"/>
          <w:sz w:val="24"/>
        </w:rPr>
        <w:t>11</w:t>
      </w:r>
      <w:r w:rsidRPr="0067409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ноября </w:t>
      </w:r>
      <w:r w:rsidRPr="00674095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A81A08">
        <w:rPr>
          <w:rFonts w:ascii="Times New Roman" w:hAnsi="Times New Roman"/>
          <w:sz w:val="24"/>
        </w:rPr>
        <w:t>361-р</w:t>
      </w: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>(приложение №1</w:t>
      </w:r>
      <w:r>
        <w:rPr>
          <w:rFonts w:ascii="Times New Roman" w:hAnsi="Times New Roman"/>
          <w:sz w:val="24"/>
        </w:rPr>
        <w:t>)</w:t>
      </w:r>
    </w:p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8951B0" w:rsidRDefault="008951B0" w:rsidP="008951B0">
      <w:pPr>
        <w:jc w:val="center"/>
        <w:rPr>
          <w:rFonts w:ascii="Times New Roman" w:hAnsi="Times New Roman"/>
          <w:b/>
          <w:sz w:val="24"/>
        </w:rPr>
      </w:pPr>
      <w:r w:rsidRPr="000B52E2">
        <w:rPr>
          <w:rFonts w:ascii="Times New Roman" w:hAnsi="Times New Roman"/>
          <w:b/>
          <w:sz w:val="24"/>
        </w:rPr>
        <w:t>Целевые показатели среднемесячной заработной платы и численности отдельных категорий работников муниципальных учреждений муниципального района «Княжпогостский»</w:t>
      </w:r>
    </w:p>
    <w:p w:rsidR="008951B0" w:rsidRPr="000B52E2" w:rsidRDefault="008951B0" w:rsidP="008951B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8951B0" w:rsidTr="00BC4F7C">
        <w:tc>
          <w:tcPr>
            <w:tcW w:w="4957" w:type="dxa"/>
            <w:vMerge w:val="restart"/>
            <w:vAlign w:val="center"/>
          </w:tcPr>
          <w:p w:rsidR="008951B0" w:rsidRDefault="008951B0" w:rsidP="00BC4F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работников</w:t>
            </w:r>
          </w:p>
        </w:tc>
        <w:tc>
          <w:tcPr>
            <w:tcW w:w="4388" w:type="dxa"/>
            <w:gridSpan w:val="2"/>
            <w:vAlign w:val="center"/>
          </w:tcPr>
          <w:p w:rsidR="008951B0" w:rsidRDefault="008951B0" w:rsidP="00BC4F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</w:tr>
      <w:tr w:rsidR="008951B0" w:rsidTr="00BC4F7C">
        <w:tc>
          <w:tcPr>
            <w:tcW w:w="4957" w:type="dxa"/>
            <w:vMerge/>
          </w:tcPr>
          <w:p w:rsidR="008951B0" w:rsidRDefault="008951B0" w:rsidP="00BC4F7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951B0" w:rsidRPr="00F454B8" w:rsidRDefault="008951B0" w:rsidP="00BC4F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u w:val="single"/>
              </w:rPr>
              <w:t>численности</w:t>
            </w:r>
            <w:r>
              <w:rPr>
                <w:rFonts w:ascii="Times New Roman" w:hAnsi="Times New Roman"/>
                <w:sz w:val="24"/>
              </w:rPr>
              <w:t xml:space="preserve"> (в среднегодовом исчислении), человек</w:t>
            </w:r>
          </w:p>
        </w:tc>
        <w:tc>
          <w:tcPr>
            <w:tcW w:w="2262" w:type="dxa"/>
            <w:vAlign w:val="center"/>
          </w:tcPr>
          <w:p w:rsidR="008951B0" w:rsidRPr="00F454B8" w:rsidRDefault="008951B0" w:rsidP="00BC4F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Целевой показатель среднемесячной </w:t>
            </w:r>
            <w:r>
              <w:rPr>
                <w:rFonts w:ascii="Times New Roman" w:hAnsi="Times New Roman"/>
                <w:sz w:val="24"/>
                <w:u w:val="single"/>
              </w:rPr>
              <w:t>заработной платы</w:t>
            </w:r>
            <w:r>
              <w:rPr>
                <w:rFonts w:ascii="Times New Roman" w:hAnsi="Times New Roman"/>
                <w:sz w:val="24"/>
              </w:rPr>
              <w:t>, рублей</w:t>
            </w:r>
          </w:p>
        </w:tc>
      </w:tr>
      <w:tr w:rsidR="008951B0" w:rsidTr="00BC4F7C">
        <w:tc>
          <w:tcPr>
            <w:tcW w:w="4957" w:type="dxa"/>
            <w:vAlign w:val="center"/>
          </w:tcPr>
          <w:p w:rsidR="008951B0" w:rsidRDefault="008951B0" w:rsidP="00BC4F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 муниципальных учреждений дополнительного образования детей</w:t>
            </w:r>
          </w:p>
        </w:tc>
        <w:tc>
          <w:tcPr>
            <w:tcW w:w="2126" w:type="dxa"/>
            <w:vAlign w:val="center"/>
          </w:tcPr>
          <w:p w:rsidR="008951B0" w:rsidRDefault="008951B0" w:rsidP="00BC4F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35,10</w:t>
            </w:r>
          </w:p>
        </w:tc>
        <w:tc>
          <w:tcPr>
            <w:tcW w:w="2262" w:type="dxa"/>
            <w:vAlign w:val="center"/>
          </w:tcPr>
          <w:p w:rsidR="008951B0" w:rsidRDefault="008951B0" w:rsidP="00BC4F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33 383</w:t>
            </w:r>
          </w:p>
        </w:tc>
      </w:tr>
      <w:tr w:rsidR="008951B0" w:rsidTr="00BC4F7C">
        <w:tc>
          <w:tcPr>
            <w:tcW w:w="4957" w:type="dxa"/>
            <w:vAlign w:val="center"/>
          </w:tcPr>
          <w:p w:rsidR="008951B0" w:rsidRPr="00F454B8" w:rsidRDefault="008951B0" w:rsidP="00BC4F7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8951B0" w:rsidRDefault="008951B0" w:rsidP="00BC4F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8951B0" w:rsidRDefault="008951B0" w:rsidP="00BC4F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951B0" w:rsidTr="00BC4F7C">
        <w:tc>
          <w:tcPr>
            <w:tcW w:w="4957" w:type="dxa"/>
            <w:vAlign w:val="center"/>
          </w:tcPr>
          <w:p w:rsidR="008951B0" w:rsidRPr="00F454B8" w:rsidRDefault="008951B0" w:rsidP="00BC4F7C">
            <w:pPr>
              <w:rPr>
                <w:rFonts w:ascii="Times New Roman" w:hAnsi="Times New Roman"/>
                <w:i/>
                <w:sz w:val="24"/>
              </w:rPr>
            </w:pPr>
            <w:r w:rsidRPr="00F454B8">
              <w:rPr>
                <w:rFonts w:ascii="Times New Roman" w:hAnsi="Times New Roman"/>
                <w:i/>
                <w:sz w:val="24"/>
              </w:rPr>
              <w:t xml:space="preserve">педагогические работники муниципальных учреждений дополнительного образования </w:t>
            </w:r>
            <w:r w:rsidRPr="00F454B8">
              <w:rPr>
                <w:rFonts w:ascii="Times New Roman" w:hAnsi="Times New Roman"/>
                <w:i/>
                <w:sz w:val="24"/>
                <w:u w:val="single"/>
              </w:rPr>
              <w:t>в сфере культуры</w:t>
            </w:r>
            <w:r w:rsidRPr="00F454B8">
              <w:rPr>
                <w:rFonts w:ascii="Times New Roman" w:hAnsi="Times New Roman"/>
                <w:i/>
                <w:sz w:val="24"/>
              </w:rPr>
              <w:t xml:space="preserve"> (детские школы искусств)</w:t>
            </w:r>
          </w:p>
        </w:tc>
        <w:tc>
          <w:tcPr>
            <w:tcW w:w="2126" w:type="dxa"/>
            <w:vAlign w:val="center"/>
          </w:tcPr>
          <w:p w:rsidR="008951B0" w:rsidRPr="00F454B8" w:rsidRDefault="008951B0" w:rsidP="00BC4F7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16,2</w:t>
            </w:r>
          </w:p>
        </w:tc>
        <w:tc>
          <w:tcPr>
            <w:tcW w:w="2262" w:type="dxa"/>
            <w:vAlign w:val="center"/>
          </w:tcPr>
          <w:p w:rsidR="008951B0" w:rsidRPr="00F454B8" w:rsidRDefault="008951B0" w:rsidP="00BC4F7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38 751</w:t>
            </w:r>
          </w:p>
        </w:tc>
      </w:tr>
      <w:tr w:rsidR="008951B0" w:rsidTr="00BC4F7C">
        <w:tc>
          <w:tcPr>
            <w:tcW w:w="4957" w:type="dxa"/>
            <w:vAlign w:val="center"/>
          </w:tcPr>
          <w:p w:rsidR="008951B0" w:rsidRPr="00F454B8" w:rsidRDefault="008951B0" w:rsidP="00BC4F7C">
            <w:pPr>
              <w:rPr>
                <w:rFonts w:ascii="Times New Roman" w:hAnsi="Times New Roman"/>
                <w:i/>
                <w:sz w:val="24"/>
              </w:rPr>
            </w:pPr>
            <w:r w:rsidRPr="00F454B8">
              <w:rPr>
                <w:rFonts w:ascii="Times New Roman" w:hAnsi="Times New Roman"/>
                <w:i/>
                <w:sz w:val="24"/>
              </w:rPr>
              <w:t xml:space="preserve">педагогические работники муниципальных учреждений дополнительного образования </w:t>
            </w:r>
            <w:r w:rsidRPr="00F454B8">
              <w:rPr>
                <w:rFonts w:ascii="Times New Roman" w:hAnsi="Times New Roman"/>
                <w:i/>
                <w:sz w:val="24"/>
                <w:u w:val="single"/>
              </w:rPr>
              <w:t xml:space="preserve">в сфере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физической </w:t>
            </w:r>
            <w:r w:rsidRPr="00F454B8">
              <w:rPr>
                <w:rFonts w:ascii="Times New Roman" w:hAnsi="Times New Roman"/>
                <w:i/>
                <w:sz w:val="24"/>
                <w:u w:val="single"/>
              </w:rPr>
              <w:t>культуры</w:t>
            </w:r>
            <w:r>
              <w:rPr>
                <w:rFonts w:ascii="Times New Roman" w:hAnsi="Times New Roman"/>
                <w:i/>
                <w:sz w:val="24"/>
              </w:rPr>
              <w:t xml:space="preserve"> и спорта </w:t>
            </w:r>
            <w:r w:rsidRPr="00F454B8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спортивные</w:t>
            </w:r>
            <w:r w:rsidRPr="00F454B8">
              <w:rPr>
                <w:rFonts w:ascii="Times New Roman" w:hAnsi="Times New Roman"/>
                <w:i/>
                <w:sz w:val="24"/>
              </w:rPr>
              <w:t xml:space="preserve"> школы)</w:t>
            </w:r>
          </w:p>
        </w:tc>
        <w:tc>
          <w:tcPr>
            <w:tcW w:w="2126" w:type="dxa"/>
            <w:vAlign w:val="center"/>
          </w:tcPr>
          <w:p w:rsidR="008951B0" w:rsidRPr="00F454B8" w:rsidRDefault="008951B0" w:rsidP="008951B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3,0</w:t>
            </w:r>
          </w:p>
        </w:tc>
        <w:tc>
          <w:tcPr>
            <w:tcW w:w="2262" w:type="dxa"/>
            <w:vAlign w:val="center"/>
          </w:tcPr>
          <w:p w:rsidR="008951B0" w:rsidRPr="00F454B8" w:rsidRDefault="008951B0" w:rsidP="00BC4F7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31 982</w:t>
            </w:r>
          </w:p>
        </w:tc>
      </w:tr>
      <w:tr w:rsidR="008951B0" w:rsidTr="00BC4F7C">
        <w:tc>
          <w:tcPr>
            <w:tcW w:w="4957" w:type="dxa"/>
            <w:vAlign w:val="center"/>
          </w:tcPr>
          <w:p w:rsidR="008951B0" w:rsidRPr="00F454B8" w:rsidRDefault="008951B0" w:rsidP="00BC4F7C">
            <w:pPr>
              <w:rPr>
                <w:rFonts w:ascii="Times New Roman" w:hAnsi="Times New Roman"/>
                <w:i/>
                <w:sz w:val="24"/>
              </w:rPr>
            </w:pPr>
            <w:r w:rsidRPr="00F454B8">
              <w:rPr>
                <w:rFonts w:ascii="Times New Roman" w:hAnsi="Times New Roman"/>
                <w:i/>
                <w:sz w:val="24"/>
              </w:rPr>
              <w:t xml:space="preserve">педагогические работники муниципальных учреждений дополнительного образования </w:t>
            </w:r>
            <w:r w:rsidRPr="00F454B8">
              <w:rPr>
                <w:rFonts w:ascii="Times New Roman" w:hAnsi="Times New Roman"/>
                <w:i/>
                <w:sz w:val="24"/>
                <w:u w:val="single"/>
              </w:rPr>
              <w:t xml:space="preserve">в сфере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>образования</w:t>
            </w:r>
            <w:r w:rsidRPr="00F454B8">
              <w:rPr>
                <w:rFonts w:ascii="Times New Roman" w:hAnsi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</w:rPr>
              <w:t>дома детского творчества</w:t>
            </w:r>
            <w:r w:rsidRPr="00F454B8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8951B0" w:rsidRPr="00F454B8" w:rsidRDefault="008951B0" w:rsidP="008951B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15,9</w:t>
            </w:r>
          </w:p>
        </w:tc>
        <w:tc>
          <w:tcPr>
            <w:tcW w:w="2262" w:type="dxa"/>
            <w:vAlign w:val="center"/>
          </w:tcPr>
          <w:p w:rsidR="008951B0" w:rsidRPr="00F454B8" w:rsidRDefault="008951B0" w:rsidP="00BC4F7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28 178</w:t>
            </w:r>
          </w:p>
        </w:tc>
      </w:tr>
    </w:tbl>
    <w:p w:rsidR="008951B0" w:rsidRDefault="008951B0" w:rsidP="008951B0">
      <w:pPr>
        <w:jc w:val="both"/>
        <w:rPr>
          <w:rFonts w:ascii="Times New Roman" w:hAnsi="Times New Roman"/>
          <w:sz w:val="24"/>
        </w:rPr>
      </w:pPr>
    </w:p>
    <w:p w:rsidR="005018E7" w:rsidRDefault="005018E7"/>
    <w:sectPr w:rsidR="0050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C7961"/>
    <w:multiLevelType w:val="hybridMultilevel"/>
    <w:tmpl w:val="055266E8"/>
    <w:lvl w:ilvl="0" w:tplc="A2DAF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0C"/>
    <w:rsid w:val="005018E7"/>
    <w:rsid w:val="006B14B3"/>
    <w:rsid w:val="007245D0"/>
    <w:rsid w:val="007A00BB"/>
    <w:rsid w:val="008951B0"/>
    <w:rsid w:val="00A81A08"/>
    <w:rsid w:val="00C1090C"/>
    <w:rsid w:val="00D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1C7BC-AC8B-4F8C-AA40-8B9CEA49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B0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B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951B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B0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51B0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951B0"/>
    <w:pPr>
      <w:ind w:left="720"/>
      <w:contextualSpacing/>
    </w:pPr>
  </w:style>
  <w:style w:type="table" w:styleId="a4">
    <w:name w:val="Table Grid"/>
    <w:basedOn w:val="a1"/>
    <w:uiPriority w:val="39"/>
    <w:rsid w:val="0089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5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5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2019-11-14T07:09:00Z</cp:lastPrinted>
  <dcterms:created xsi:type="dcterms:W3CDTF">2019-10-31T13:02:00Z</dcterms:created>
  <dcterms:modified xsi:type="dcterms:W3CDTF">2019-11-14T07:11:00Z</dcterms:modified>
</cp:coreProperties>
</file>