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9F" w:rsidRPr="006118F2" w:rsidRDefault="008C319F" w:rsidP="008C319F">
      <w:pPr>
        <w:rPr>
          <w:rFonts w:ascii="Times New Roman" w:hAnsi="Times New Roman"/>
          <w:sz w:val="28"/>
          <w:szCs w:val="28"/>
        </w:rPr>
      </w:pPr>
      <w:r w:rsidRPr="006118F2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18F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2606040" cy="685800"/>
                <wp:effectExtent l="13335" t="6985" r="9525" b="1206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9F" w:rsidRPr="006118F2" w:rsidRDefault="008C319F" w:rsidP="008C31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8C319F" w:rsidRPr="006118F2" w:rsidRDefault="008C319F" w:rsidP="008C31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</w:t>
                            </w:r>
                            <w:proofErr w:type="gramStart"/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Й  РАЙОНСА</w:t>
                            </w:r>
                            <w:proofErr w:type="gramEnd"/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C319F" w:rsidRPr="006118F2" w:rsidRDefault="008C319F" w:rsidP="008C31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0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OXmZZHeAAAACAEAAA8A&#10;AAAAAAAAAAAAAAAAlgQAAGRycy9kb3ducmV2LnhtbFBLBQYAAAAABAAEAPMAAAChBQAAAAA=&#10;" strokecolor="white">
                <v:textbox>
                  <w:txbxContent>
                    <w:p w:rsidR="008C319F" w:rsidRPr="006118F2" w:rsidRDefault="008C319F" w:rsidP="008C31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8C319F" w:rsidRPr="006118F2" w:rsidRDefault="008C319F" w:rsidP="008C31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</w:t>
                      </w:r>
                      <w:proofErr w:type="gramStart"/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Й  РАЙОНСА</w:t>
                      </w:r>
                      <w:proofErr w:type="gramEnd"/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8C319F" w:rsidRPr="006118F2" w:rsidRDefault="008C319F" w:rsidP="008C31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</w:t>
                      </w:r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Д</w:t>
                      </w:r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6118F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06040" cy="685800"/>
                <wp:effectExtent l="13335" t="6985" r="9525" b="1206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9F" w:rsidRPr="006118F2" w:rsidRDefault="008C319F" w:rsidP="008C31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8C319F" w:rsidRPr="006118F2" w:rsidRDefault="008C319F" w:rsidP="008C319F">
                            <w:pPr>
                              <w:pStyle w:val="1"/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118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8C319F" w:rsidRPr="006118F2" w:rsidRDefault="008C319F" w:rsidP="008C31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279pt;margin-top:0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bFep73gAA&#10;AAgBAAAPAAAAAAAAAAAAAAAAAJ0EAABkcnMvZG93bnJldi54bWxQSwUGAAAAAAQABADzAAAAqAUA&#10;AAAA&#10;" strokecolor="white">
                <v:textbox>
                  <w:txbxContent>
                    <w:p w:rsidR="008C319F" w:rsidRPr="006118F2" w:rsidRDefault="008C319F" w:rsidP="008C31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8C319F" w:rsidRPr="006118F2" w:rsidRDefault="008C319F" w:rsidP="008C319F">
                      <w:pPr>
                        <w:pStyle w:val="1"/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18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8C319F" w:rsidRPr="006118F2" w:rsidRDefault="008C319F" w:rsidP="008C31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8C319F" w:rsidRPr="006118F2" w:rsidRDefault="008C319F" w:rsidP="008C319F">
      <w:pPr>
        <w:ind w:left="5040"/>
        <w:rPr>
          <w:rFonts w:ascii="Times New Roman" w:hAnsi="Times New Roman"/>
          <w:sz w:val="28"/>
          <w:szCs w:val="28"/>
        </w:rPr>
      </w:pPr>
    </w:p>
    <w:p w:rsidR="008C319F" w:rsidRPr="006118F2" w:rsidRDefault="008C319F" w:rsidP="008C319F">
      <w:pPr>
        <w:jc w:val="center"/>
        <w:rPr>
          <w:rFonts w:ascii="Times New Roman" w:hAnsi="Times New Roman"/>
          <w:sz w:val="26"/>
          <w:szCs w:val="26"/>
        </w:rPr>
      </w:pPr>
    </w:p>
    <w:p w:rsidR="008C319F" w:rsidRPr="006118F2" w:rsidRDefault="008C319F" w:rsidP="008C319F">
      <w:pPr>
        <w:rPr>
          <w:rFonts w:ascii="Times New Roman" w:hAnsi="Times New Roman"/>
          <w:sz w:val="26"/>
          <w:szCs w:val="26"/>
        </w:rPr>
      </w:pPr>
    </w:p>
    <w:p w:rsidR="008C319F" w:rsidRPr="006118F2" w:rsidRDefault="008C319F" w:rsidP="008C319F">
      <w:pPr>
        <w:pStyle w:val="2"/>
        <w:ind w:left="0"/>
        <w:jc w:val="center"/>
        <w:rPr>
          <w:b/>
          <w:sz w:val="26"/>
          <w:szCs w:val="26"/>
        </w:rPr>
      </w:pPr>
      <w:r w:rsidRPr="006118F2">
        <w:rPr>
          <w:b/>
          <w:sz w:val="26"/>
          <w:szCs w:val="26"/>
        </w:rPr>
        <w:t>ПОСТАНОВЛЕНИЕ</w:t>
      </w:r>
    </w:p>
    <w:p w:rsidR="008C319F" w:rsidRPr="006118F2" w:rsidRDefault="008C319F" w:rsidP="008C319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319F" w:rsidRPr="006118F2" w:rsidRDefault="008C319F" w:rsidP="008C319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319F" w:rsidRPr="006118F2" w:rsidRDefault="00B81D5E" w:rsidP="008C31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8C319F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19.06.</w:t>
      </w:r>
      <w:r w:rsidR="008C319F">
        <w:rPr>
          <w:rFonts w:ascii="Times New Roman" w:hAnsi="Times New Roman"/>
          <w:sz w:val="26"/>
          <w:szCs w:val="26"/>
        </w:rPr>
        <w:t xml:space="preserve">2014 </w:t>
      </w:r>
      <w:r w:rsidR="008C319F" w:rsidRPr="006118F2">
        <w:rPr>
          <w:rFonts w:ascii="Times New Roman" w:hAnsi="Times New Roman"/>
          <w:sz w:val="26"/>
          <w:szCs w:val="26"/>
        </w:rPr>
        <w:t xml:space="preserve">г.                                                             </w:t>
      </w:r>
      <w:r w:rsidR="008C319F">
        <w:rPr>
          <w:rFonts w:ascii="Times New Roman" w:hAnsi="Times New Roman"/>
          <w:sz w:val="26"/>
          <w:szCs w:val="26"/>
        </w:rPr>
        <w:t xml:space="preserve">                        № </w:t>
      </w:r>
      <w:r>
        <w:rPr>
          <w:rFonts w:ascii="Times New Roman" w:hAnsi="Times New Roman"/>
          <w:sz w:val="26"/>
          <w:szCs w:val="26"/>
        </w:rPr>
        <w:t>513</w:t>
      </w:r>
    </w:p>
    <w:p w:rsidR="008C319F" w:rsidRPr="006118F2" w:rsidRDefault="008C319F" w:rsidP="008C3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5"/>
        <w:gridCol w:w="4244"/>
      </w:tblGrid>
      <w:tr w:rsidR="008C319F" w:rsidRPr="005300B5" w:rsidTr="008C319F">
        <w:trPr>
          <w:trHeight w:val="1306"/>
        </w:trPr>
        <w:tc>
          <w:tcPr>
            <w:tcW w:w="5005" w:type="dxa"/>
            <w:shd w:val="clear" w:color="auto" w:fill="auto"/>
          </w:tcPr>
          <w:p w:rsidR="008C319F" w:rsidRPr="005300B5" w:rsidRDefault="008C319F" w:rsidP="008E6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5300B5">
              <w:rPr>
                <w:rFonts w:ascii="Times New Roman" w:eastAsia="Batang" w:hAnsi="Times New Roman"/>
                <w:sz w:val="26"/>
                <w:szCs w:val="26"/>
              </w:rPr>
              <w:t>О признании утратившим</w:t>
            </w:r>
            <w:r w:rsidR="00BF19BC">
              <w:rPr>
                <w:rFonts w:ascii="Times New Roman" w:eastAsia="Batang" w:hAnsi="Times New Roman"/>
                <w:sz w:val="26"/>
                <w:szCs w:val="26"/>
              </w:rPr>
              <w:t>и</w:t>
            </w:r>
            <w:r w:rsidRPr="005300B5">
              <w:rPr>
                <w:rFonts w:ascii="Times New Roman" w:eastAsia="Batang" w:hAnsi="Times New Roman"/>
                <w:sz w:val="26"/>
                <w:szCs w:val="26"/>
              </w:rPr>
              <w:t xml:space="preserve"> силу </w:t>
            </w:r>
          </w:p>
          <w:p w:rsidR="008C319F" w:rsidRPr="005300B5" w:rsidRDefault="008C319F" w:rsidP="007E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5300B5">
              <w:rPr>
                <w:rFonts w:ascii="Times New Roman" w:eastAsia="Batang" w:hAnsi="Times New Roman"/>
                <w:sz w:val="26"/>
                <w:szCs w:val="26"/>
              </w:rPr>
              <w:t>постановлени</w:t>
            </w:r>
            <w:r w:rsidR="007E2AE5">
              <w:rPr>
                <w:rFonts w:ascii="Times New Roman" w:eastAsia="Batang" w:hAnsi="Times New Roman"/>
                <w:sz w:val="26"/>
                <w:szCs w:val="26"/>
              </w:rPr>
              <w:t>й</w:t>
            </w:r>
            <w:r w:rsidRPr="005300B5">
              <w:rPr>
                <w:rFonts w:ascii="Times New Roman" w:eastAsia="Batang" w:hAnsi="Times New Roman"/>
                <w:sz w:val="26"/>
                <w:szCs w:val="26"/>
              </w:rPr>
              <w:t xml:space="preserve"> администрации </w:t>
            </w:r>
            <w:r w:rsidR="00BF19BC">
              <w:rPr>
                <w:rFonts w:ascii="Times New Roman" w:eastAsia="Batang" w:hAnsi="Times New Roman"/>
                <w:sz w:val="26"/>
                <w:szCs w:val="26"/>
              </w:rPr>
              <w:t xml:space="preserve">муниципального района </w:t>
            </w:r>
            <w:r>
              <w:rPr>
                <w:rFonts w:ascii="Times New Roman" w:eastAsia="Batang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eastAsia="Batang" w:hAnsi="Times New Roman"/>
                <w:sz w:val="26"/>
                <w:szCs w:val="26"/>
              </w:rPr>
              <w:t>Княжпогостский</w:t>
            </w:r>
            <w:proofErr w:type="spellEnd"/>
            <w:r>
              <w:rPr>
                <w:rFonts w:ascii="Times New Roman" w:eastAsia="Batang" w:hAnsi="Times New Roman"/>
                <w:sz w:val="26"/>
                <w:szCs w:val="26"/>
              </w:rPr>
              <w:t xml:space="preserve">» </w:t>
            </w:r>
            <w:bookmarkStart w:id="0" w:name="_GoBack"/>
            <w:bookmarkEnd w:id="0"/>
          </w:p>
        </w:tc>
        <w:tc>
          <w:tcPr>
            <w:tcW w:w="4244" w:type="dxa"/>
            <w:shd w:val="clear" w:color="auto" w:fill="auto"/>
          </w:tcPr>
          <w:p w:rsidR="008C319F" w:rsidRPr="005300B5" w:rsidRDefault="008C319F" w:rsidP="008E6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</w:tr>
    </w:tbl>
    <w:p w:rsidR="008C319F" w:rsidRPr="006118F2" w:rsidRDefault="008C319F" w:rsidP="008C3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C319F" w:rsidRPr="006118F2" w:rsidRDefault="008C319F" w:rsidP="008C31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319F" w:rsidRDefault="008C319F" w:rsidP="008C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</w:t>
      </w:r>
      <w:r w:rsidR="00BF19BC">
        <w:rPr>
          <w:rFonts w:ascii="Times New Roman" w:hAnsi="Times New Roman"/>
          <w:sz w:val="26"/>
          <w:szCs w:val="26"/>
        </w:rPr>
        <w:t xml:space="preserve"> протестов исполняющего обязанности прокурора </w:t>
      </w:r>
      <w:proofErr w:type="spellStart"/>
      <w:r w:rsidR="00BF19BC">
        <w:rPr>
          <w:rFonts w:ascii="Times New Roman" w:hAnsi="Times New Roman"/>
          <w:sz w:val="26"/>
          <w:szCs w:val="26"/>
        </w:rPr>
        <w:t>Княжпогостского</w:t>
      </w:r>
      <w:proofErr w:type="spellEnd"/>
      <w:r w:rsidR="00BF19B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F19BC">
        <w:rPr>
          <w:rFonts w:ascii="Times New Roman" w:hAnsi="Times New Roman"/>
          <w:sz w:val="26"/>
          <w:szCs w:val="26"/>
        </w:rPr>
        <w:t>района</w:t>
      </w:r>
      <w:r>
        <w:rPr>
          <w:rFonts w:ascii="Times New Roman" w:hAnsi="Times New Roman"/>
          <w:sz w:val="26"/>
          <w:szCs w:val="26"/>
        </w:rPr>
        <w:t xml:space="preserve"> </w:t>
      </w:r>
      <w:r w:rsidR="00BF19BC">
        <w:rPr>
          <w:rFonts w:ascii="Times New Roman" w:hAnsi="Times New Roman"/>
          <w:sz w:val="26"/>
          <w:szCs w:val="26"/>
        </w:rPr>
        <w:t xml:space="preserve"> от</w:t>
      </w:r>
      <w:proofErr w:type="gramEnd"/>
      <w:r w:rsidR="00BF19BC">
        <w:rPr>
          <w:rFonts w:ascii="Times New Roman" w:hAnsi="Times New Roman"/>
          <w:sz w:val="26"/>
          <w:szCs w:val="26"/>
        </w:rPr>
        <w:t xml:space="preserve"> 30.05.2014г. № 07-03-2014/1003 и от 30.05.2014г. №07-03-2014/1004, а также в целях приведения   муниципальных нормативных актов в соответствие с </w:t>
      </w:r>
      <w:r w:rsidR="007E2AE5">
        <w:rPr>
          <w:rFonts w:ascii="Times New Roman" w:hAnsi="Times New Roman"/>
          <w:sz w:val="26"/>
          <w:szCs w:val="26"/>
        </w:rPr>
        <w:t>Федеральн</w:t>
      </w:r>
      <w:r w:rsidR="00BF19BC">
        <w:rPr>
          <w:rFonts w:ascii="Times New Roman" w:hAnsi="Times New Roman"/>
          <w:sz w:val="26"/>
          <w:szCs w:val="26"/>
        </w:rPr>
        <w:t>ым</w:t>
      </w:r>
      <w:r w:rsidR="007E2AE5">
        <w:rPr>
          <w:rFonts w:ascii="Times New Roman" w:hAnsi="Times New Roman"/>
          <w:sz w:val="26"/>
          <w:szCs w:val="26"/>
        </w:rPr>
        <w:t xml:space="preserve"> закон</w:t>
      </w:r>
      <w:r w:rsidR="00BF19BC">
        <w:rPr>
          <w:rFonts w:ascii="Times New Roman" w:hAnsi="Times New Roman"/>
          <w:sz w:val="26"/>
          <w:szCs w:val="26"/>
        </w:rPr>
        <w:t>ом</w:t>
      </w:r>
      <w:r w:rsidR="007E2AE5">
        <w:rPr>
          <w:rFonts w:ascii="Times New Roman" w:hAnsi="Times New Roman"/>
          <w:sz w:val="26"/>
          <w:szCs w:val="26"/>
        </w:rPr>
        <w:t xml:space="preserve"> от 11.11.2003г. № 138-ФЗ «О лотереях», </w:t>
      </w:r>
      <w:r>
        <w:rPr>
          <w:rFonts w:ascii="Times New Roman" w:hAnsi="Times New Roman"/>
          <w:sz w:val="26"/>
          <w:szCs w:val="26"/>
        </w:rPr>
        <w:t>Федеральн</w:t>
      </w:r>
      <w:r w:rsidR="00BF19BC">
        <w:rPr>
          <w:rFonts w:ascii="Times New Roman" w:hAnsi="Times New Roman"/>
          <w:sz w:val="26"/>
          <w:szCs w:val="26"/>
        </w:rPr>
        <w:t>ым</w:t>
      </w:r>
      <w:r>
        <w:rPr>
          <w:rFonts w:ascii="Times New Roman" w:hAnsi="Times New Roman"/>
          <w:sz w:val="26"/>
          <w:szCs w:val="26"/>
        </w:rPr>
        <w:t xml:space="preserve"> закон</w:t>
      </w:r>
      <w:r w:rsidR="00BF19BC"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 xml:space="preserve"> от 28.12.201</w:t>
      </w:r>
      <w:r w:rsidR="00AD2D6E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г. № 416-ФЗ «</w:t>
      </w:r>
      <w:r w:rsidR="007E2AE5">
        <w:rPr>
          <w:rFonts w:ascii="Times New Roman" w:hAnsi="Times New Roman"/>
          <w:sz w:val="26"/>
          <w:szCs w:val="26"/>
        </w:rPr>
        <w:t xml:space="preserve">О внесении изменений </w:t>
      </w:r>
      <w:r>
        <w:rPr>
          <w:rFonts w:ascii="Times New Roman" w:hAnsi="Times New Roman"/>
          <w:sz w:val="26"/>
          <w:szCs w:val="26"/>
        </w:rPr>
        <w:t>в Федеральный закон «О лотереях» и отдельные законодательные акты Российской Федерации</w:t>
      </w:r>
      <w:r w:rsidR="00BF19BC">
        <w:rPr>
          <w:rFonts w:ascii="Times New Roman" w:hAnsi="Times New Roman"/>
          <w:sz w:val="26"/>
          <w:szCs w:val="26"/>
        </w:rPr>
        <w:t>»</w:t>
      </w:r>
      <w:r w:rsidR="007E2AE5">
        <w:rPr>
          <w:rFonts w:ascii="Times New Roman" w:hAnsi="Times New Roman"/>
          <w:sz w:val="26"/>
          <w:szCs w:val="26"/>
        </w:rPr>
        <w:t xml:space="preserve"> </w:t>
      </w:r>
    </w:p>
    <w:p w:rsidR="008C319F" w:rsidRPr="006118F2" w:rsidRDefault="008C319F" w:rsidP="008C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319F" w:rsidRPr="006118F2" w:rsidRDefault="008C319F" w:rsidP="008C3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8F2">
        <w:rPr>
          <w:rFonts w:ascii="Times New Roman" w:hAnsi="Times New Roman"/>
          <w:sz w:val="26"/>
          <w:szCs w:val="26"/>
        </w:rPr>
        <w:t>ПОСТАНОВЛЯЮ:</w:t>
      </w:r>
    </w:p>
    <w:p w:rsidR="008C319F" w:rsidRPr="006118F2" w:rsidRDefault="008C319F" w:rsidP="008C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17D7" w:rsidRPr="003617D7" w:rsidRDefault="008C319F" w:rsidP="003617D7">
      <w:pPr>
        <w:pStyle w:val="1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4306">
        <w:rPr>
          <w:rFonts w:ascii="Times New Roman" w:hAnsi="Times New Roman"/>
          <w:sz w:val="26"/>
          <w:szCs w:val="26"/>
        </w:rPr>
        <w:t xml:space="preserve">Признать </w:t>
      </w:r>
      <w:r>
        <w:rPr>
          <w:rFonts w:ascii="Times New Roman" w:hAnsi="Times New Roman"/>
          <w:sz w:val="26"/>
          <w:szCs w:val="26"/>
        </w:rPr>
        <w:t>утратившим</w:t>
      </w:r>
      <w:r w:rsidR="003617D7">
        <w:rPr>
          <w:rFonts w:ascii="Times New Roman" w:hAnsi="Times New Roman"/>
          <w:sz w:val="26"/>
          <w:szCs w:val="26"/>
        </w:rPr>
        <w:t>и</w:t>
      </w:r>
      <w:r w:rsidRPr="009D4306">
        <w:rPr>
          <w:rFonts w:ascii="Times New Roman" w:hAnsi="Times New Roman"/>
          <w:sz w:val="26"/>
          <w:szCs w:val="26"/>
        </w:rPr>
        <w:t xml:space="preserve"> силу постановлени</w:t>
      </w:r>
      <w:r w:rsidR="003617D7">
        <w:rPr>
          <w:rFonts w:ascii="Times New Roman" w:hAnsi="Times New Roman"/>
          <w:sz w:val="26"/>
          <w:szCs w:val="26"/>
        </w:rPr>
        <w:t>я</w:t>
      </w:r>
      <w:r w:rsidRPr="009D4306">
        <w:rPr>
          <w:rFonts w:ascii="Times New Roman" w:hAnsi="Times New Roman"/>
          <w:sz w:val="26"/>
          <w:szCs w:val="26"/>
        </w:rPr>
        <w:t xml:space="preserve"> администрации муниципального района «</w:t>
      </w:r>
      <w:proofErr w:type="spellStart"/>
      <w:r w:rsidRPr="009D4306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Pr="009D4306">
        <w:rPr>
          <w:rFonts w:ascii="Times New Roman" w:hAnsi="Times New Roman"/>
          <w:sz w:val="26"/>
          <w:szCs w:val="26"/>
        </w:rPr>
        <w:t>»</w:t>
      </w:r>
      <w:r w:rsidR="003617D7">
        <w:rPr>
          <w:rFonts w:ascii="Times New Roman" w:hAnsi="Times New Roman"/>
          <w:sz w:val="26"/>
          <w:szCs w:val="26"/>
        </w:rPr>
        <w:t>:</w:t>
      </w:r>
    </w:p>
    <w:p w:rsidR="008C319F" w:rsidRDefault="003617D7" w:rsidP="003617D7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</w:t>
      </w:r>
      <w:r w:rsidR="008C319F" w:rsidRPr="009D4306">
        <w:rPr>
          <w:rFonts w:ascii="Times New Roman" w:hAnsi="Times New Roman"/>
          <w:sz w:val="26"/>
          <w:szCs w:val="26"/>
        </w:rPr>
        <w:t xml:space="preserve"> </w:t>
      </w:r>
      <w:r w:rsidR="007E2AE5">
        <w:rPr>
          <w:rFonts w:ascii="Times New Roman" w:hAnsi="Times New Roman"/>
          <w:sz w:val="26"/>
          <w:szCs w:val="26"/>
        </w:rPr>
        <w:t>14.05.2013г. № 285</w:t>
      </w:r>
      <w:r w:rsidR="008C319F">
        <w:rPr>
          <w:rFonts w:ascii="Times New Roman" w:hAnsi="Times New Roman"/>
          <w:sz w:val="26"/>
          <w:szCs w:val="26"/>
        </w:rPr>
        <w:t xml:space="preserve"> «</w:t>
      </w:r>
      <w:r w:rsidR="007E2AE5">
        <w:rPr>
          <w:rFonts w:ascii="Times New Roman" w:hAnsi="Times New Roman"/>
          <w:sz w:val="26"/>
          <w:szCs w:val="26"/>
        </w:rPr>
        <w:t xml:space="preserve">Об утверждении административного регламента по осуществлению муниципального </w:t>
      </w:r>
      <w:proofErr w:type="gramStart"/>
      <w:r w:rsidR="007E2AE5">
        <w:rPr>
          <w:rFonts w:ascii="Times New Roman" w:hAnsi="Times New Roman"/>
          <w:sz w:val="26"/>
          <w:szCs w:val="26"/>
        </w:rPr>
        <w:t>контроля  за</w:t>
      </w:r>
      <w:proofErr w:type="gramEnd"/>
      <w:r w:rsidR="007E2AE5">
        <w:rPr>
          <w:rFonts w:ascii="Times New Roman" w:hAnsi="Times New Roman"/>
          <w:sz w:val="26"/>
          <w:szCs w:val="26"/>
        </w:rPr>
        <w:t xml:space="preserve"> проведением лотерей</w:t>
      </w:r>
      <w:r>
        <w:rPr>
          <w:rFonts w:ascii="Times New Roman" w:hAnsi="Times New Roman"/>
          <w:sz w:val="26"/>
          <w:szCs w:val="26"/>
        </w:rPr>
        <w:t>»;</w:t>
      </w:r>
    </w:p>
    <w:p w:rsidR="007E2AE5" w:rsidRDefault="003617D7" w:rsidP="003617D7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-от 10.05.2012г. № </w:t>
      </w:r>
      <w:r w:rsidR="00F05BB2">
        <w:rPr>
          <w:rFonts w:ascii="Times New Roman" w:hAnsi="Times New Roman"/>
          <w:sz w:val="26"/>
          <w:szCs w:val="26"/>
        </w:rPr>
        <w:t xml:space="preserve">288 «Об утверждении порядка осуществления муниципального контроля за проведением муниципальной лотереи на </w:t>
      </w:r>
      <w:proofErr w:type="gramStart"/>
      <w:r w:rsidR="00F05BB2">
        <w:rPr>
          <w:rFonts w:ascii="Times New Roman" w:hAnsi="Times New Roman"/>
          <w:sz w:val="26"/>
          <w:szCs w:val="26"/>
        </w:rPr>
        <w:t>территории  муницип</w:t>
      </w:r>
      <w:r w:rsidR="00BA41FD">
        <w:rPr>
          <w:rFonts w:ascii="Times New Roman" w:hAnsi="Times New Roman"/>
          <w:sz w:val="26"/>
          <w:szCs w:val="26"/>
        </w:rPr>
        <w:t>ального</w:t>
      </w:r>
      <w:proofErr w:type="gramEnd"/>
      <w:r w:rsidR="00BA41FD">
        <w:rPr>
          <w:rFonts w:ascii="Times New Roman" w:hAnsi="Times New Roman"/>
          <w:sz w:val="26"/>
          <w:szCs w:val="26"/>
        </w:rPr>
        <w:t xml:space="preserve"> района «</w:t>
      </w:r>
      <w:proofErr w:type="spellStart"/>
      <w:r w:rsidR="00BA41FD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="00BA41FD">
        <w:rPr>
          <w:rFonts w:ascii="Times New Roman" w:hAnsi="Times New Roman"/>
          <w:sz w:val="26"/>
          <w:szCs w:val="26"/>
        </w:rPr>
        <w:t>»</w:t>
      </w:r>
      <w:r w:rsidR="00AD2D6E">
        <w:rPr>
          <w:rFonts w:ascii="Times New Roman" w:hAnsi="Times New Roman"/>
          <w:sz w:val="26"/>
          <w:szCs w:val="26"/>
        </w:rPr>
        <w:t>;</w:t>
      </w:r>
    </w:p>
    <w:p w:rsidR="00BA41FD" w:rsidRPr="00F05BB2" w:rsidRDefault="00BA41FD" w:rsidP="003617D7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26.03.2014г. № 223 «Об утверждении Административного регламента предоставления муниципальной услуги по выдаче разрешения на проведение муниципальных лотерей».</w:t>
      </w:r>
    </w:p>
    <w:p w:rsidR="00BF19BC" w:rsidRDefault="00BF19BC" w:rsidP="00F05BB2">
      <w:pPr>
        <w:pStyle w:val="1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8C319F" w:rsidRPr="00B8797F" w:rsidRDefault="008C319F" w:rsidP="00F05BB2">
      <w:pPr>
        <w:pStyle w:val="1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за исполнением настоящего постановления возложить на заместителя руководителя администрации муниципального района «</w:t>
      </w:r>
      <w:proofErr w:type="spellStart"/>
      <w:r>
        <w:rPr>
          <w:rFonts w:ascii="Times New Roman" w:hAnsi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/>
          <w:sz w:val="26"/>
          <w:szCs w:val="26"/>
        </w:rPr>
        <w:t>» Т.Ф. Костину.</w:t>
      </w:r>
    </w:p>
    <w:p w:rsidR="008C319F" w:rsidRPr="009D4306" w:rsidRDefault="008C319F" w:rsidP="00F05BB2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319F" w:rsidRDefault="008C319F" w:rsidP="008C319F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319F" w:rsidRDefault="008C319F" w:rsidP="008C319F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D6038" w:rsidRPr="00BF19BC" w:rsidRDefault="008C319F" w:rsidP="00BF19BC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Руководитель  администрации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В.И. </w:t>
      </w:r>
      <w:proofErr w:type="spellStart"/>
      <w:r>
        <w:rPr>
          <w:rFonts w:ascii="Times New Roman" w:hAnsi="Times New Roman"/>
          <w:bCs/>
          <w:sz w:val="26"/>
          <w:szCs w:val="26"/>
        </w:rPr>
        <w:t>Ивочкин</w:t>
      </w:r>
      <w:proofErr w:type="spellEnd"/>
    </w:p>
    <w:sectPr w:rsidR="00AD6038" w:rsidRPr="00BF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210A3"/>
    <w:multiLevelType w:val="hybridMultilevel"/>
    <w:tmpl w:val="A26C7806"/>
    <w:lvl w:ilvl="0" w:tplc="A10CB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69"/>
    <w:rsid w:val="003617D7"/>
    <w:rsid w:val="00701733"/>
    <w:rsid w:val="007E2AE5"/>
    <w:rsid w:val="008C319F"/>
    <w:rsid w:val="00AD2D6E"/>
    <w:rsid w:val="00AD6038"/>
    <w:rsid w:val="00B81D5E"/>
    <w:rsid w:val="00BA41FD"/>
    <w:rsid w:val="00BF19BC"/>
    <w:rsid w:val="00D25769"/>
    <w:rsid w:val="00F0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CE6AC-6A81-41AC-A733-2EF6B6B1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9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C31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319F"/>
    <w:pPr>
      <w:keepNext/>
      <w:autoSpaceDE w:val="0"/>
      <w:autoSpaceDN w:val="0"/>
      <w:spacing w:after="0" w:line="240" w:lineRule="auto"/>
      <w:ind w:left="6237"/>
      <w:jc w:val="right"/>
      <w:outlineLvl w:val="1"/>
    </w:pPr>
    <w:rPr>
      <w:rFonts w:ascii="Times New Roman" w:eastAsia="Calibri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19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C319F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8C319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05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5B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cp:lastPrinted>2014-06-23T12:17:00Z</cp:lastPrinted>
  <dcterms:created xsi:type="dcterms:W3CDTF">2014-06-09T11:30:00Z</dcterms:created>
  <dcterms:modified xsi:type="dcterms:W3CDTF">2014-06-23T12:21:00Z</dcterms:modified>
</cp:coreProperties>
</file>