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56" w:rsidRDefault="00043356" w:rsidP="0073664E">
      <w:pPr>
        <w:ind w:firstLine="684"/>
        <w:jc w:val="center"/>
      </w:pPr>
    </w:p>
    <w:p w:rsidR="00A60F1A" w:rsidRDefault="00D72C28" w:rsidP="0073664E">
      <w:pPr>
        <w:ind w:firstLine="684"/>
        <w:jc w:val="center"/>
      </w:pPr>
      <w:r>
        <w:rPr>
          <w:noProof/>
        </w:rPr>
        <w:drawing>
          <wp:anchor distT="0" distB="0" distL="114300" distR="114300" simplePos="0" relativeHeight="251658752" behindDoc="0" locked="0" layoutInCell="1" allowOverlap="1">
            <wp:simplePos x="0" y="0"/>
            <wp:positionH relativeFrom="column">
              <wp:posOffset>2714625</wp:posOffset>
            </wp:positionH>
            <wp:positionV relativeFrom="paragraph">
              <wp:posOffset>-228600</wp:posOffset>
            </wp:positionV>
            <wp:extent cx="640715" cy="800100"/>
            <wp:effectExtent l="1905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6" cstate="print"/>
                    <a:srcRect/>
                    <a:stretch>
                      <a:fillRect/>
                    </a:stretch>
                  </pic:blipFill>
                  <pic:spPr bwMode="auto">
                    <a:xfrm>
                      <a:off x="0" y="0"/>
                      <a:ext cx="640715" cy="800100"/>
                    </a:xfrm>
                    <a:prstGeom prst="rect">
                      <a:avLst/>
                    </a:prstGeom>
                    <a:noFill/>
                  </pic:spPr>
                </pic:pic>
              </a:graphicData>
            </a:graphic>
          </wp:anchor>
        </w:drawing>
      </w:r>
      <w:r w:rsidR="00D411C0">
        <w:rPr>
          <w:noProof/>
        </w:rPr>
        <w:pict>
          <v:shapetype id="_x0000_t202" coordsize="21600,21600" o:spt="202" path="m,l,21600r21600,l21600,xe">
            <v:stroke joinstyle="miter"/>
            <v:path gradientshapeok="t" o:connecttype="rect"/>
          </v:shapetype>
          <v:shape id="_x0000_s1028" type="#_x0000_t202" style="position:absolute;left:0;text-align:left;margin-left:.4pt;margin-top:-9pt;width:205.2pt;height:45pt;z-index:251657728;mso-position-horizontal-relative:text;mso-position-vertical-relative:text" strokecolor="white">
            <v:textbox>
              <w:txbxContent>
                <w:p w:rsidR="00FF0916" w:rsidRDefault="00FF0916">
                  <w:pPr>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FF0916" w:rsidRPr="00460816" w:rsidRDefault="00FF0916">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txbxContent>
            </v:textbox>
          </v:shape>
        </w:pict>
      </w:r>
      <w:r w:rsidR="00D411C0">
        <w:rPr>
          <w:noProof/>
        </w:rPr>
        <w:pict>
          <v:shape id="_x0000_s1027" type="#_x0000_t202" style="position:absolute;left:0;text-align:left;margin-left:276.45pt;margin-top:-9pt;width:205.05pt;height:45pt;z-index:251656704;mso-position-horizontal-relative:text;mso-position-vertical-relative:text" strokecolor="white">
            <v:textbox>
              <w:txbxContent>
                <w:p w:rsidR="00FF0916" w:rsidRPr="00460816" w:rsidRDefault="00FF0916">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FF0916" w:rsidRPr="00460816" w:rsidRDefault="00FF0916">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FF0916" w:rsidRPr="00460816" w:rsidRDefault="00FF0916">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p>
    <w:p w:rsidR="00A60F1A" w:rsidRDefault="00A60F1A" w:rsidP="0073664E">
      <w:pPr>
        <w:ind w:firstLine="684"/>
      </w:pPr>
    </w:p>
    <w:p w:rsidR="00A60F1A" w:rsidRDefault="00A60F1A" w:rsidP="0073664E">
      <w:pPr>
        <w:ind w:firstLine="684"/>
      </w:pPr>
    </w:p>
    <w:p w:rsidR="00A60F1A" w:rsidRDefault="00A60F1A" w:rsidP="0073664E">
      <w:pPr>
        <w:ind w:firstLine="684"/>
      </w:pPr>
    </w:p>
    <w:p w:rsidR="00AD6C9D" w:rsidRPr="004C34E9" w:rsidRDefault="004C34E9" w:rsidP="004C34E9">
      <w:pPr>
        <w:pStyle w:val="2"/>
        <w:ind w:firstLine="684"/>
        <w:jc w:val="left"/>
        <w:rPr>
          <w:rFonts w:ascii="Times New Roman" w:hAnsi="Times New Roman"/>
          <w:sz w:val="24"/>
        </w:rPr>
      </w:pPr>
      <w:r w:rsidRPr="004C34E9">
        <w:rPr>
          <w:rFonts w:ascii="Times New Roman" w:hAnsi="Times New Roman"/>
          <w:sz w:val="24"/>
        </w:rPr>
        <w:t xml:space="preserve">                                      </w:t>
      </w:r>
      <w:r>
        <w:rPr>
          <w:rFonts w:ascii="Times New Roman" w:hAnsi="Times New Roman"/>
          <w:sz w:val="24"/>
        </w:rPr>
        <w:t xml:space="preserve">           </w:t>
      </w:r>
      <w:r w:rsidR="00FF6734" w:rsidRPr="004C34E9">
        <w:rPr>
          <w:rFonts w:ascii="Times New Roman" w:hAnsi="Times New Roman"/>
          <w:sz w:val="24"/>
        </w:rPr>
        <w:t>ПОСТАНОВЛЕНИЕ</w:t>
      </w:r>
      <w:r w:rsidR="005C5F2A" w:rsidRPr="004C34E9">
        <w:rPr>
          <w:rFonts w:ascii="Times New Roman" w:hAnsi="Times New Roman"/>
          <w:sz w:val="24"/>
        </w:rPr>
        <w:t xml:space="preserve"> </w:t>
      </w:r>
    </w:p>
    <w:p w:rsidR="00E35A06" w:rsidRDefault="00E35A06" w:rsidP="00886E70">
      <w:pPr>
        <w:autoSpaceDE w:val="0"/>
        <w:autoSpaceDN w:val="0"/>
        <w:adjustRightInd w:val="0"/>
        <w:jc w:val="both"/>
        <w:rPr>
          <w:b/>
          <w:sz w:val="24"/>
        </w:rPr>
      </w:pPr>
    </w:p>
    <w:p w:rsidR="00886E70" w:rsidRPr="004C34E9" w:rsidRDefault="00D901C4" w:rsidP="00886E70">
      <w:pPr>
        <w:autoSpaceDE w:val="0"/>
        <w:autoSpaceDN w:val="0"/>
        <w:adjustRightInd w:val="0"/>
        <w:jc w:val="both"/>
        <w:rPr>
          <w:rFonts w:ascii="Times New Roman" w:hAnsi="Times New Roman"/>
          <w:sz w:val="24"/>
        </w:rPr>
      </w:pPr>
      <w:r>
        <w:rPr>
          <w:rFonts w:ascii="Times New Roman" w:hAnsi="Times New Roman"/>
          <w:sz w:val="24"/>
        </w:rPr>
        <w:t xml:space="preserve"> </w:t>
      </w:r>
      <w:r w:rsidR="00C15481">
        <w:rPr>
          <w:rFonts w:ascii="Times New Roman" w:hAnsi="Times New Roman"/>
          <w:sz w:val="24"/>
        </w:rPr>
        <w:t>21.06.</w:t>
      </w:r>
      <w:r w:rsidR="001F4392" w:rsidRPr="004C34E9">
        <w:rPr>
          <w:rFonts w:ascii="Times New Roman" w:hAnsi="Times New Roman"/>
          <w:sz w:val="24"/>
        </w:rPr>
        <w:t>2024</w:t>
      </w:r>
      <w:r w:rsidR="00FA76B2" w:rsidRPr="004C34E9">
        <w:rPr>
          <w:rFonts w:ascii="Times New Roman" w:hAnsi="Times New Roman"/>
          <w:sz w:val="24"/>
        </w:rPr>
        <w:t xml:space="preserve"> </w:t>
      </w:r>
      <w:r w:rsidR="00886E70" w:rsidRPr="004C34E9">
        <w:rPr>
          <w:rFonts w:ascii="Times New Roman" w:hAnsi="Times New Roman"/>
          <w:sz w:val="24"/>
        </w:rPr>
        <w:t xml:space="preserve">                                                                                        </w:t>
      </w:r>
      <w:r w:rsidR="004C34E9" w:rsidRPr="004C34E9">
        <w:rPr>
          <w:rFonts w:ascii="Times New Roman" w:hAnsi="Times New Roman"/>
          <w:sz w:val="24"/>
        </w:rPr>
        <w:t xml:space="preserve">              </w:t>
      </w:r>
      <w:r>
        <w:rPr>
          <w:rFonts w:ascii="Times New Roman" w:hAnsi="Times New Roman"/>
          <w:sz w:val="24"/>
        </w:rPr>
        <w:t xml:space="preserve">         </w:t>
      </w:r>
      <w:r w:rsidR="004C34E9" w:rsidRPr="004C34E9">
        <w:rPr>
          <w:rFonts w:ascii="Times New Roman" w:hAnsi="Times New Roman"/>
          <w:sz w:val="24"/>
        </w:rPr>
        <w:t xml:space="preserve">  № </w:t>
      </w:r>
      <w:r w:rsidR="00C15481">
        <w:rPr>
          <w:rFonts w:ascii="Times New Roman" w:hAnsi="Times New Roman"/>
          <w:sz w:val="24"/>
        </w:rPr>
        <w:t>284</w:t>
      </w:r>
      <w:r w:rsidR="004C34E9" w:rsidRPr="004C34E9">
        <w:rPr>
          <w:rFonts w:ascii="Times New Roman" w:hAnsi="Times New Roman"/>
          <w:sz w:val="24"/>
        </w:rPr>
        <w:t xml:space="preserve">     </w:t>
      </w:r>
      <w:r w:rsidR="005C5F2A" w:rsidRPr="004C34E9">
        <w:rPr>
          <w:rFonts w:ascii="Times New Roman" w:hAnsi="Times New Roman"/>
          <w:sz w:val="24"/>
        </w:rPr>
        <w:t xml:space="preserve"> </w:t>
      </w:r>
    </w:p>
    <w:p w:rsidR="0073664E" w:rsidRPr="004C34E9" w:rsidRDefault="0073664E" w:rsidP="0073664E">
      <w:pPr>
        <w:autoSpaceDE w:val="0"/>
        <w:autoSpaceDN w:val="0"/>
        <w:adjustRightInd w:val="0"/>
        <w:ind w:firstLine="684"/>
        <w:jc w:val="right"/>
        <w:outlineLvl w:val="0"/>
        <w:rPr>
          <w:rFonts w:ascii="Times New Roman" w:hAnsi="Times New Roman"/>
          <w:sz w:val="24"/>
        </w:rPr>
      </w:pPr>
    </w:p>
    <w:p w:rsidR="00E059AC" w:rsidRPr="004C34E9" w:rsidRDefault="00E059AC" w:rsidP="0073664E">
      <w:pPr>
        <w:autoSpaceDE w:val="0"/>
        <w:autoSpaceDN w:val="0"/>
        <w:adjustRightInd w:val="0"/>
        <w:ind w:firstLine="684"/>
        <w:jc w:val="right"/>
        <w:outlineLvl w:val="0"/>
        <w:rPr>
          <w:rFonts w:ascii="Times New Roman" w:hAnsi="Times New Roman"/>
          <w:sz w:val="24"/>
        </w:rPr>
      </w:pPr>
    </w:p>
    <w:p w:rsidR="00E059AC" w:rsidRPr="004C34E9" w:rsidRDefault="00E059AC" w:rsidP="00E059AC">
      <w:pPr>
        <w:rPr>
          <w:rFonts w:ascii="Times New Roman" w:hAnsi="Times New Roman"/>
          <w:sz w:val="24"/>
        </w:rPr>
      </w:pPr>
      <w:r w:rsidRPr="004C34E9">
        <w:rPr>
          <w:rFonts w:ascii="Times New Roman" w:hAnsi="Times New Roman"/>
          <w:sz w:val="24"/>
        </w:rPr>
        <w:t xml:space="preserve">Об утверждении Положения о </w:t>
      </w:r>
    </w:p>
    <w:p w:rsidR="00E059AC" w:rsidRPr="004C34E9" w:rsidRDefault="00E059AC" w:rsidP="00E059AC">
      <w:pPr>
        <w:rPr>
          <w:rFonts w:ascii="Times New Roman" w:hAnsi="Times New Roman"/>
          <w:sz w:val="24"/>
        </w:rPr>
      </w:pPr>
      <w:r w:rsidRPr="004C34E9">
        <w:rPr>
          <w:rFonts w:ascii="Times New Roman" w:hAnsi="Times New Roman"/>
          <w:sz w:val="24"/>
        </w:rPr>
        <w:t>персонифицированном дополнительном</w:t>
      </w:r>
    </w:p>
    <w:p w:rsidR="00E059AC" w:rsidRPr="004C34E9" w:rsidRDefault="00E059AC" w:rsidP="00E059AC">
      <w:pPr>
        <w:rPr>
          <w:rFonts w:ascii="Times New Roman" w:hAnsi="Times New Roman"/>
          <w:sz w:val="24"/>
        </w:rPr>
      </w:pPr>
      <w:proofErr w:type="gramStart"/>
      <w:r w:rsidRPr="004C34E9">
        <w:rPr>
          <w:rFonts w:ascii="Times New Roman" w:hAnsi="Times New Roman"/>
          <w:sz w:val="24"/>
        </w:rPr>
        <w:t>образовании</w:t>
      </w:r>
      <w:proofErr w:type="gramEnd"/>
      <w:r w:rsidRPr="004C34E9">
        <w:rPr>
          <w:rFonts w:ascii="Times New Roman" w:hAnsi="Times New Roman"/>
          <w:sz w:val="24"/>
        </w:rPr>
        <w:t xml:space="preserve"> детей на территории </w:t>
      </w:r>
      <w:bookmarkStart w:id="0" w:name="_GoBack"/>
      <w:bookmarkEnd w:id="0"/>
    </w:p>
    <w:p w:rsidR="00E059AC" w:rsidRPr="004C34E9" w:rsidRDefault="00E059AC" w:rsidP="00E059AC">
      <w:pPr>
        <w:rPr>
          <w:rFonts w:ascii="Times New Roman" w:hAnsi="Times New Roman"/>
          <w:sz w:val="24"/>
        </w:rPr>
      </w:pPr>
      <w:r w:rsidRPr="004C34E9">
        <w:rPr>
          <w:rFonts w:ascii="Times New Roman" w:hAnsi="Times New Roman"/>
          <w:sz w:val="24"/>
        </w:rPr>
        <w:t>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E059AC" w:rsidP="00E059AC">
      <w:pPr>
        <w:pStyle w:val="a4"/>
        <w:spacing w:before="1"/>
        <w:rPr>
          <w:rFonts w:ascii="Times New Roman" w:hAnsi="Times New Roman" w:cs="Times New Roman"/>
          <w:sz w:val="24"/>
        </w:rPr>
      </w:pPr>
    </w:p>
    <w:p w:rsidR="00E059AC" w:rsidRPr="004C34E9" w:rsidRDefault="00E059AC" w:rsidP="00E059AC">
      <w:pPr>
        <w:pStyle w:val="a4"/>
        <w:ind w:left="119" w:right="105" w:firstLine="720"/>
        <w:rPr>
          <w:rFonts w:ascii="Times New Roman" w:hAnsi="Times New Roman" w:cs="Times New Roman"/>
          <w:sz w:val="24"/>
        </w:rPr>
      </w:pPr>
      <w:proofErr w:type="gramStart"/>
      <w:r w:rsidRPr="004C34E9">
        <w:rPr>
          <w:rFonts w:ascii="Times New Roman" w:hAnsi="Times New Roman" w:cs="Times New Roman"/>
          <w:sz w:val="24"/>
        </w:rPr>
        <w:t>В соответствии с частью 3 статьи 2</w:t>
      </w:r>
      <w:r w:rsidR="00C15481">
        <w:rPr>
          <w:rFonts w:ascii="Times New Roman" w:hAnsi="Times New Roman" w:cs="Times New Roman"/>
          <w:sz w:val="24"/>
        </w:rPr>
        <w:t xml:space="preserve">8 Федерального закона от 13.07.2020 </w:t>
      </w:r>
      <w:r w:rsidRPr="004C34E9">
        <w:rPr>
          <w:rFonts w:ascii="Times New Roman" w:hAnsi="Times New Roman" w:cs="Times New Roman"/>
          <w:sz w:val="24"/>
        </w:rPr>
        <w:t>№</w:t>
      </w:r>
      <w:r w:rsidRPr="004C34E9">
        <w:rPr>
          <w:rFonts w:ascii="Times New Roman" w:hAnsi="Times New Roman" w:cs="Times New Roman"/>
          <w:spacing w:val="1"/>
          <w:sz w:val="24"/>
        </w:rPr>
        <w:t xml:space="preserve"> </w:t>
      </w:r>
      <w:r w:rsidRPr="004C34E9">
        <w:rPr>
          <w:rFonts w:ascii="Times New Roman" w:hAnsi="Times New Roman" w:cs="Times New Roman"/>
          <w:sz w:val="24"/>
        </w:rPr>
        <w:t>189-ФЗ</w:t>
      </w:r>
      <w:r w:rsidRPr="004C34E9">
        <w:rPr>
          <w:rFonts w:ascii="Times New Roman" w:hAnsi="Times New Roman" w:cs="Times New Roman"/>
          <w:spacing w:val="1"/>
          <w:sz w:val="24"/>
        </w:rPr>
        <w:t xml:space="preserve"> </w:t>
      </w:r>
      <w:r w:rsidRPr="004C34E9">
        <w:rPr>
          <w:rFonts w:ascii="Times New Roman" w:hAnsi="Times New Roman" w:cs="Times New Roman"/>
          <w:sz w:val="24"/>
        </w:rPr>
        <w:t>«О</w:t>
      </w:r>
      <w:r w:rsidRPr="004C34E9">
        <w:rPr>
          <w:rFonts w:ascii="Times New Roman" w:hAnsi="Times New Roman" w:cs="Times New Roman"/>
          <w:spacing w:val="1"/>
          <w:sz w:val="24"/>
        </w:rPr>
        <w:t xml:space="preserve"> </w:t>
      </w:r>
      <w:r w:rsidRPr="004C34E9">
        <w:rPr>
          <w:rFonts w:ascii="Times New Roman" w:hAnsi="Times New Roman" w:cs="Times New Roman"/>
          <w:sz w:val="24"/>
        </w:rPr>
        <w:t>государственном</w:t>
      </w:r>
      <w:r w:rsidRPr="004C34E9">
        <w:rPr>
          <w:rFonts w:ascii="Times New Roman" w:hAnsi="Times New Roman" w:cs="Times New Roman"/>
          <w:spacing w:val="1"/>
          <w:sz w:val="24"/>
        </w:rPr>
        <w:t xml:space="preserve"> </w:t>
      </w:r>
      <w:r w:rsidRPr="004C34E9">
        <w:rPr>
          <w:rFonts w:ascii="Times New Roman" w:hAnsi="Times New Roman" w:cs="Times New Roman"/>
          <w:sz w:val="24"/>
        </w:rPr>
        <w:t>(муниципальном)</w:t>
      </w:r>
      <w:r w:rsidRPr="004C34E9">
        <w:rPr>
          <w:rFonts w:ascii="Times New Roman" w:hAnsi="Times New Roman" w:cs="Times New Roman"/>
          <w:spacing w:val="1"/>
          <w:sz w:val="24"/>
        </w:rPr>
        <w:t xml:space="preserve"> </w:t>
      </w:r>
      <w:r w:rsidRPr="004C34E9">
        <w:rPr>
          <w:rFonts w:ascii="Times New Roman" w:hAnsi="Times New Roman" w:cs="Times New Roman"/>
          <w:sz w:val="24"/>
        </w:rPr>
        <w:t>социальном</w:t>
      </w:r>
      <w:r w:rsidRPr="004C34E9">
        <w:rPr>
          <w:rFonts w:ascii="Times New Roman" w:hAnsi="Times New Roman" w:cs="Times New Roman"/>
          <w:spacing w:val="1"/>
          <w:sz w:val="24"/>
        </w:rPr>
        <w:t xml:space="preserve"> </w:t>
      </w:r>
      <w:r w:rsidRPr="004C34E9">
        <w:rPr>
          <w:rFonts w:ascii="Times New Roman" w:hAnsi="Times New Roman" w:cs="Times New Roman"/>
          <w:sz w:val="24"/>
        </w:rPr>
        <w:t>заказе</w:t>
      </w:r>
      <w:r w:rsidRPr="004C34E9">
        <w:rPr>
          <w:rFonts w:ascii="Times New Roman" w:hAnsi="Times New Roman" w:cs="Times New Roman"/>
          <w:spacing w:val="1"/>
          <w:sz w:val="24"/>
        </w:rPr>
        <w:t xml:space="preserve"> </w:t>
      </w:r>
      <w:r w:rsidRPr="004C34E9">
        <w:rPr>
          <w:rFonts w:ascii="Times New Roman" w:hAnsi="Times New Roman" w:cs="Times New Roman"/>
          <w:sz w:val="24"/>
        </w:rPr>
        <w:t>на</w:t>
      </w:r>
      <w:r w:rsidRPr="004C34E9">
        <w:rPr>
          <w:rFonts w:ascii="Times New Roman" w:hAnsi="Times New Roman" w:cs="Times New Roman"/>
          <w:spacing w:val="1"/>
          <w:sz w:val="24"/>
        </w:rPr>
        <w:t xml:space="preserve"> </w:t>
      </w:r>
      <w:r w:rsidRPr="004C34E9">
        <w:rPr>
          <w:rFonts w:ascii="Times New Roman" w:hAnsi="Times New Roman" w:cs="Times New Roman"/>
          <w:sz w:val="24"/>
        </w:rPr>
        <w:t>оказание</w:t>
      </w:r>
      <w:r w:rsidRPr="004C34E9">
        <w:rPr>
          <w:rFonts w:ascii="Times New Roman" w:hAnsi="Times New Roman" w:cs="Times New Roman"/>
          <w:spacing w:val="1"/>
          <w:sz w:val="24"/>
        </w:rPr>
        <w:t xml:space="preserve"> </w:t>
      </w:r>
      <w:r w:rsidRPr="004C34E9">
        <w:rPr>
          <w:rFonts w:ascii="Times New Roman" w:hAnsi="Times New Roman" w:cs="Times New Roman"/>
          <w:sz w:val="24"/>
        </w:rPr>
        <w:t>государственных</w:t>
      </w:r>
      <w:r w:rsidRPr="004C34E9">
        <w:rPr>
          <w:rFonts w:ascii="Times New Roman" w:hAnsi="Times New Roman" w:cs="Times New Roman"/>
          <w:spacing w:val="1"/>
          <w:sz w:val="24"/>
        </w:rPr>
        <w:t xml:space="preserve"> </w:t>
      </w:r>
      <w:r w:rsidRPr="004C34E9">
        <w:rPr>
          <w:rFonts w:ascii="Times New Roman" w:hAnsi="Times New Roman" w:cs="Times New Roman"/>
          <w:sz w:val="24"/>
        </w:rPr>
        <w:t>(муниципальных)</w:t>
      </w:r>
      <w:r w:rsidRPr="004C34E9">
        <w:rPr>
          <w:rFonts w:ascii="Times New Roman" w:hAnsi="Times New Roman" w:cs="Times New Roman"/>
          <w:spacing w:val="1"/>
          <w:sz w:val="24"/>
        </w:rPr>
        <w:t xml:space="preserve"> </w:t>
      </w:r>
      <w:r w:rsidRPr="004C34E9">
        <w:rPr>
          <w:rFonts w:ascii="Times New Roman" w:hAnsi="Times New Roman" w:cs="Times New Roman"/>
          <w:sz w:val="24"/>
        </w:rPr>
        <w:t>услуг</w:t>
      </w:r>
      <w:r w:rsidRPr="004C34E9">
        <w:rPr>
          <w:rFonts w:ascii="Times New Roman" w:hAnsi="Times New Roman" w:cs="Times New Roman"/>
          <w:spacing w:val="1"/>
          <w:sz w:val="24"/>
        </w:rPr>
        <w:t xml:space="preserve"> </w:t>
      </w:r>
      <w:r w:rsidRPr="004C34E9">
        <w:rPr>
          <w:rFonts w:ascii="Times New Roman" w:hAnsi="Times New Roman" w:cs="Times New Roman"/>
          <w:sz w:val="24"/>
        </w:rPr>
        <w:t>в</w:t>
      </w:r>
      <w:r w:rsidRPr="004C34E9">
        <w:rPr>
          <w:rFonts w:ascii="Times New Roman" w:hAnsi="Times New Roman" w:cs="Times New Roman"/>
          <w:spacing w:val="1"/>
          <w:sz w:val="24"/>
        </w:rPr>
        <w:t xml:space="preserve"> </w:t>
      </w:r>
      <w:r w:rsidRPr="004C34E9">
        <w:rPr>
          <w:rFonts w:ascii="Times New Roman" w:hAnsi="Times New Roman" w:cs="Times New Roman"/>
          <w:sz w:val="24"/>
        </w:rPr>
        <w:t>социальной</w:t>
      </w:r>
      <w:r w:rsidRPr="004C34E9">
        <w:rPr>
          <w:rFonts w:ascii="Times New Roman" w:hAnsi="Times New Roman" w:cs="Times New Roman"/>
          <w:spacing w:val="1"/>
          <w:sz w:val="24"/>
        </w:rPr>
        <w:t xml:space="preserve"> </w:t>
      </w:r>
      <w:r w:rsidRPr="004C34E9">
        <w:rPr>
          <w:rFonts w:ascii="Times New Roman" w:hAnsi="Times New Roman" w:cs="Times New Roman"/>
          <w:sz w:val="24"/>
        </w:rPr>
        <w:t>сфере»</w:t>
      </w:r>
      <w:r w:rsidRPr="004C34E9">
        <w:rPr>
          <w:rFonts w:ascii="Times New Roman" w:hAnsi="Times New Roman" w:cs="Times New Roman"/>
          <w:spacing w:val="1"/>
          <w:sz w:val="24"/>
        </w:rPr>
        <w:t xml:space="preserve"> </w:t>
      </w:r>
      <w:r w:rsidRPr="004C34E9">
        <w:rPr>
          <w:rFonts w:ascii="Times New Roman" w:hAnsi="Times New Roman" w:cs="Times New Roman"/>
          <w:sz w:val="24"/>
        </w:rPr>
        <w:t>(далее</w:t>
      </w:r>
      <w:r w:rsidRPr="004C34E9">
        <w:rPr>
          <w:rFonts w:ascii="Times New Roman" w:hAnsi="Times New Roman" w:cs="Times New Roman"/>
          <w:spacing w:val="1"/>
          <w:sz w:val="24"/>
        </w:rPr>
        <w:t xml:space="preserve"> </w:t>
      </w:r>
      <w:r w:rsidRPr="004C34E9">
        <w:rPr>
          <w:rFonts w:ascii="Times New Roman" w:hAnsi="Times New Roman" w:cs="Times New Roman"/>
          <w:sz w:val="24"/>
        </w:rPr>
        <w:t>–</w:t>
      </w:r>
      <w:r w:rsidRPr="004C34E9">
        <w:rPr>
          <w:rFonts w:ascii="Times New Roman" w:hAnsi="Times New Roman" w:cs="Times New Roman"/>
          <w:spacing w:val="1"/>
          <w:sz w:val="24"/>
        </w:rPr>
        <w:t xml:space="preserve"> </w:t>
      </w:r>
      <w:r w:rsidRPr="004C34E9">
        <w:rPr>
          <w:rFonts w:ascii="Times New Roman" w:hAnsi="Times New Roman" w:cs="Times New Roman"/>
          <w:sz w:val="24"/>
        </w:rPr>
        <w:t>Федеральный</w:t>
      </w:r>
      <w:r w:rsidRPr="004C34E9">
        <w:rPr>
          <w:rFonts w:ascii="Times New Roman" w:hAnsi="Times New Roman" w:cs="Times New Roman"/>
          <w:spacing w:val="1"/>
          <w:sz w:val="24"/>
        </w:rPr>
        <w:t xml:space="preserve"> </w:t>
      </w:r>
      <w:r w:rsidRPr="004C34E9">
        <w:rPr>
          <w:rFonts w:ascii="Times New Roman" w:hAnsi="Times New Roman" w:cs="Times New Roman"/>
          <w:sz w:val="24"/>
        </w:rPr>
        <w:t>закон), постановлением Правительства Российской Федерации от 13.10.2020 № 1678 «Об</w:t>
      </w:r>
      <w:r w:rsidRPr="004C34E9">
        <w:rPr>
          <w:rFonts w:ascii="Times New Roman" w:hAnsi="Times New Roman" w:cs="Times New Roman"/>
          <w:spacing w:val="1"/>
          <w:sz w:val="24"/>
        </w:rPr>
        <w:t xml:space="preserve"> </w:t>
      </w:r>
      <w:r w:rsidRPr="004C34E9">
        <w:rPr>
          <w:rFonts w:ascii="Times New Roman" w:hAnsi="Times New Roman" w:cs="Times New Roman"/>
          <w:sz w:val="24"/>
        </w:rPr>
        <w:t>утверждении общих требований к принятию решений органами государственной власти</w:t>
      </w:r>
      <w:r w:rsidRPr="004C34E9">
        <w:rPr>
          <w:rFonts w:ascii="Times New Roman" w:hAnsi="Times New Roman" w:cs="Times New Roman"/>
          <w:spacing w:val="1"/>
          <w:sz w:val="24"/>
        </w:rPr>
        <w:t xml:space="preserve"> </w:t>
      </w:r>
      <w:r w:rsidRPr="004C34E9">
        <w:rPr>
          <w:rFonts w:ascii="Times New Roman" w:hAnsi="Times New Roman" w:cs="Times New Roman"/>
          <w:sz w:val="24"/>
        </w:rPr>
        <w:t>субъектов Российской Федерации (органами местного самоуправления) об организации</w:t>
      </w:r>
      <w:r w:rsidRPr="004C34E9">
        <w:rPr>
          <w:rFonts w:ascii="Times New Roman" w:hAnsi="Times New Roman" w:cs="Times New Roman"/>
          <w:spacing w:val="1"/>
          <w:sz w:val="24"/>
        </w:rPr>
        <w:t xml:space="preserve"> </w:t>
      </w:r>
      <w:r w:rsidRPr="004C34E9">
        <w:rPr>
          <w:rFonts w:ascii="Times New Roman" w:hAnsi="Times New Roman" w:cs="Times New Roman"/>
          <w:sz w:val="24"/>
        </w:rPr>
        <w:t>оказания</w:t>
      </w:r>
      <w:r w:rsidRPr="004C34E9">
        <w:rPr>
          <w:rFonts w:ascii="Times New Roman" w:hAnsi="Times New Roman" w:cs="Times New Roman"/>
          <w:spacing w:val="-4"/>
          <w:sz w:val="24"/>
        </w:rPr>
        <w:t xml:space="preserve"> </w:t>
      </w:r>
      <w:r w:rsidRPr="004C34E9">
        <w:rPr>
          <w:rFonts w:ascii="Times New Roman" w:hAnsi="Times New Roman" w:cs="Times New Roman"/>
          <w:sz w:val="24"/>
        </w:rPr>
        <w:t>государственных</w:t>
      </w:r>
      <w:r w:rsidRPr="004C34E9">
        <w:rPr>
          <w:rFonts w:ascii="Times New Roman" w:hAnsi="Times New Roman" w:cs="Times New Roman"/>
          <w:spacing w:val="-5"/>
          <w:sz w:val="24"/>
        </w:rPr>
        <w:t xml:space="preserve"> </w:t>
      </w:r>
      <w:r w:rsidRPr="004C34E9">
        <w:rPr>
          <w:rFonts w:ascii="Times New Roman" w:hAnsi="Times New Roman" w:cs="Times New Roman"/>
          <w:sz w:val="24"/>
        </w:rPr>
        <w:t>(муниципальных)</w:t>
      </w:r>
      <w:r w:rsidRPr="004C34E9">
        <w:rPr>
          <w:rFonts w:ascii="Times New Roman" w:hAnsi="Times New Roman" w:cs="Times New Roman"/>
          <w:spacing w:val="7"/>
          <w:sz w:val="24"/>
        </w:rPr>
        <w:t xml:space="preserve"> </w:t>
      </w:r>
      <w:r w:rsidRPr="004C34E9">
        <w:rPr>
          <w:rFonts w:ascii="Times New Roman" w:hAnsi="Times New Roman" w:cs="Times New Roman"/>
          <w:sz w:val="24"/>
        </w:rPr>
        <w:t>услуг</w:t>
      </w:r>
      <w:r w:rsidRPr="004C34E9">
        <w:rPr>
          <w:rFonts w:ascii="Times New Roman" w:hAnsi="Times New Roman" w:cs="Times New Roman"/>
          <w:spacing w:val="3"/>
          <w:sz w:val="24"/>
        </w:rPr>
        <w:t xml:space="preserve"> </w:t>
      </w:r>
      <w:r w:rsidRPr="004C34E9">
        <w:rPr>
          <w:rFonts w:ascii="Times New Roman" w:hAnsi="Times New Roman" w:cs="Times New Roman"/>
          <w:sz w:val="24"/>
        </w:rPr>
        <w:t>в</w:t>
      </w:r>
      <w:r w:rsidRPr="004C34E9">
        <w:rPr>
          <w:rFonts w:ascii="Times New Roman" w:hAnsi="Times New Roman" w:cs="Times New Roman"/>
          <w:spacing w:val="2"/>
          <w:sz w:val="24"/>
        </w:rPr>
        <w:t xml:space="preserve"> </w:t>
      </w:r>
      <w:r w:rsidRPr="004C34E9">
        <w:rPr>
          <w:rFonts w:ascii="Times New Roman" w:hAnsi="Times New Roman" w:cs="Times New Roman"/>
          <w:sz w:val="24"/>
        </w:rPr>
        <w:t>социальной</w:t>
      </w:r>
      <w:r w:rsidRPr="004C34E9">
        <w:rPr>
          <w:rFonts w:ascii="Times New Roman" w:hAnsi="Times New Roman" w:cs="Times New Roman"/>
          <w:spacing w:val="2"/>
          <w:sz w:val="24"/>
        </w:rPr>
        <w:t xml:space="preserve"> </w:t>
      </w:r>
      <w:r w:rsidRPr="004C34E9">
        <w:rPr>
          <w:rFonts w:ascii="Times New Roman" w:hAnsi="Times New Roman" w:cs="Times New Roman"/>
          <w:sz w:val="24"/>
        </w:rPr>
        <w:t>сфере»</w:t>
      </w:r>
      <w:proofErr w:type="gramEnd"/>
    </w:p>
    <w:p w:rsidR="00E059AC" w:rsidRPr="004C34E9" w:rsidRDefault="00E059AC" w:rsidP="00E059AC">
      <w:pPr>
        <w:pStyle w:val="a4"/>
        <w:rPr>
          <w:rFonts w:ascii="Times New Roman" w:hAnsi="Times New Roman" w:cs="Times New Roman"/>
          <w:sz w:val="24"/>
        </w:rPr>
      </w:pPr>
    </w:p>
    <w:p w:rsidR="00E059AC" w:rsidRPr="004C34E9" w:rsidRDefault="00E059AC" w:rsidP="00E059AC">
      <w:pPr>
        <w:pStyle w:val="a4"/>
        <w:ind w:left="801"/>
        <w:rPr>
          <w:rFonts w:ascii="Times New Roman" w:hAnsi="Times New Roman" w:cs="Times New Roman"/>
          <w:sz w:val="24"/>
        </w:rPr>
      </w:pPr>
      <w:r w:rsidRPr="004C34E9">
        <w:rPr>
          <w:rFonts w:ascii="Times New Roman" w:hAnsi="Times New Roman" w:cs="Times New Roman"/>
          <w:sz w:val="24"/>
        </w:rPr>
        <w:t>ПОСТАНОВЛЯЮ:</w:t>
      </w:r>
    </w:p>
    <w:p w:rsidR="00E059AC" w:rsidRPr="004C34E9" w:rsidRDefault="00E059AC" w:rsidP="00E059AC">
      <w:pPr>
        <w:pStyle w:val="a4"/>
        <w:rPr>
          <w:rFonts w:ascii="Times New Roman" w:hAnsi="Times New Roman" w:cs="Times New Roman"/>
          <w:sz w:val="24"/>
        </w:rPr>
      </w:pPr>
    </w:p>
    <w:p w:rsidR="00E059AC" w:rsidRPr="004C34E9" w:rsidRDefault="00E059AC" w:rsidP="004C34E9">
      <w:pPr>
        <w:pStyle w:val="a9"/>
        <w:tabs>
          <w:tab w:val="left" w:pos="1537"/>
        </w:tabs>
        <w:ind w:left="119" w:right="108"/>
        <w:jc w:val="both"/>
        <w:rPr>
          <w:rFonts w:ascii="Times New Roman" w:hAnsi="Times New Roman"/>
          <w:sz w:val="24"/>
        </w:rPr>
      </w:pPr>
      <w:r w:rsidRPr="004C34E9">
        <w:rPr>
          <w:rFonts w:ascii="Times New Roman" w:hAnsi="Times New Roman"/>
          <w:sz w:val="24"/>
        </w:rPr>
        <w:t xml:space="preserve">            </w:t>
      </w:r>
      <w:r w:rsidR="004C34E9" w:rsidRPr="004C34E9">
        <w:rPr>
          <w:rFonts w:ascii="Times New Roman" w:hAnsi="Times New Roman"/>
          <w:sz w:val="24"/>
        </w:rPr>
        <w:t xml:space="preserve"> </w:t>
      </w:r>
      <w:r w:rsidRPr="004C34E9">
        <w:rPr>
          <w:rFonts w:ascii="Times New Roman" w:hAnsi="Times New Roman"/>
          <w:sz w:val="24"/>
        </w:rPr>
        <w:t>1. Утвердить  Положение</w:t>
      </w:r>
      <w:r w:rsidRPr="004C34E9">
        <w:rPr>
          <w:rFonts w:ascii="Times New Roman" w:hAnsi="Times New Roman"/>
          <w:color w:val="000000" w:themeColor="text1"/>
          <w:sz w:val="24"/>
        </w:rPr>
        <w:t xml:space="preserve"> о персонифицированном дополнительном образовании детей на территории МР «</w:t>
      </w:r>
      <w:proofErr w:type="spellStart"/>
      <w:r w:rsidRPr="004C34E9">
        <w:rPr>
          <w:rFonts w:ascii="Times New Roman" w:hAnsi="Times New Roman"/>
          <w:color w:val="000000" w:themeColor="text1"/>
          <w:sz w:val="24"/>
        </w:rPr>
        <w:t>Княжпогостский</w:t>
      </w:r>
      <w:proofErr w:type="spellEnd"/>
      <w:r w:rsidRPr="004C34E9">
        <w:rPr>
          <w:rFonts w:ascii="Times New Roman" w:hAnsi="Times New Roman"/>
          <w:color w:val="000000" w:themeColor="text1"/>
          <w:sz w:val="24"/>
        </w:rPr>
        <w:t>» согласно приложению к настоящему постановлению.</w:t>
      </w:r>
    </w:p>
    <w:p w:rsidR="00E059AC" w:rsidRPr="004C34E9" w:rsidRDefault="00E059AC" w:rsidP="00E059AC">
      <w:pPr>
        <w:tabs>
          <w:tab w:val="left" w:pos="1042"/>
        </w:tabs>
        <w:ind w:left="142" w:right="107" w:hanging="758"/>
        <w:jc w:val="both"/>
        <w:rPr>
          <w:rFonts w:ascii="Times New Roman" w:hAnsi="Times New Roman"/>
          <w:sz w:val="24"/>
        </w:rPr>
      </w:pPr>
      <w:r w:rsidRPr="004C34E9">
        <w:rPr>
          <w:rFonts w:ascii="Times New Roman" w:hAnsi="Times New Roman"/>
          <w:sz w:val="24"/>
        </w:rPr>
        <w:t xml:space="preserve">                        2. Постановление администрации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от 14.04.2020 № 345 «Об утверждении Положения о персонифицированном дополнительном образовании детей на территории муниципального района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признать утратившим силу.</w:t>
      </w:r>
    </w:p>
    <w:p w:rsidR="00E059AC" w:rsidRPr="004C34E9" w:rsidRDefault="00E059AC" w:rsidP="00E059AC">
      <w:pPr>
        <w:tabs>
          <w:tab w:val="left" w:pos="1042"/>
        </w:tabs>
        <w:ind w:left="142" w:right="107" w:hanging="758"/>
        <w:jc w:val="both"/>
        <w:rPr>
          <w:rFonts w:ascii="Times New Roman" w:hAnsi="Times New Roman"/>
          <w:sz w:val="24"/>
        </w:rPr>
      </w:pPr>
      <w:r w:rsidRPr="004C34E9">
        <w:rPr>
          <w:rFonts w:ascii="Times New Roman" w:hAnsi="Times New Roman"/>
          <w:sz w:val="24"/>
        </w:rPr>
        <w:t xml:space="preserve">                        3. Определить Управление образования администрации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в качестве уполномоченного органа по реализации персонифицированного дополнительного образования детей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xml:space="preserve">». </w:t>
      </w:r>
    </w:p>
    <w:p w:rsidR="00E059AC" w:rsidRPr="004C34E9" w:rsidRDefault="00E059AC" w:rsidP="00E059AC">
      <w:pPr>
        <w:tabs>
          <w:tab w:val="left" w:pos="1042"/>
        </w:tabs>
        <w:ind w:left="142" w:right="107" w:firstLine="709"/>
        <w:jc w:val="both"/>
        <w:rPr>
          <w:rFonts w:ascii="Times New Roman" w:hAnsi="Times New Roman"/>
          <w:sz w:val="24"/>
        </w:rPr>
      </w:pPr>
      <w:r w:rsidRPr="004C34E9">
        <w:rPr>
          <w:rFonts w:ascii="Times New Roman" w:hAnsi="Times New Roman"/>
          <w:sz w:val="24"/>
        </w:rPr>
        <w:t xml:space="preserve">4. </w:t>
      </w:r>
      <w:proofErr w:type="gramStart"/>
      <w:r w:rsidRPr="004C34E9">
        <w:rPr>
          <w:rFonts w:ascii="Times New Roman" w:hAnsi="Times New Roman"/>
          <w:sz w:val="24"/>
        </w:rPr>
        <w:t>Контроль</w:t>
      </w:r>
      <w:r w:rsidRPr="004C34E9">
        <w:rPr>
          <w:rFonts w:ascii="Times New Roman" w:hAnsi="Times New Roman"/>
          <w:spacing w:val="1"/>
          <w:sz w:val="24"/>
        </w:rPr>
        <w:t xml:space="preserve"> </w:t>
      </w:r>
      <w:r w:rsidRPr="004C34E9">
        <w:rPr>
          <w:rFonts w:ascii="Times New Roman" w:hAnsi="Times New Roman"/>
          <w:sz w:val="24"/>
        </w:rPr>
        <w:t>за</w:t>
      </w:r>
      <w:proofErr w:type="gramEnd"/>
      <w:r w:rsidRPr="004C34E9">
        <w:rPr>
          <w:rFonts w:ascii="Times New Roman" w:hAnsi="Times New Roman"/>
          <w:spacing w:val="1"/>
          <w:sz w:val="24"/>
        </w:rPr>
        <w:t xml:space="preserve"> </w:t>
      </w:r>
      <w:r w:rsidRPr="004C34E9">
        <w:rPr>
          <w:rFonts w:ascii="Times New Roman" w:hAnsi="Times New Roman"/>
          <w:sz w:val="24"/>
        </w:rPr>
        <w:t>исполнением</w:t>
      </w:r>
      <w:r w:rsidRPr="004C34E9">
        <w:rPr>
          <w:rFonts w:ascii="Times New Roman" w:hAnsi="Times New Roman"/>
          <w:spacing w:val="1"/>
          <w:sz w:val="24"/>
        </w:rPr>
        <w:t xml:space="preserve"> </w:t>
      </w:r>
      <w:r w:rsidRPr="004C34E9">
        <w:rPr>
          <w:rFonts w:ascii="Times New Roman" w:hAnsi="Times New Roman"/>
          <w:sz w:val="24"/>
        </w:rPr>
        <w:t>настоящего</w:t>
      </w:r>
      <w:r w:rsidRPr="004C34E9">
        <w:rPr>
          <w:rFonts w:ascii="Times New Roman" w:hAnsi="Times New Roman"/>
          <w:spacing w:val="1"/>
          <w:sz w:val="24"/>
        </w:rPr>
        <w:t xml:space="preserve"> </w:t>
      </w:r>
      <w:r w:rsidRPr="004C34E9">
        <w:rPr>
          <w:rFonts w:ascii="Times New Roman" w:hAnsi="Times New Roman"/>
          <w:sz w:val="24"/>
        </w:rPr>
        <w:t>постановления</w:t>
      </w:r>
      <w:r w:rsidRPr="004C34E9">
        <w:rPr>
          <w:rFonts w:ascii="Times New Roman" w:hAnsi="Times New Roman"/>
          <w:spacing w:val="1"/>
          <w:sz w:val="24"/>
        </w:rPr>
        <w:t xml:space="preserve"> </w:t>
      </w:r>
      <w:r w:rsidRPr="004C34E9">
        <w:rPr>
          <w:rFonts w:ascii="Times New Roman" w:hAnsi="Times New Roman"/>
          <w:sz w:val="24"/>
        </w:rPr>
        <w:t>возложить</w:t>
      </w:r>
      <w:r w:rsidRPr="004C34E9">
        <w:rPr>
          <w:rFonts w:ascii="Times New Roman" w:hAnsi="Times New Roman"/>
          <w:spacing w:val="1"/>
          <w:sz w:val="24"/>
        </w:rPr>
        <w:t xml:space="preserve"> </w:t>
      </w:r>
      <w:r w:rsidRPr="004C34E9">
        <w:rPr>
          <w:rFonts w:ascii="Times New Roman" w:hAnsi="Times New Roman"/>
          <w:sz w:val="24"/>
        </w:rPr>
        <w:t>на</w:t>
      </w:r>
      <w:r w:rsidRPr="004C34E9">
        <w:rPr>
          <w:rFonts w:ascii="Times New Roman" w:hAnsi="Times New Roman"/>
          <w:spacing w:val="1"/>
          <w:sz w:val="24"/>
        </w:rPr>
        <w:t xml:space="preserve"> </w:t>
      </w:r>
      <w:r w:rsidRPr="004C34E9">
        <w:rPr>
          <w:rFonts w:ascii="Times New Roman" w:hAnsi="Times New Roman"/>
          <w:sz w:val="24"/>
        </w:rPr>
        <w:t>первого</w:t>
      </w:r>
      <w:r w:rsidRPr="004C34E9">
        <w:rPr>
          <w:rFonts w:ascii="Times New Roman" w:hAnsi="Times New Roman"/>
          <w:spacing w:val="1"/>
          <w:sz w:val="24"/>
        </w:rPr>
        <w:t xml:space="preserve"> </w:t>
      </w:r>
      <w:r w:rsidRPr="004C34E9">
        <w:rPr>
          <w:rFonts w:ascii="Times New Roman" w:hAnsi="Times New Roman"/>
          <w:sz w:val="24"/>
        </w:rPr>
        <w:t>заместителя</w:t>
      </w:r>
      <w:r w:rsidRPr="004C34E9">
        <w:rPr>
          <w:rFonts w:ascii="Times New Roman" w:hAnsi="Times New Roman"/>
          <w:spacing w:val="1"/>
          <w:sz w:val="24"/>
        </w:rPr>
        <w:t xml:space="preserve"> </w:t>
      </w:r>
      <w:r w:rsidRPr="004C34E9">
        <w:rPr>
          <w:rFonts w:ascii="Times New Roman" w:hAnsi="Times New Roman"/>
          <w:sz w:val="24"/>
        </w:rPr>
        <w:t>руководителя</w:t>
      </w:r>
      <w:r w:rsidRPr="004C34E9">
        <w:rPr>
          <w:rFonts w:ascii="Times New Roman" w:hAnsi="Times New Roman"/>
          <w:spacing w:val="1"/>
          <w:sz w:val="24"/>
        </w:rPr>
        <w:t xml:space="preserve"> </w:t>
      </w:r>
      <w:r w:rsidRPr="004C34E9">
        <w:rPr>
          <w:rFonts w:ascii="Times New Roman" w:hAnsi="Times New Roman"/>
          <w:sz w:val="24"/>
        </w:rPr>
        <w:t>администрации</w:t>
      </w:r>
      <w:r w:rsidRPr="004C34E9">
        <w:rPr>
          <w:rFonts w:ascii="Times New Roman" w:hAnsi="Times New Roman"/>
          <w:spacing w:val="1"/>
          <w:sz w:val="24"/>
        </w:rPr>
        <w:t xml:space="preserve"> </w:t>
      </w:r>
      <w:r w:rsidRPr="004C34E9">
        <w:rPr>
          <w:rFonts w:ascii="Times New Roman" w:hAnsi="Times New Roman"/>
          <w:sz w:val="24"/>
        </w:rPr>
        <w:t>муниципального</w:t>
      </w:r>
      <w:r w:rsidRPr="004C34E9">
        <w:rPr>
          <w:rFonts w:ascii="Times New Roman" w:hAnsi="Times New Roman"/>
          <w:spacing w:val="1"/>
          <w:sz w:val="24"/>
        </w:rPr>
        <w:t xml:space="preserve"> </w:t>
      </w:r>
      <w:r w:rsidRPr="004C34E9">
        <w:rPr>
          <w:rFonts w:ascii="Times New Roman" w:hAnsi="Times New Roman"/>
          <w:sz w:val="24"/>
        </w:rPr>
        <w:t>района</w:t>
      </w:r>
      <w:r w:rsidRPr="004C34E9">
        <w:rPr>
          <w:rFonts w:ascii="Times New Roman" w:hAnsi="Times New Roman"/>
          <w:spacing w:val="1"/>
          <w:sz w:val="24"/>
        </w:rPr>
        <w:t xml:space="preserve"> </w:t>
      </w:r>
      <w:r w:rsidRPr="004C34E9">
        <w:rPr>
          <w:rFonts w:ascii="Times New Roman" w:hAnsi="Times New Roman"/>
          <w:sz w:val="24"/>
        </w:rPr>
        <w:t>«</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r w:rsidRPr="004C34E9">
        <w:rPr>
          <w:rFonts w:ascii="Times New Roman" w:hAnsi="Times New Roman"/>
          <w:spacing w:val="1"/>
          <w:sz w:val="24"/>
        </w:rPr>
        <w:t xml:space="preserve"> </w:t>
      </w:r>
      <w:proofErr w:type="spellStart"/>
      <w:r w:rsidRPr="004C34E9">
        <w:rPr>
          <w:rFonts w:ascii="Times New Roman" w:hAnsi="Times New Roman"/>
          <w:sz w:val="24"/>
        </w:rPr>
        <w:t>Ховрина</w:t>
      </w:r>
      <w:proofErr w:type="spellEnd"/>
      <w:r w:rsidRPr="004C34E9">
        <w:rPr>
          <w:rFonts w:ascii="Times New Roman" w:hAnsi="Times New Roman"/>
          <w:sz w:val="24"/>
        </w:rPr>
        <w:t xml:space="preserve"> М.В.</w:t>
      </w:r>
    </w:p>
    <w:p w:rsidR="00E059AC" w:rsidRDefault="00E059AC" w:rsidP="00E059AC">
      <w:pPr>
        <w:pStyle w:val="a9"/>
        <w:widowControl w:val="0"/>
        <w:numPr>
          <w:ilvl w:val="0"/>
          <w:numId w:val="20"/>
        </w:numPr>
        <w:tabs>
          <w:tab w:val="left" w:pos="142"/>
        </w:tabs>
        <w:autoSpaceDE w:val="0"/>
        <w:autoSpaceDN w:val="0"/>
        <w:spacing w:line="242" w:lineRule="auto"/>
        <w:ind w:left="142" w:right="108" w:firstLine="683"/>
        <w:contextualSpacing w:val="0"/>
        <w:jc w:val="both"/>
        <w:rPr>
          <w:rFonts w:ascii="Times New Roman" w:hAnsi="Times New Roman"/>
          <w:sz w:val="24"/>
        </w:rPr>
      </w:pPr>
      <w:r w:rsidRPr="004C34E9">
        <w:rPr>
          <w:rFonts w:ascii="Times New Roman" w:hAnsi="Times New Roman"/>
          <w:sz w:val="24"/>
        </w:rPr>
        <w:t>Настоящее постановление вступает в силу со дня его подписания и подлежит</w:t>
      </w:r>
      <w:r w:rsidRPr="004C34E9">
        <w:rPr>
          <w:rFonts w:ascii="Times New Roman" w:hAnsi="Times New Roman"/>
          <w:spacing w:val="1"/>
          <w:sz w:val="24"/>
        </w:rPr>
        <w:t xml:space="preserve"> </w:t>
      </w:r>
      <w:r w:rsidRPr="004C34E9">
        <w:rPr>
          <w:rFonts w:ascii="Times New Roman" w:hAnsi="Times New Roman"/>
          <w:sz w:val="24"/>
        </w:rPr>
        <w:t>официальному</w:t>
      </w:r>
      <w:r w:rsidRPr="004C34E9">
        <w:rPr>
          <w:rFonts w:ascii="Times New Roman" w:hAnsi="Times New Roman"/>
          <w:spacing w:val="-9"/>
          <w:sz w:val="24"/>
        </w:rPr>
        <w:t xml:space="preserve"> </w:t>
      </w:r>
      <w:r w:rsidRPr="004C34E9">
        <w:rPr>
          <w:rFonts w:ascii="Times New Roman" w:hAnsi="Times New Roman"/>
          <w:sz w:val="24"/>
        </w:rPr>
        <w:t>опубликованию.</w:t>
      </w:r>
    </w:p>
    <w:p w:rsidR="00C15481" w:rsidRDefault="00C15481" w:rsidP="00C15481">
      <w:pPr>
        <w:pStyle w:val="a9"/>
        <w:widowControl w:val="0"/>
        <w:tabs>
          <w:tab w:val="left" w:pos="142"/>
        </w:tabs>
        <w:autoSpaceDE w:val="0"/>
        <w:autoSpaceDN w:val="0"/>
        <w:spacing w:line="242" w:lineRule="auto"/>
        <w:ind w:left="825" w:right="108"/>
        <w:contextualSpacing w:val="0"/>
        <w:jc w:val="both"/>
        <w:rPr>
          <w:rFonts w:ascii="Times New Roman" w:hAnsi="Times New Roman"/>
          <w:sz w:val="24"/>
        </w:rPr>
      </w:pPr>
    </w:p>
    <w:p w:rsidR="00C15481" w:rsidRDefault="00C15481" w:rsidP="00C15481">
      <w:pPr>
        <w:pStyle w:val="a9"/>
        <w:widowControl w:val="0"/>
        <w:tabs>
          <w:tab w:val="left" w:pos="142"/>
        </w:tabs>
        <w:autoSpaceDE w:val="0"/>
        <w:autoSpaceDN w:val="0"/>
        <w:spacing w:line="242" w:lineRule="auto"/>
        <w:ind w:left="825" w:right="108"/>
        <w:contextualSpacing w:val="0"/>
        <w:jc w:val="both"/>
        <w:rPr>
          <w:rFonts w:ascii="Times New Roman" w:hAnsi="Times New Roman"/>
          <w:sz w:val="24"/>
        </w:rPr>
      </w:pPr>
    </w:p>
    <w:p w:rsidR="00C15481" w:rsidRPr="004C34E9" w:rsidRDefault="00C15481" w:rsidP="00C15481">
      <w:pPr>
        <w:pStyle w:val="a9"/>
        <w:widowControl w:val="0"/>
        <w:tabs>
          <w:tab w:val="left" w:pos="142"/>
        </w:tabs>
        <w:autoSpaceDE w:val="0"/>
        <w:autoSpaceDN w:val="0"/>
        <w:spacing w:line="242" w:lineRule="auto"/>
        <w:ind w:left="825" w:right="108"/>
        <w:contextualSpacing w:val="0"/>
        <w:jc w:val="both"/>
        <w:rPr>
          <w:rFonts w:ascii="Times New Roman" w:hAnsi="Times New Roman"/>
          <w:sz w:val="24"/>
        </w:rPr>
      </w:pPr>
    </w:p>
    <w:p w:rsidR="00E059AC" w:rsidRPr="004C34E9" w:rsidRDefault="00E059AC" w:rsidP="00E059AC">
      <w:pPr>
        <w:pStyle w:val="a4"/>
        <w:rPr>
          <w:rFonts w:ascii="Times New Roman" w:hAnsi="Times New Roman" w:cs="Times New Roman"/>
          <w:sz w:val="24"/>
        </w:rPr>
      </w:pPr>
    </w:p>
    <w:p w:rsidR="00E059AC" w:rsidRPr="004C34E9" w:rsidRDefault="00E059AC" w:rsidP="00E059AC">
      <w:pPr>
        <w:pStyle w:val="a4"/>
        <w:rPr>
          <w:rFonts w:ascii="Times New Roman" w:hAnsi="Times New Roman" w:cs="Times New Roman"/>
          <w:sz w:val="24"/>
        </w:rPr>
      </w:pPr>
    </w:p>
    <w:p w:rsidR="00C15481" w:rsidRDefault="00C15481" w:rsidP="00C15481">
      <w:pPr>
        <w:pStyle w:val="a4"/>
        <w:ind w:right="234"/>
        <w:rPr>
          <w:rFonts w:ascii="Times New Roman" w:hAnsi="Times New Roman" w:cs="Times New Roman"/>
          <w:sz w:val="24"/>
        </w:rPr>
      </w:pPr>
      <w:r>
        <w:rPr>
          <w:rFonts w:ascii="Times New Roman" w:hAnsi="Times New Roman" w:cs="Times New Roman"/>
          <w:sz w:val="24"/>
        </w:rPr>
        <w:t>Глава МР «</w:t>
      </w:r>
      <w:proofErr w:type="spellStart"/>
      <w:r>
        <w:rPr>
          <w:rFonts w:ascii="Times New Roman" w:hAnsi="Times New Roman" w:cs="Times New Roman"/>
          <w:sz w:val="24"/>
        </w:rPr>
        <w:t>Княжпогостский</w:t>
      </w:r>
      <w:proofErr w:type="spellEnd"/>
      <w:r>
        <w:rPr>
          <w:rFonts w:ascii="Times New Roman" w:hAnsi="Times New Roman" w:cs="Times New Roman"/>
          <w:sz w:val="24"/>
        </w:rPr>
        <w:t>»</w:t>
      </w:r>
      <w:r w:rsidR="00D901C4">
        <w:rPr>
          <w:rFonts w:ascii="Times New Roman" w:hAnsi="Times New Roman" w:cs="Times New Roman"/>
          <w:sz w:val="24"/>
        </w:rPr>
        <w:t xml:space="preserve"> </w:t>
      </w:r>
      <w:r>
        <w:rPr>
          <w:rFonts w:ascii="Times New Roman" w:hAnsi="Times New Roman" w:cs="Times New Roman"/>
          <w:sz w:val="24"/>
        </w:rPr>
        <w:t>-                                                                 А.Л. Немчинов</w:t>
      </w:r>
    </w:p>
    <w:p w:rsidR="00C15481" w:rsidRPr="004C34E9" w:rsidRDefault="00C15481" w:rsidP="00E059AC">
      <w:pPr>
        <w:pStyle w:val="a4"/>
        <w:ind w:right="234"/>
        <w:rPr>
          <w:rFonts w:ascii="Times New Roman" w:hAnsi="Times New Roman" w:cs="Times New Roman"/>
          <w:sz w:val="24"/>
        </w:rPr>
      </w:pPr>
      <w:r>
        <w:rPr>
          <w:rFonts w:ascii="Times New Roman" w:hAnsi="Times New Roman" w:cs="Times New Roman"/>
          <w:sz w:val="24"/>
        </w:rPr>
        <w:t>руководитель администрации</w:t>
      </w:r>
    </w:p>
    <w:p w:rsidR="00C15481" w:rsidRDefault="00CC5F7E" w:rsidP="00CC5F7E">
      <w:pPr>
        <w:pStyle w:val="a4"/>
        <w:spacing w:before="66" w:line="242" w:lineRule="auto"/>
        <w:ind w:right="98"/>
        <w:jc w:val="right"/>
        <w:rPr>
          <w:rFonts w:ascii="Times New Roman" w:hAnsi="Times New Roman" w:cs="Times New Roman"/>
          <w:sz w:val="24"/>
        </w:rPr>
      </w:pPr>
      <w:r>
        <w:rPr>
          <w:rFonts w:ascii="Times New Roman" w:hAnsi="Times New Roman" w:cs="Times New Roman"/>
          <w:sz w:val="24"/>
        </w:rPr>
        <w:t xml:space="preserve">                                                                                       </w:t>
      </w:r>
    </w:p>
    <w:p w:rsidR="00C15481" w:rsidRDefault="00C15481" w:rsidP="00CC5F7E">
      <w:pPr>
        <w:pStyle w:val="a4"/>
        <w:spacing w:before="66" w:line="242" w:lineRule="auto"/>
        <w:ind w:right="98"/>
        <w:jc w:val="right"/>
        <w:rPr>
          <w:rFonts w:ascii="Times New Roman" w:hAnsi="Times New Roman" w:cs="Times New Roman"/>
          <w:sz w:val="24"/>
        </w:rPr>
      </w:pPr>
    </w:p>
    <w:p w:rsidR="00C15481" w:rsidRDefault="00C15481" w:rsidP="00CC5F7E">
      <w:pPr>
        <w:pStyle w:val="a4"/>
        <w:spacing w:before="66" w:line="242" w:lineRule="auto"/>
        <w:ind w:right="98"/>
        <w:jc w:val="right"/>
        <w:rPr>
          <w:rFonts w:ascii="Times New Roman" w:hAnsi="Times New Roman" w:cs="Times New Roman"/>
          <w:sz w:val="24"/>
        </w:rPr>
      </w:pPr>
    </w:p>
    <w:p w:rsidR="00C15481" w:rsidRDefault="00C15481" w:rsidP="00CC5F7E">
      <w:pPr>
        <w:pStyle w:val="a4"/>
        <w:spacing w:before="66" w:line="242" w:lineRule="auto"/>
        <w:ind w:right="98"/>
        <w:jc w:val="right"/>
        <w:rPr>
          <w:rFonts w:ascii="Times New Roman" w:hAnsi="Times New Roman" w:cs="Times New Roman"/>
          <w:sz w:val="24"/>
        </w:rPr>
      </w:pPr>
    </w:p>
    <w:p w:rsidR="00CC5F7E" w:rsidRDefault="00C15481" w:rsidP="00C15481">
      <w:pPr>
        <w:pStyle w:val="a4"/>
        <w:jc w:val="right"/>
        <w:rPr>
          <w:rFonts w:ascii="Times New Roman" w:hAnsi="Times New Roman" w:cs="Times New Roman"/>
          <w:sz w:val="24"/>
        </w:rPr>
      </w:pPr>
      <w:r>
        <w:rPr>
          <w:rFonts w:ascii="Times New Roman" w:hAnsi="Times New Roman" w:cs="Times New Roman"/>
          <w:sz w:val="24"/>
        </w:rPr>
        <w:lastRenderedPageBreak/>
        <w:t xml:space="preserve">                                                                                                              </w:t>
      </w:r>
      <w:r w:rsidR="00CC5F7E">
        <w:rPr>
          <w:rFonts w:ascii="Times New Roman" w:hAnsi="Times New Roman" w:cs="Times New Roman"/>
          <w:sz w:val="24"/>
        </w:rPr>
        <w:t xml:space="preserve"> </w:t>
      </w:r>
      <w:r w:rsidR="00E059AC" w:rsidRPr="004C34E9">
        <w:rPr>
          <w:rFonts w:ascii="Times New Roman" w:hAnsi="Times New Roman" w:cs="Times New Roman"/>
          <w:sz w:val="24"/>
        </w:rPr>
        <w:t>Приложение</w:t>
      </w:r>
      <w:r w:rsidR="004C34E9">
        <w:rPr>
          <w:rFonts w:ascii="Times New Roman" w:hAnsi="Times New Roman" w:cs="Times New Roman"/>
          <w:sz w:val="24"/>
        </w:rPr>
        <w:t xml:space="preserve"> </w:t>
      </w:r>
      <w:proofErr w:type="gramStart"/>
      <w:r w:rsidR="00CC5F7E">
        <w:rPr>
          <w:rFonts w:ascii="Times New Roman" w:hAnsi="Times New Roman" w:cs="Times New Roman"/>
          <w:sz w:val="24"/>
        </w:rPr>
        <w:t>к</w:t>
      </w:r>
      <w:proofErr w:type="gramEnd"/>
      <w:r w:rsidR="00CC5F7E">
        <w:rPr>
          <w:rFonts w:ascii="Times New Roman" w:hAnsi="Times New Roman" w:cs="Times New Roman"/>
          <w:sz w:val="24"/>
        </w:rPr>
        <w:t xml:space="preserve"> </w:t>
      </w:r>
    </w:p>
    <w:p w:rsidR="00E059AC" w:rsidRPr="004C34E9" w:rsidRDefault="00CC5F7E" w:rsidP="00C15481">
      <w:pPr>
        <w:pStyle w:val="a4"/>
        <w:jc w:val="right"/>
        <w:rPr>
          <w:rFonts w:ascii="Times New Roman" w:hAnsi="Times New Roman" w:cs="Times New Roman"/>
          <w:sz w:val="24"/>
        </w:rPr>
      </w:pPr>
      <w:r>
        <w:rPr>
          <w:rFonts w:ascii="Times New Roman" w:hAnsi="Times New Roman" w:cs="Times New Roman"/>
          <w:sz w:val="24"/>
        </w:rPr>
        <w:t xml:space="preserve">                                  </w:t>
      </w:r>
      <w:r w:rsidR="00E059AC" w:rsidRPr="004C34E9">
        <w:rPr>
          <w:rFonts w:ascii="Times New Roman" w:hAnsi="Times New Roman" w:cs="Times New Roman"/>
          <w:sz w:val="24"/>
        </w:rPr>
        <w:t>Постановлению</w:t>
      </w:r>
    </w:p>
    <w:p w:rsidR="00E059AC" w:rsidRPr="004C34E9" w:rsidRDefault="00E059AC" w:rsidP="00C15481">
      <w:pPr>
        <w:pStyle w:val="a4"/>
        <w:jc w:val="right"/>
        <w:rPr>
          <w:rFonts w:ascii="Times New Roman" w:hAnsi="Times New Roman" w:cs="Times New Roman"/>
          <w:sz w:val="24"/>
        </w:rPr>
      </w:pPr>
      <w:r w:rsidRPr="004C34E9">
        <w:rPr>
          <w:rFonts w:ascii="Times New Roman" w:hAnsi="Times New Roman" w:cs="Times New Roman"/>
          <w:sz w:val="24"/>
        </w:rPr>
        <w:t>администрации</w:t>
      </w:r>
      <w:r w:rsidRPr="004C34E9">
        <w:rPr>
          <w:rFonts w:ascii="Times New Roman" w:hAnsi="Times New Roman" w:cs="Times New Roman"/>
          <w:spacing w:val="-13"/>
          <w:sz w:val="24"/>
        </w:rPr>
        <w:t xml:space="preserve"> </w:t>
      </w:r>
      <w:r w:rsidRPr="004C34E9">
        <w:rPr>
          <w:rFonts w:ascii="Times New Roman" w:hAnsi="Times New Roman" w:cs="Times New Roman"/>
          <w:sz w:val="24"/>
        </w:rPr>
        <w:t>муниципального</w:t>
      </w:r>
      <w:r w:rsidRPr="004C34E9">
        <w:rPr>
          <w:rFonts w:ascii="Times New Roman" w:hAnsi="Times New Roman" w:cs="Times New Roman"/>
          <w:spacing w:val="-5"/>
          <w:sz w:val="24"/>
        </w:rPr>
        <w:t xml:space="preserve"> </w:t>
      </w:r>
      <w:r w:rsidRPr="004C34E9">
        <w:rPr>
          <w:rFonts w:ascii="Times New Roman" w:hAnsi="Times New Roman" w:cs="Times New Roman"/>
          <w:sz w:val="24"/>
        </w:rPr>
        <w:t>района</w:t>
      </w:r>
    </w:p>
    <w:p w:rsidR="00E059AC" w:rsidRPr="004C34E9" w:rsidRDefault="00E059AC" w:rsidP="00C15481">
      <w:pPr>
        <w:pStyle w:val="a4"/>
        <w:tabs>
          <w:tab w:val="left" w:pos="8494"/>
        </w:tabs>
        <w:ind w:firstLine="225"/>
        <w:jc w:val="right"/>
        <w:rPr>
          <w:rFonts w:ascii="Times New Roman" w:hAnsi="Times New Roman" w:cs="Times New Roman"/>
          <w:spacing w:val="-57"/>
          <w:sz w:val="24"/>
        </w:rPr>
      </w:pPr>
      <w:r w:rsidRPr="004C34E9">
        <w:rPr>
          <w:rFonts w:ascii="Times New Roman" w:hAnsi="Times New Roman" w:cs="Times New Roman"/>
          <w:sz w:val="24"/>
        </w:rPr>
        <w:t>"</w:t>
      </w:r>
      <w:proofErr w:type="spellStart"/>
      <w:r w:rsidRPr="004C34E9">
        <w:rPr>
          <w:rFonts w:ascii="Times New Roman" w:hAnsi="Times New Roman" w:cs="Times New Roman"/>
          <w:sz w:val="24"/>
        </w:rPr>
        <w:t>Княжпогостский</w:t>
      </w:r>
      <w:proofErr w:type="spellEnd"/>
      <w:r w:rsidRPr="004C34E9">
        <w:rPr>
          <w:rFonts w:ascii="Times New Roman" w:hAnsi="Times New Roman" w:cs="Times New Roman"/>
          <w:sz w:val="24"/>
        </w:rPr>
        <w:t>"</w:t>
      </w:r>
      <w:r w:rsidRPr="004C34E9">
        <w:rPr>
          <w:rFonts w:ascii="Times New Roman" w:hAnsi="Times New Roman" w:cs="Times New Roman"/>
          <w:spacing w:val="-57"/>
          <w:sz w:val="24"/>
        </w:rPr>
        <w:t xml:space="preserve"> </w:t>
      </w:r>
    </w:p>
    <w:p w:rsidR="00E059AC" w:rsidRPr="004C34E9" w:rsidRDefault="00CC5F7E" w:rsidP="00C15481">
      <w:pPr>
        <w:pStyle w:val="a4"/>
        <w:tabs>
          <w:tab w:val="left" w:pos="8494"/>
        </w:tabs>
        <w:jc w:val="right"/>
        <w:rPr>
          <w:rFonts w:ascii="Times New Roman" w:hAnsi="Times New Roman" w:cs="Times New Roman"/>
          <w:sz w:val="24"/>
        </w:rPr>
      </w:pPr>
      <w:r>
        <w:rPr>
          <w:rFonts w:ascii="Times New Roman" w:hAnsi="Times New Roman" w:cs="Times New Roman"/>
          <w:sz w:val="24"/>
        </w:rPr>
        <w:t xml:space="preserve">                                                                                             </w:t>
      </w:r>
      <w:r w:rsidR="00C15481">
        <w:rPr>
          <w:rFonts w:ascii="Times New Roman" w:hAnsi="Times New Roman" w:cs="Times New Roman"/>
          <w:sz w:val="24"/>
        </w:rPr>
        <w:t xml:space="preserve">             </w:t>
      </w:r>
      <w:r w:rsidR="00E059AC" w:rsidRPr="004C34E9">
        <w:rPr>
          <w:rFonts w:ascii="Times New Roman" w:hAnsi="Times New Roman" w:cs="Times New Roman"/>
          <w:sz w:val="24"/>
        </w:rPr>
        <w:t xml:space="preserve">от </w:t>
      </w:r>
      <w:r w:rsidR="00C15481">
        <w:rPr>
          <w:rFonts w:ascii="Times New Roman" w:hAnsi="Times New Roman" w:cs="Times New Roman"/>
          <w:sz w:val="24"/>
        </w:rPr>
        <w:t>21.06.</w:t>
      </w:r>
      <w:r w:rsidR="00E059AC" w:rsidRPr="004C34E9">
        <w:rPr>
          <w:rFonts w:ascii="Times New Roman" w:hAnsi="Times New Roman" w:cs="Times New Roman"/>
          <w:sz w:val="24"/>
        </w:rPr>
        <w:t>2024</w:t>
      </w:r>
      <w:r w:rsidR="00E059AC" w:rsidRPr="004C34E9">
        <w:rPr>
          <w:rFonts w:ascii="Times New Roman" w:hAnsi="Times New Roman" w:cs="Times New Roman"/>
          <w:spacing w:val="-10"/>
          <w:sz w:val="24"/>
        </w:rPr>
        <w:t xml:space="preserve"> </w:t>
      </w:r>
      <w:r w:rsidR="00E059AC" w:rsidRPr="004C34E9">
        <w:rPr>
          <w:rFonts w:ascii="Times New Roman" w:hAnsi="Times New Roman" w:cs="Times New Roman"/>
          <w:sz w:val="24"/>
        </w:rPr>
        <w:t xml:space="preserve">№ </w:t>
      </w:r>
      <w:r w:rsidR="00C15481">
        <w:rPr>
          <w:rFonts w:ascii="Times New Roman" w:hAnsi="Times New Roman" w:cs="Times New Roman"/>
          <w:sz w:val="24"/>
        </w:rPr>
        <w:t>284</w:t>
      </w:r>
    </w:p>
    <w:p w:rsidR="00E059AC" w:rsidRPr="004C34E9" w:rsidRDefault="00E059AC" w:rsidP="00CC5F7E">
      <w:pPr>
        <w:pStyle w:val="a4"/>
        <w:jc w:val="right"/>
        <w:rPr>
          <w:rFonts w:ascii="Times New Roman" w:hAnsi="Times New Roman" w:cs="Times New Roman"/>
          <w:sz w:val="24"/>
        </w:rPr>
      </w:pPr>
    </w:p>
    <w:p w:rsidR="00E059AC" w:rsidRPr="004C34E9" w:rsidRDefault="00E059AC" w:rsidP="00CC5F7E">
      <w:pPr>
        <w:pStyle w:val="a4"/>
        <w:jc w:val="right"/>
        <w:rPr>
          <w:rFonts w:ascii="Times New Roman" w:hAnsi="Times New Roman" w:cs="Times New Roman"/>
          <w:sz w:val="24"/>
        </w:rPr>
      </w:pPr>
    </w:p>
    <w:p w:rsidR="00E059AC" w:rsidRPr="004C34E9" w:rsidRDefault="00E059AC" w:rsidP="00E059AC">
      <w:pPr>
        <w:pStyle w:val="a9"/>
        <w:tabs>
          <w:tab w:val="left" w:pos="1537"/>
        </w:tabs>
        <w:ind w:left="119" w:right="108"/>
        <w:jc w:val="center"/>
        <w:rPr>
          <w:rFonts w:ascii="Times New Roman" w:hAnsi="Times New Roman"/>
          <w:sz w:val="24"/>
        </w:rPr>
      </w:pPr>
      <w:r w:rsidRPr="004C34E9">
        <w:rPr>
          <w:rFonts w:ascii="Times New Roman" w:hAnsi="Times New Roman"/>
          <w:sz w:val="24"/>
        </w:rPr>
        <w:t>Положение</w:t>
      </w:r>
      <w:r w:rsidRPr="004C34E9">
        <w:rPr>
          <w:rFonts w:ascii="Times New Roman" w:hAnsi="Times New Roman"/>
          <w:color w:val="000000" w:themeColor="text1"/>
          <w:sz w:val="24"/>
        </w:rPr>
        <w:t xml:space="preserve"> о персонифицированном дополнительном образовании детей на территории МР «</w:t>
      </w:r>
      <w:proofErr w:type="spellStart"/>
      <w:r w:rsidRPr="004C34E9">
        <w:rPr>
          <w:rFonts w:ascii="Times New Roman" w:hAnsi="Times New Roman"/>
          <w:color w:val="000000" w:themeColor="text1"/>
          <w:sz w:val="24"/>
        </w:rPr>
        <w:t>Княжпогостский</w:t>
      </w:r>
      <w:proofErr w:type="spellEnd"/>
      <w:r w:rsidRPr="004C34E9">
        <w:rPr>
          <w:rFonts w:ascii="Times New Roman" w:hAnsi="Times New Roman"/>
          <w:color w:val="000000" w:themeColor="text1"/>
          <w:sz w:val="24"/>
        </w:rPr>
        <w:t>» согласно приложению к настоящему постановлению.</w:t>
      </w:r>
    </w:p>
    <w:p w:rsidR="00E059AC" w:rsidRPr="004C34E9" w:rsidRDefault="00E059AC" w:rsidP="00E059AC">
      <w:pPr>
        <w:pStyle w:val="a4"/>
        <w:rPr>
          <w:rFonts w:ascii="Times New Roman" w:hAnsi="Times New Roman" w:cs="Times New Roman"/>
          <w:sz w:val="24"/>
        </w:rPr>
      </w:pPr>
    </w:p>
    <w:p w:rsidR="00E059AC" w:rsidRPr="004C34E9" w:rsidRDefault="00E059AC" w:rsidP="00E059AC">
      <w:pPr>
        <w:contextualSpacing/>
        <w:rPr>
          <w:rFonts w:ascii="Times New Roman" w:hAnsi="Times New Roman"/>
          <w:sz w:val="24"/>
        </w:rPr>
      </w:pPr>
    </w:p>
    <w:p w:rsidR="00E059AC" w:rsidRPr="004C34E9" w:rsidRDefault="00E059AC" w:rsidP="00C15481">
      <w:pPr>
        <w:tabs>
          <w:tab w:val="left" w:pos="851"/>
        </w:tabs>
        <w:ind w:firstLine="851"/>
        <w:contextualSpacing/>
        <w:jc w:val="both"/>
        <w:rPr>
          <w:rFonts w:ascii="Times New Roman" w:hAnsi="Times New Roman"/>
          <w:sz w:val="24"/>
        </w:rPr>
      </w:pPr>
      <w:r w:rsidRPr="004C34E9">
        <w:rPr>
          <w:rFonts w:ascii="Times New Roman" w:hAnsi="Times New Roman"/>
          <w:sz w:val="24"/>
        </w:rPr>
        <w:t xml:space="preserve"> 1.1.  Положение о персонифицированном дополнительном образовании детей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дополнительного образования за счет средств бюджета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E059AC" w:rsidP="00C15481">
      <w:pPr>
        <w:pStyle w:val="a9"/>
        <w:numPr>
          <w:ilvl w:val="1"/>
          <w:numId w:val="13"/>
        </w:numPr>
        <w:jc w:val="both"/>
        <w:rPr>
          <w:rFonts w:ascii="Times New Roman" w:hAnsi="Times New Roman"/>
          <w:sz w:val="24"/>
        </w:rPr>
      </w:pPr>
      <w:r w:rsidRPr="004C34E9">
        <w:rPr>
          <w:rFonts w:ascii="Times New Roman" w:hAnsi="Times New Roman"/>
          <w:sz w:val="24"/>
        </w:rPr>
        <w:t xml:space="preserve"> Для целей настоящего Положения используются следующие понятия:</w:t>
      </w:r>
    </w:p>
    <w:p w:rsidR="00E059AC" w:rsidRPr="004C34E9" w:rsidRDefault="00E059AC" w:rsidP="00C15481">
      <w:pPr>
        <w:pStyle w:val="a9"/>
        <w:ind w:left="0"/>
        <w:jc w:val="both"/>
        <w:rPr>
          <w:rFonts w:ascii="Times New Roman" w:hAnsi="Times New Roman"/>
          <w:sz w:val="24"/>
        </w:rPr>
      </w:pPr>
      <w:r w:rsidRPr="004C34E9">
        <w:rPr>
          <w:rFonts w:ascii="Times New Roman" w:hAnsi="Times New Roman"/>
          <w:sz w:val="24"/>
        </w:rPr>
        <w:t xml:space="preserve">            1.2.1. 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E059AC" w:rsidRPr="004C34E9" w:rsidRDefault="00E059AC" w:rsidP="00C15481">
      <w:pPr>
        <w:contextualSpacing/>
        <w:jc w:val="both"/>
        <w:rPr>
          <w:rFonts w:ascii="Times New Roman" w:hAnsi="Times New Roman"/>
          <w:sz w:val="24"/>
        </w:rPr>
      </w:pPr>
      <w:r w:rsidRPr="004C34E9">
        <w:rPr>
          <w:rFonts w:ascii="Times New Roman" w:hAnsi="Times New Roman"/>
          <w:sz w:val="24"/>
        </w:rPr>
        <w:t xml:space="preserve">             1.2.2. исполнитель образовательных услуг – образовательная организация, организация, осуществляющая обучение, индивидуальный предприниматель, оказывающая</w:t>
      </w:r>
      <w:r w:rsidR="00712E93">
        <w:rPr>
          <w:rFonts w:ascii="Times New Roman" w:hAnsi="Times New Roman"/>
          <w:sz w:val="24"/>
        </w:rPr>
        <w:t xml:space="preserve"> </w:t>
      </w:r>
      <w:r w:rsidRPr="004C34E9">
        <w:rPr>
          <w:rFonts w:ascii="Times New Roman" w:hAnsi="Times New Roman"/>
          <w:sz w:val="24"/>
        </w:rPr>
        <w:t>(ий) образовательные услуги;</w:t>
      </w:r>
    </w:p>
    <w:p w:rsidR="00E059AC" w:rsidRPr="004C34E9" w:rsidRDefault="00E059AC" w:rsidP="00C15481">
      <w:pPr>
        <w:contextualSpacing/>
        <w:jc w:val="both"/>
        <w:rPr>
          <w:rFonts w:ascii="Times New Roman" w:hAnsi="Times New Roman"/>
          <w:sz w:val="24"/>
        </w:rPr>
      </w:pPr>
      <w:r w:rsidRPr="004C34E9">
        <w:rPr>
          <w:rFonts w:ascii="Times New Roman" w:hAnsi="Times New Roman"/>
          <w:sz w:val="24"/>
        </w:rPr>
        <w:t xml:space="preserve">              1.2.3. реестр сертификатов дополнительного образования – база данных о детях, проживающих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которые имеют возможность получения дополнительного образования за счет средств бюджета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ведение которой осуществляется в порядке, установленном настоящим Положением;</w:t>
      </w:r>
    </w:p>
    <w:p w:rsidR="00E059AC" w:rsidRPr="004C34E9" w:rsidRDefault="00E059AC" w:rsidP="00C15481">
      <w:pPr>
        <w:contextualSpacing/>
        <w:jc w:val="both"/>
        <w:rPr>
          <w:rFonts w:ascii="Times New Roman" w:hAnsi="Times New Roman"/>
          <w:sz w:val="24"/>
        </w:rPr>
      </w:pPr>
      <w:bookmarkStart w:id="1" w:name="_Hlk85466299"/>
      <w:r w:rsidRPr="004C34E9">
        <w:rPr>
          <w:rFonts w:ascii="Times New Roman" w:hAnsi="Times New Roman"/>
          <w:sz w:val="24"/>
        </w:rPr>
        <w:t xml:space="preserve">            1.2.4. реестр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 база данных о дополнительных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программах в области искусств </w:t>
      </w:r>
      <w:proofErr w:type="gramStart"/>
      <w:r w:rsidRPr="004C34E9">
        <w:rPr>
          <w:rFonts w:ascii="Times New Roman" w:hAnsi="Times New Roman"/>
          <w:sz w:val="24"/>
        </w:rPr>
        <w:t>и(</w:t>
      </w:r>
      <w:proofErr w:type="gramEnd"/>
      <w:r w:rsidRPr="004C34E9">
        <w:rPr>
          <w:rFonts w:ascii="Times New Roman" w:hAnsi="Times New Roman"/>
          <w:sz w:val="24"/>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E059AC" w:rsidRPr="004C34E9" w:rsidRDefault="00E059AC" w:rsidP="00C15481">
      <w:pPr>
        <w:pStyle w:val="a9"/>
        <w:ind w:left="0" w:firstLine="709"/>
        <w:jc w:val="both"/>
        <w:rPr>
          <w:rFonts w:ascii="Times New Roman" w:hAnsi="Times New Roman"/>
          <w:sz w:val="24"/>
        </w:rPr>
      </w:pPr>
      <w:r w:rsidRPr="004C34E9">
        <w:rPr>
          <w:rFonts w:ascii="Times New Roman" w:hAnsi="Times New Roman"/>
          <w:sz w:val="24"/>
        </w:rPr>
        <w:t xml:space="preserve">  1.2.5. реестр значимых программ – база данных о дополнительных </w:t>
      </w:r>
      <w:proofErr w:type="spellStart"/>
      <w:r w:rsidRPr="004C34E9">
        <w:rPr>
          <w:rFonts w:ascii="Times New Roman" w:hAnsi="Times New Roman"/>
          <w:sz w:val="24"/>
        </w:rPr>
        <w:t>общеразвивающих</w:t>
      </w:r>
      <w:proofErr w:type="spellEnd"/>
      <w:r w:rsidRPr="004C34E9">
        <w:rPr>
          <w:rFonts w:ascii="Times New Roman" w:hAnsi="Times New Roman"/>
          <w:sz w:val="24"/>
        </w:rPr>
        <w:t xml:space="preserve">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C15481" w:rsidP="00C15481">
      <w:pPr>
        <w:pStyle w:val="a9"/>
        <w:ind w:left="0" w:firstLine="912"/>
        <w:jc w:val="both"/>
        <w:rPr>
          <w:rFonts w:ascii="Times New Roman" w:hAnsi="Times New Roman"/>
          <w:sz w:val="24"/>
        </w:rPr>
      </w:pPr>
      <w:r>
        <w:rPr>
          <w:rFonts w:ascii="Times New Roman" w:hAnsi="Times New Roman"/>
          <w:sz w:val="24"/>
        </w:rPr>
        <w:t xml:space="preserve">1.2.6. </w:t>
      </w:r>
      <w:r w:rsidR="00E059AC" w:rsidRPr="004C34E9">
        <w:rPr>
          <w:rFonts w:ascii="Times New Roman" w:hAnsi="Times New Roman"/>
          <w:sz w:val="24"/>
        </w:rPr>
        <w:t xml:space="preserve">реестр иных образовательных программ – база данных </w:t>
      </w:r>
      <w:proofErr w:type="gramStart"/>
      <w:r w:rsidR="00E059AC" w:rsidRPr="004C34E9">
        <w:rPr>
          <w:rFonts w:ascii="Times New Roman" w:hAnsi="Times New Roman"/>
          <w:sz w:val="24"/>
        </w:rPr>
        <w:t>о</w:t>
      </w:r>
      <w:proofErr w:type="gramEnd"/>
      <w:r w:rsidR="00E059AC" w:rsidRPr="004C34E9">
        <w:rPr>
          <w:rFonts w:ascii="Times New Roman" w:hAnsi="Times New Roman"/>
          <w:sz w:val="24"/>
        </w:rPr>
        <w:t xml:space="preserve"> не вошедших в реестр значимых программ:</w:t>
      </w:r>
    </w:p>
    <w:p w:rsidR="00E059AC" w:rsidRPr="004C34E9" w:rsidRDefault="00E059AC" w:rsidP="00C15481">
      <w:pPr>
        <w:pStyle w:val="a9"/>
        <w:ind w:left="0" w:firstLine="912"/>
        <w:jc w:val="both"/>
        <w:rPr>
          <w:rFonts w:ascii="Times New Roman" w:hAnsi="Times New Roman"/>
          <w:sz w:val="24"/>
        </w:rPr>
      </w:pPr>
      <w:r w:rsidRPr="004C34E9">
        <w:rPr>
          <w:rFonts w:ascii="Times New Roman" w:hAnsi="Times New Roman"/>
          <w:sz w:val="24"/>
        </w:rPr>
        <w:t xml:space="preserve">дополнительных </w:t>
      </w:r>
      <w:proofErr w:type="spellStart"/>
      <w:r w:rsidRPr="004C34E9">
        <w:rPr>
          <w:rFonts w:ascii="Times New Roman" w:hAnsi="Times New Roman"/>
          <w:sz w:val="24"/>
        </w:rPr>
        <w:t>общеразвивающих</w:t>
      </w:r>
      <w:proofErr w:type="spellEnd"/>
      <w:r w:rsidRPr="004C34E9">
        <w:rPr>
          <w:rFonts w:ascii="Times New Roman" w:hAnsi="Times New Roman"/>
          <w:sz w:val="24"/>
        </w:rPr>
        <w:t xml:space="preserve"> </w:t>
      </w:r>
      <w:proofErr w:type="gramStart"/>
      <w:r w:rsidRPr="004C34E9">
        <w:rPr>
          <w:rFonts w:ascii="Times New Roman" w:hAnsi="Times New Roman"/>
          <w:sz w:val="24"/>
        </w:rPr>
        <w:t>программах</w:t>
      </w:r>
      <w:proofErr w:type="gramEnd"/>
      <w:r w:rsidRPr="004C34E9">
        <w:rPr>
          <w:rFonts w:ascii="Times New Roman" w:hAnsi="Times New Roman"/>
          <w:sz w:val="24"/>
        </w:rPr>
        <w:t>,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E059AC" w:rsidRPr="004C34E9" w:rsidRDefault="00E059AC" w:rsidP="00C15481">
      <w:pPr>
        <w:pStyle w:val="a9"/>
        <w:ind w:left="0" w:firstLine="567"/>
        <w:jc w:val="both"/>
        <w:rPr>
          <w:rFonts w:ascii="Times New Roman" w:hAnsi="Times New Roman"/>
          <w:sz w:val="24"/>
        </w:rPr>
      </w:pPr>
      <w:r w:rsidRPr="004C34E9">
        <w:rPr>
          <w:rFonts w:ascii="Times New Roman" w:hAnsi="Times New Roman"/>
          <w:sz w:val="24"/>
        </w:rPr>
        <w:t xml:space="preserve">дополнительных </w:t>
      </w:r>
      <w:proofErr w:type="spellStart"/>
      <w:r w:rsidRPr="004C34E9">
        <w:rPr>
          <w:rFonts w:ascii="Times New Roman" w:hAnsi="Times New Roman"/>
          <w:sz w:val="24"/>
        </w:rPr>
        <w:t>общеразвивающих</w:t>
      </w:r>
      <w:proofErr w:type="spellEnd"/>
      <w:r w:rsidRPr="004C34E9">
        <w:rPr>
          <w:rFonts w:ascii="Times New Roman" w:hAnsi="Times New Roman"/>
          <w:sz w:val="24"/>
        </w:rPr>
        <w:t xml:space="preserve"> </w:t>
      </w:r>
      <w:proofErr w:type="gramStart"/>
      <w:r w:rsidRPr="004C34E9">
        <w:rPr>
          <w:rFonts w:ascii="Times New Roman" w:hAnsi="Times New Roman"/>
          <w:sz w:val="24"/>
        </w:rPr>
        <w:t>программах</w:t>
      </w:r>
      <w:proofErr w:type="gramEnd"/>
      <w:r w:rsidRPr="004C34E9">
        <w:rPr>
          <w:rFonts w:ascii="Times New Roman" w:hAnsi="Times New Roman"/>
          <w:sz w:val="24"/>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E059AC" w:rsidRPr="004C34E9" w:rsidRDefault="00D901C4" w:rsidP="00D901C4">
      <w:pPr>
        <w:pStyle w:val="a9"/>
        <w:ind w:left="0" w:firstLine="992"/>
        <w:jc w:val="both"/>
        <w:rPr>
          <w:rFonts w:ascii="Times New Roman" w:hAnsi="Times New Roman"/>
          <w:sz w:val="24"/>
        </w:rPr>
      </w:pPr>
      <w:r>
        <w:rPr>
          <w:rFonts w:ascii="Times New Roman" w:hAnsi="Times New Roman"/>
          <w:sz w:val="24"/>
        </w:rPr>
        <w:t xml:space="preserve">1.2.7. </w:t>
      </w:r>
      <w:r w:rsidR="00E059AC" w:rsidRPr="004C34E9">
        <w:rPr>
          <w:rFonts w:ascii="Times New Roman" w:hAnsi="Times New Roman"/>
          <w:sz w:val="24"/>
        </w:rPr>
        <w:t xml:space="preserve">сертификат дополнительного образования – реестровая запись о </w:t>
      </w:r>
      <w:r w:rsidR="00C15481">
        <w:rPr>
          <w:rFonts w:ascii="Times New Roman" w:hAnsi="Times New Roman"/>
          <w:sz w:val="24"/>
        </w:rPr>
        <w:t xml:space="preserve">    </w:t>
      </w:r>
      <w:r w:rsidR="00E059AC" w:rsidRPr="004C34E9">
        <w:rPr>
          <w:rFonts w:ascii="Times New Roman" w:hAnsi="Times New Roman"/>
          <w:sz w:val="24"/>
        </w:rPr>
        <w:t>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E059AC" w:rsidRPr="004C34E9" w:rsidRDefault="00D901C4" w:rsidP="00CC5F7E">
      <w:pPr>
        <w:pStyle w:val="a9"/>
        <w:ind w:left="0" w:firstLine="709"/>
        <w:jc w:val="both"/>
        <w:rPr>
          <w:rFonts w:ascii="Times New Roman" w:hAnsi="Times New Roman"/>
          <w:color w:val="000000" w:themeColor="text1"/>
          <w:sz w:val="24"/>
        </w:rPr>
      </w:pPr>
      <w:proofErr w:type="gramStart"/>
      <w:r>
        <w:rPr>
          <w:rFonts w:ascii="Times New Roman" w:hAnsi="Times New Roman"/>
          <w:color w:val="000000" w:themeColor="text1"/>
          <w:sz w:val="24"/>
        </w:rPr>
        <w:lastRenderedPageBreak/>
        <w:t xml:space="preserve">1.2.8. </w:t>
      </w:r>
      <w:r w:rsidR="00E059AC" w:rsidRPr="004C34E9">
        <w:rPr>
          <w:rFonts w:ascii="Times New Roman" w:hAnsi="Times New Roman"/>
          <w:color w:val="000000" w:themeColor="text1"/>
          <w:sz w:val="24"/>
        </w:rPr>
        <w:t>уполномоченный орган по реализации персонифицированного дополнительного образования (далее - уполномоченный орган) – Управление образования администрации МР «</w:t>
      </w:r>
      <w:proofErr w:type="spellStart"/>
      <w:r w:rsidR="00E059AC" w:rsidRPr="004C34E9">
        <w:rPr>
          <w:rFonts w:ascii="Times New Roman" w:hAnsi="Times New Roman"/>
          <w:color w:val="000000" w:themeColor="text1"/>
          <w:sz w:val="24"/>
        </w:rPr>
        <w:t>Княжпогостский</w:t>
      </w:r>
      <w:proofErr w:type="spellEnd"/>
      <w:r w:rsidR="00E059AC" w:rsidRPr="004C34E9">
        <w:rPr>
          <w:rFonts w:ascii="Times New Roman" w:hAnsi="Times New Roman"/>
          <w:color w:val="000000" w:themeColor="text1"/>
          <w:sz w:val="24"/>
        </w:rPr>
        <w:t xml:space="preserve">», уполномоченное на оказание муниципальных услуг в социальной сфере  по реализации дополнительных </w:t>
      </w:r>
      <w:proofErr w:type="spellStart"/>
      <w:r w:rsidR="00E059AC" w:rsidRPr="004C34E9">
        <w:rPr>
          <w:rFonts w:ascii="Times New Roman" w:hAnsi="Times New Roman"/>
          <w:color w:val="000000" w:themeColor="text1"/>
          <w:sz w:val="24"/>
        </w:rPr>
        <w:t>общеразвивающих</w:t>
      </w:r>
      <w:proofErr w:type="spellEnd"/>
      <w:r w:rsidR="00E059AC" w:rsidRPr="004C34E9">
        <w:rPr>
          <w:rFonts w:ascii="Times New Roman" w:hAnsi="Times New Roman"/>
          <w:color w:val="000000" w:themeColor="text1"/>
          <w:sz w:val="24"/>
        </w:rPr>
        <w:t xml:space="preserve"> программ, ведение реестра сертификатов </w:t>
      </w:r>
      <w:r w:rsidR="00E059AC" w:rsidRPr="004C34E9">
        <w:rPr>
          <w:rFonts w:ascii="Times New Roman" w:hAnsi="Times New Roman"/>
          <w:sz w:val="24"/>
        </w:rPr>
        <w:t>дополнительного образования</w:t>
      </w:r>
      <w:r w:rsidR="00E059AC" w:rsidRPr="004C34E9">
        <w:rPr>
          <w:rFonts w:ascii="Times New Roman" w:hAnsi="Times New Roman"/>
          <w:color w:val="000000" w:themeColor="text1"/>
          <w:sz w:val="24"/>
        </w:rPr>
        <w:t xml:space="preserve">, утверждение требований </w:t>
      </w:r>
      <w:r w:rsidR="00E059AC" w:rsidRPr="004C34E9">
        <w:rPr>
          <w:rFonts w:ascii="Times New Roman" w:hAnsi="Times New Roman"/>
          <w:sz w:val="24"/>
        </w:rPr>
        <w:t xml:space="preserve">к условиям и порядку оказания муниципальных услуг в социальной сфере по реализации дополнительных </w:t>
      </w:r>
      <w:proofErr w:type="spellStart"/>
      <w:r w:rsidR="00E059AC" w:rsidRPr="004C34E9">
        <w:rPr>
          <w:rFonts w:ascii="Times New Roman" w:hAnsi="Times New Roman"/>
          <w:sz w:val="24"/>
        </w:rPr>
        <w:t>общеразвивающих</w:t>
      </w:r>
      <w:proofErr w:type="spellEnd"/>
      <w:r w:rsidR="00E059AC" w:rsidRPr="004C34E9">
        <w:rPr>
          <w:rFonts w:ascii="Times New Roman" w:hAnsi="Times New Roman"/>
          <w:sz w:val="24"/>
        </w:rPr>
        <w:t xml:space="preserve"> программ (далее – Требования)</w:t>
      </w:r>
      <w:r w:rsidR="00E059AC" w:rsidRPr="004C34E9">
        <w:rPr>
          <w:rFonts w:ascii="Times New Roman" w:hAnsi="Times New Roman"/>
          <w:color w:val="000000" w:themeColor="text1"/>
          <w:sz w:val="24"/>
        </w:rPr>
        <w:t>.</w:t>
      </w:r>
      <w:proofErr w:type="gramEnd"/>
      <w:r w:rsidR="00E059AC" w:rsidRPr="004C34E9">
        <w:rPr>
          <w:rFonts w:ascii="Times New Roman" w:hAnsi="Times New Roman"/>
          <w:color w:val="000000" w:themeColor="text1"/>
          <w:sz w:val="24"/>
        </w:rPr>
        <w:t xml:space="preserve"> Уполномоченный орган своим решением вправе делегировать свои полномочия в части ведения реестра сертификатов </w:t>
      </w:r>
      <w:r w:rsidR="00E059AC" w:rsidRPr="004C34E9">
        <w:rPr>
          <w:rFonts w:ascii="Times New Roman" w:hAnsi="Times New Roman"/>
          <w:sz w:val="24"/>
        </w:rPr>
        <w:t>дополнительного образования</w:t>
      </w:r>
      <w:r w:rsidR="00E059AC" w:rsidRPr="004C34E9">
        <w:rPr>
          <w:rFonts w:ascii="Times New Roman" w:hAnsi="Times New Roman"/>
          <w:color w:val="000000" w:themeColor="text1"/>
          <w:sz w:val="24"/>
        </w:rPr>
        <w:t xml:space="preserve"> иному подведомственному учреждению;</w:t>
      </w:r>
    </w:p>
    <w:p w:rsidR="00E059AC" w:rsidRPr="004C34E9" w:rsidRDefault="00CC5F7E" w:rsidP="00CC5F7E">
      <w:pPr>
        <w:contextualSpacing/>
        <w:jc w:val="both"/>
        <w:rPr>
          <w:rFonts w:ascii="Times New Roman" w:hAnsi="Times New Roman"/>
          <w:i/>
          <w:iCs/>
          <w:color w:val="FF0000"/>
          <w:sz w:val="24"/>
        </w:rPr>
      </w:pPr>
      <w:r w:rsidRPr="00CC5F7E">
        <w:rPr>
          <w:rFonts w:ascii="Times New Roman" w:hAnsi="Times New Roman"/>
          <w:sz w:val="24"/>
        </w:rPr>
        <w:t xml:space="preserve">           </w:t>
      </w:r>
      <w:r w:rsidR="00E059AC" w:rsidRPr="004C34E9">
        <w:rPr>
          <w:rFonts w:ascii="Times New Roman" w:hAnsi="Times New Roman"/>
          <w:sz w:val="24"/>
        </w:rPr>
        <w:t>1.3. 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осуществляется уполномоченным органом в автоматизированной информационной системе «Навигатор дополнительного образования детей Республики Коми» (</w:t>
      </w:r>
      <w:hyperlink r:id="rId7" w:history="1">
        <w:r w:rsidR="00E059AC" w:rsidRPr="004C34E9">
          <w:rPr>
            <w:rStyle w:val="ab"/>
            <w:rFonts w:ascii="Times New Roman" w:hAnsi="Times New Roman"/>
            <w:sz w:val="24"/>
          </w:rPr>
          <w:t>https://komi.pfdo.ru</w:t>
        </w:r>
      </w:hyperlink>
      <w:proofErr w:type="gramStart"/>
      <w:r w:rsidR="00E059AC" w:rsidRPr="004C34E9">
        <w:rPr>
          <w:rFonts w:ascii="Times New Roman" w:hAnsi="Times New Roman"/>
          <w:sz w:val="24"/>
        </w:rPr>
        <w:t xml:space="preserve"> )</w:t>
      </w:r>
      <w:proofErr w:type="gramEnd"/>
      <w:r w:rsidR="00E059AC" w:rsidRPr="004C34E9">
        <w:rPr>
          <w:rFonts w:ascii="Times New Roman" w:hAnsi="Times New Roman"/>
          <w:sz w:val="24"/>
        </w:rPr>
        <w:t xml:space="preserve"> (далее – Навигатор). </w:t>
      </w:r>
    </w:p>
    <w:p w:rsidR="00E059AC" w:rsidRPr="004C34E9" w:rsidRDefault="00E059AC" w:rsidP="004C34E9">
      <w:pPr>
        <w:contextualSpacing/>
        <w:jc w:val="both"/>
        <w:rPr>
          <w:rFonts w:ascii="Times New Roman" w:hAnsi="Times New Roman"/>
          <w:color w:val="000000" w:themeColor="text1"/>
          <w:sz w:val="24"/>
        </w:rPr>
      </w:pPr>
      <w:r w:rsidRPr="004C34E9">
        <w:rPr>
          <w:rFonts w:ascii="Times New Roman" w:hAnsi="Times New Roman"/>
          <w:color w:val="000000" w:themeColor="text1"/>
          <w:sz w:val="24"/>
        </w:rPr>
        <w:t xml:space="preserve">        </w:t>
      </w:r>
      <w:r w:rsidR="00CC5F7E">
        <w:rPr>
          <w:rFonts w:ascii="Times New Roman" w:hAnsi="Times New Roman"/>
          <w:color w:val="000000" w:themeColor="text1"/>
          <w:sz w:val="24"/>
        </w:rPr>
        <w:t xml:space="preserve">  </w:t>
      </w:r>
      <w:r w:rsidRPr="004C34E9">
        <w:rPr>
          <w:rFonts w:ascii="Times New Roman" w:hAnsi="Times New Roman"/>
          <w:color w:val="000000" w:themeColor="text1"/>
          <w:sz w:val="24"/>
        </w:rPr>
        <w:t xml:space="preserve"> 1.4. Настоящее Положение устанавливает:</w:t>
      </w:r>
    </w:p>
    <w:p w:rsidR="00E059AC" w:rsidRPr="004C34E9" w:rsidRDefault="00E059AC" w:rsidP="004C34E9">
      <w:pPr>
        <w:pStyle w:val="a9"/>
        <w:ind w:left="0"/>
        <w:jc w:val="both"/>
        <w:rPr>
          <w:rFonts w:ascii="Times New Roman" w:hAnsi="Times New Roman"/>
          <w:sz w:val="24"/>
        </w:rPr>
      </w:pPr>
      <w:r w:rsidRPr="004C34E9">
        <w:rPr>
          <w:rFonts w:ascii="Times New Roman" w:hAnsi="Times New Roman"/>
          <w:sz w:val="24"/>
        </w:rPr>
        <w:t xml:space="preserve"> </w:t>
      </w:r>
      <w:r w:rsidR="00213F1C" w:rsidRPr="004C34E9">
        <w:rPr>
          <w:rFonts w:ascii="Times New Roman" w:hAnsi="Times New Roman"/>
          <w:sz w:val="24"/>
        </w:rPr>
        <w:t xml:space="preserve">          </w:t>
      </w:r>
      <w:r w:rsidRPr="004C34E9">
        <w:rPr>
          <w:rFonts w:ascii="Times New Roman" w:hAnsi="Times New Roman"/>
          <w:sz w:val="24"/>
        </w:rPr>
        <w:t>1) порядок ведения реестра сертификатов дополнительного образования;</w:t>
      </w:r>
    </w:p>
    <w:p w:rsidR="00E059AC" w:rsidRPr="004C34E9" w:rsidRDefault="00E059AC" w:rsidP="004C34E9">
      <w:pPr>
        <w:ind w:firstLine="360"/>
        <w:contextualSpacing/>
        <w:jc w:val="both"/>
        <w:rPr>
          <w:rFonts w:ascii="Times New Roman" w:hAnsi="Times New Roman"/>
          <w:sz w:val="24"/>
        </w:rPr>
      </w:pPr>
      <w:bookmarkStart w:id="2" w:name="_Hlk85464832"/>
      <w:r w:rsidRPr="004C34E9">
        <w:rPr>
          <w:rFonts w:ascii="Times New Roman" w:hAnsi="Times New Roman"/>
          <w:sz w:val="24"/>
        </w:rPr>
        <w:t xml:space="preserve">      2) порядок формирования реестров дополнительных общеобразовательных программ</w:t>
      </w:r>
      <w:bookmarkEnd w:id="2"/>
      <w:r w:rsidRPr="004C34E9">
        <w:rPr>
          <w:rFonts w:ascii="Times New Roman" w:hAnsi="Times New Roman"/>
          <w:sz w:val="24"/>
        </w:rPr>
        <w:t>;</w:t>
      </w:r>
    </w:p>
    <w:p w:rsidR="00E059AC" w:rsidRPr="004C34E9" w:rsidRDefault="00E059AC" w:rsidP="004C34E9">
      <w:pPr>
        <w:contextualSpacing/>
        <w:jc w:val="both"/>
        <w:rPr>
          <w:rFonts w:ascii="Times New Roman" w:hAnsi="Times New Roman"/>
          <w:sz w:val="24"/>
        </w:rPr>
      </w:pPr>
      <w:r w:rsidRPr="004C34E9">
        <w:rPr>
          <w:rFonts w:ascii="Times New Roman" w:hAnsi="Times New Roman"/>
          <w:sz w:val="24"/>
        </w:rPr>
        <w:t xml:space="preserve">      </w:t>
      </w:r>
      <w:r w:rsidR="00213F1C" w:rsidRPr="004C34E9">
        <w:rPr>
          <w:rFonts w:ascii="Times New Roman" w:hAnsi="Times New Roman"/>
          <w:sz w:val="24"/>
        </w:rPr>
        <w:t xml:space="preserve">    </w:t>
      </w:r>
      <w:r w:rsidR="00CC5F7E">
        <w:rPr>
          <w:rFonts w:ascii="Times New Roman" w:hAnsi="Times New Roman"/>
          <w:sz w:val="24"/>
        </w:rPr>
        <w:t xml:space="preserve"> </w:t>
      </w:r>
      <w:r w:rsidRPr="004C34E9">
        <w:rPr>
          <w:rFonts w:ascii="Times New Roman" w:hAnsi="Times New Roman"/>
          <w:sz w:val="24"/>
        </w:rPr>
        <w:t>3) порядок использования сертификатов дополнительного образования;</w:t>
      </w:r>
    </w:p>
    <w:p w:rsidR="00E059AC" w:rsidRPr="004C34E9" w:rsidRDefault="00E059AC" w:rsidP="004C34E9">
      <w:pPr>
        <w:contextualSpacing/>
        <w:jc w:val="both"/>
        <w:rPr>
          <w:rFonts w:ascii="Times New Roman" w:hAnsi="Times New Roman"/>
          <w:sz w:val="24"/>
        </w:rPr>
      </w:pPr>
    </w:p>
    <w:p w:rsidR="00E059AC" w:rsidRPr="004C34E9" w:rsidRDefault="00E059AC" w:rsidP="004C34E9">
      <w:pPr>
        <w:contextualSpacing/>
        <w:jc w:val="both"/>
        <w:rPr>
          <w:rFonts w:ascii="Times New Roman" w:hAnsi="Times New Roman"/>
          <w:sz w:val="24"/>
        </w:rPr>
      </w:pPr>
    </w:p>
    <w:p w:rsidR="00E059AC" w:rsidRPr="004C34E9" w:rsidRDefault="00E059AC" w:rsidP="00CC5F7E">
      <w:pPr>
        <w:pStyle w:val="a9"/>
        <w:numPr>
          <w:ilvl w:val="0"/>
          <w:numId w:val="26"/>
        </w:numPr>
        <w:jc w:val="both"/>
        <w:rPr>
          <w:rFonts w:ascii="Times New Roman" w:hAnsi="Times New Roman"/>
          <w:smallCaps/>
          <w:sz w:val="24"/>
        </w:rPr>
      </w:pPr>
      <w:r w:rsidRPr="004C34E9">
        <w:rPr>
          <w:rFonts w:ascii="Times New Roman" w:hAnsi="Times New Roman"/>
          <w:sz w:val="24"/>
        </w:rPr>
        <w:t>Порядок ведения реестра сертификатов дополнительного образования</w:t>
      </w:r>
    </w:p>
    <w:p w:rsidR="00E059AC" w:rsidRPr="004C34E9" w:rsidRDefault="00E059AC" w:rsidP="004C34E9">
      <w:pPr>
        <w:contextualSpacing/>
        <w:jc w:val="both"/>
        <w:rPr>
          <w:rFonts w:ascii="Times New Roman" w:hAnsi="Times New Roman"/>
          <w:smallCaps/>
          <w:sz w:val="24"/>
        </w:rPr>
      </w:pPr>
    </w:p>
    <w:p w:rsidR="00E059AC" w:rsidRPr="004C34E9" w:rsidRDefault="00E059AC" w:rsidP="004C34E9">
      <w:pPr>
        <w:contextualSpacing/>
        <w:jc w:val="both"/>
        <w:rPr>
          <w:rFonts w:ascii="Times New Roman" w:hAnsi="Times New Roman"/>
          <w:smallCaps/>
          <w:sz w:val="24"/>
        </w:rPr>
      </w:pPr>
    </w:p>
    <w:p w:rsidR="00E059AC" w:rsidRPr="004C34E9" w:rsidRDefault="00E059AC" w:rsidP="004C34E9">
      <w:pPr>
        <w:pStyle w:val="a9"/>
        <w:numPr>
          <w:ilvl w:val="1"/>
          <w:numId w:val="15"/>
        </w:numPr>
        <w:ind w:left="0" w:firstLine="675"/>
        <w:jc w:val="both"/>
        <w:rPr>
          <w:rFonts w:ascii="Times New Roman" w:hAnsi="Times New Roman"/>
          <w:sz w:val="24"/>
        </w:rPr>
      </w:pPr>
      <w:r w:rsidRPr="004C34E9">
        <w:rPr>
          <w:rFonts w:ascii="Times New Roman" w:hAnsi="Times New Roman"/>
          <w:sz w:val="24"/>
        </w:rPr>
        <w:t>Право на получение сертификата дополнительного образования имеют все дети в возрасте от 5-ти до 18-ти лет, проживающие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E059AC" w:rsidP="004C34E9">
      <w:pPr>
        <w:pStyle w:val="a9"/>
        <w:numPr>
          <w:ilvl w:val="1"/>
          <w:numId w:val="15"/>
        </w:numPr>
        <w:ind w:left="0" w:firstLine="675"/>
        <w:jc w:val="both"/>
        <w:rPr>
          <w:rFonts w:ascii="Times New Roman" w:hAnsi="Times New Roman"/>
          <w:sz w:val="24"/>
        </w:rPr>
      </w:pPr>
      <w:bookmarkStart w:id="3" w:name="_Ref536198560"/>
      <w:proofErr w:type="gramStart"/>
      <w:r w:rsidRPr="004C34E9">
        <w:rPr>
          <w:rFonts w:ascii="Times New Roman" w:hAnsi="Times New Roman"/>
          <w:sz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D901C4" w:rsidRPr="00D901C4">
          <w:rPr>
            <w:rFonts w:ascii="Times New Roman" w:hAnsi="Times New Roman"/>
            <w:sz w:val="24"/>
          </w:rPr>
          <w:t>2.7</w:t>
        </w:r>
      </w:fldSimple>
      <w:r w:rsidRPr="004C34E9">
        <w:rPr>
          <w:rFonts w:ascii="Times New Roman" w:hAnsi="Times New Roman"/>
          <w:sz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roofErr w:type="gramEnd"/>
    </w:p>
    <w:p w:rsidR="00E059AC" w:rsidRPr="004C34E9" w:rsidRDefault="00E059AC" w:rsidP="004C34E9">
      <w:pPr>
        <w:pStyle w:val="a9"/>
        <w:numPr>
          <w:ilvl w:val="2"/>
          <w:numId w:val="16"/>
        </w:numPr>
        <w:ind w:left="0" w:firstLine="709"/>
        <w:jc w:val="both"/>
        <w:rPr>
          <w:rFonts w:ascii="Times New Roman" w:hAnsi="Times New Roman"/>
          <w:sz w:val="24"/>
        </w:rPr>
      </w:pPr>
      <w:r w:rsidRPr="004C34E9">
        <w:rPr>
          <w:rFonts w:ascii="Times New Roman" w:hAnsi="Times New Roman"/>
          <w:sz w:val="24"/>
        </w:rPr>
        <w:t xml:space="preserve"> фамилию, имя, отчество (при наличии) ребенка;</w:t>
      </w:r>
    </w:p>
    <w:p w:rsidR="00E059AC" w:rsidRPr="004C34E9" w:rsidRDefault="00E059AC" w:rsidP="004C34E9">
      <w:pPr>
        <w:pStyle w:val="a9"/>
        <w:numPr>
          <w:ilvl w:val="2"/>
          <w:numId w:val="16"/>
        </w:numPr>
        <w:ind w:left="0" w:firstLine="709"/>
        <w:jc w:val="both"/>
        <w:rPr>
          <w:rFonts w:ascii="Times New Roman" w:hAnsi="Times New Roman"/>
          <w:sz w:val="24"/>
        </w:rPr>
      </w:pPr>
      <w:r w:rsidRPr="004C34E9">
        <w:rPr>
          <w:rFonts w:ascii="Times New Roman" w:hAnsi="Times New Roman"/>
          <w:sz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059AC" w:rsidRPr="004C34E9" w:rsidRDefault="00E059AC" w:rsidP="004C34E9">
      <w:pPr>
        <w:pStyle w:val="a9"/>
        <w:numPr>
          <w:ilvl w:val="2"/>
          <w:numId w:val="16"/>
        </w:numPr>
        <w:ind w:left="0" w:firstLine="709"/>
        <w:jc w:val="both"/>
        <w:rPr>
          <w:rFonts w:ascii="Times New Roman" w:hAnsi="Times New Roman"/>
          <w:sz w:val="24"/>
        </w:rPr>
      </w:pPr>
      <w:r w:rsidRPr="004C34E9">
        <w:rPr>
          <w:rFonts w:ascii="Times New Roman" w:hAnsi="Times New Roman"/>
          <w:sz w:val="24"/>
        </w:rPr>
        <w:t>дату рождения ребенка;</w:t>
      </w:r>
    </w:p>
    <w:p w:rsidR="00E059AC" w:rsidRPr="004C34E9" w:rsidRDefault="00E059AC" w:rsidP="004C34E9">
      <w:pPr>
        <w:pStyle w:val="a9"/>
        <w:numPr>
          <w:ilvl w:val="2"/>
          <w:numId w:val="16"/>
        </w:numPr>
        <w:ind w:left="709" w:firstLine="0"/>
        <w:jc w:val="both"/>
        <w:rPr>
          <w:rFonts w:ascii="Times New Roman" w:hAnsi="Times New Roman"/>
          <w:sz w:val="24"/>
        </w:rPr>
      </w:pPr>
      <w:r w:rsidRPr="004C34E9">
        <w:rPr>
          <w:rFonts w:ascii="Times New Roman" w:hAnsi="Times New Roman"/>
          <w:sz w:val="24"/>
        </w:rPr>
        <w:t>страховой номер индивидуального лицевого счёта (при наличии);</w:t>
      </w:r>
    </w:p>
    <w:p w:rsidR="00E059AC" w:rsidRPr="004C34E9" w:rsidRDefault="00E059AC" w:rsidP="004C34E9">
      <w:pPr>
        <w:pStyle w:val="a9"/>
        <w:numPr>
          <w:ilvl w:val="2"/>
          <w:numId w:val="16"/>
        </w:numPr>
        <w:ind w:left="0" w:firstLine="709"/>
        <w:jc w:val="both"/>
        <w:rPr>
          <w:rFonts w:ascii="Times New Roman" w:hAnsi="Times New Roman"/>
          <w:sz w:val="24"/>
        </w:rPr>
      </w:pPr>
      <w:r w:rsidRPr="004C34E9">
        <w:rPr>
          <w:rFonts w:ascii="Times New Roman" w:hAnsi="Times New Roman"/>
          <w:sz w:val="24"/>
        </w:rPr>
        <w:t>место (адрес) фактического проживания ребенка;</w:t>
      </w:r>
    </w:p>
    <w:p w:rsidR="00E059AC" w:rsidRPr="004C34E9" w:rsidRDefault="00E059AC" w:rsidP="004C34E9">
      <w:pPr>
        <w:pStyle w:val="a9"/>
        <w:numPr>
          <w:ilvl w:val="2"/>
          <w:numId w:val="16"/>
        </w:numPr>
        <w:ind w:left="0" w:firstLine="709"/>
        <w:jc w:val="both"/>
        <w:rPr>
          <w:rFonts w:ascii="Times New Roman" w:hAnsi="Times New Roman"/>
          <w:sz w:val="24"/>
        </w:rPr>
      </w:pPr>
      <w:r w:rsidRPr="004C34E9">
        <w:rPr>
          <w:rFonts w:ascii="Times New Roman" w:hAnsi="Times New Roman"/>
          <w:sz w:val="24"/>
        </w:rPr>
        <w:t>фамилию, имя, отчество (при наличии) родителя (законного представителя) ребенка;</w:t>
      </w:r>
    </w:p>
    <w:p w:rsidR="00E059AC" w:rsidRPr="004C34E9" w:rsidRDefault="00E059AC" w:rsidP="004C34E9">
      <w:pPr>
        <w:pStyle w:val="a9"/>
        <w:numPr>
          <w:ilvl w:val="2"/>
          <w:numId w:val="16"/>
        </w:numPr>
        <w:ind w:left="0" w:firstLine="709"/>
        <w:jc w:val="both"/>
        <w:rPr>
          <w:rFonts w:ascii="Times New Roman" w:hAnsi="Times New Roman"/>
          <w:sz w:val="24"/>
        </w:rPr>
      </w:pPr>
      <w:r w:rsidRPr="004C34E9">
        <w:rPr>
          <w:rFonts w:ascii="Times New Roman" w:hAnsi="Times New Roman"/>
          <w:sz w:val="24"/>
        </w:rPr>
        <w:t>контактную информацию родителя (законного представителя) ребенка;</w:t>
      </w:r>
    </w:p>
    <w:p w:rsidR="00E059AC" w:rsidRPr="004C34E9" w:rsidRDefault="00E059AC" w:rsidP="004C34E9">
      <w:pPr>
        <w:pStyle w:val="a9"/>
        <w:numPr>
          <w:ilvl w:val="2"/>
          <w:numId w:val="16"/>
        </w:numPr>
        <w:ind w:left="0" w:firstLine="709"/>
        <w:jc w:val="both"/>
        <w:rPr>
          <w:rFonts w:ascii="Times New Roman" w:hAnsi="Times New Roman"/>
          <w:sz w:val="24"/>
        </w:rPr>
      </w:pPr>
      <w:bookmarkStart w:id="4" w:name="_Ref32787585"/>
      <w:r w:rsidRPr="004C34E9">
        <w:rPr>
          <w:rFonts w:ascii="Times New Roman" w:hAnsi="Times New Roman"/>
          <w:sz w:val="24"/>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4"/>
    </w:p>
    <w:p w:rsidR="00E059AC" w:rsidRPr="004C34E9" w:rsidRDefault="00E059AC" w:rsidP="004C34E9">
      <w:pPr>
        <w:widowControl w:val="0"/>
        <w:numPr>
          <w:ilvl w:val="2"/>
          <w:numId w:val="16"/>
        </w:numPr>
        <w:ind w:left="0" w:firstLine="709"/>
        <w:jc w:val="both"/>
        <w:rPr>
          <w:rFonts w:ascii="Times New Roman" w:hAnsi="Times New Roman"/>
          <w:sz w:val="24"/>
        </w:rPr>
      </w:pPr>
      <w:r w:rsidRPr="004C34E9">
        <w:rPr>
          <w:rFonts w:ascii="Times New Roman" w:hAnsi="Times New Roman"/>
          <w:sz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E059AC" w:rsidRPr="004C34E9" w:rsidRDefault="00E059AC" w:rsidP="004C34E9">
      <w:pPr>
        <w:widowControl w:val="0"/>
        <w:numPr>
          <w:ilvl w:val="2"/>
          <w:numId w:val="16"/>
        </w:numPr>
        <w:ind w:left="0" w:firstLine="709"/>
        <w:jc w:val="both"/>
        <w:rPr>
          <w:rFonts w:ascii="Times New Roman" w:hAnsi="Times New Roman"/>
          <w:sz w:val="24"/>
        </w:rPr>
      </w:pPr>
      <w:r w:rsidRPr="004C34E9">
        <w:rPr>
          <w:rFonts w:ascii="Times New Roman" w:hAnsi="Times New Roman"/>
          <w:sz w:val="24"/>
        </w:rPr>
        <w:lastRenderedPageBreak/>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E059AC" w:rsidRPr="004C34E9" w:rsidRDefault="00E059AC" w:rsidP="004C34E9">
      <w:pPr>
        <w:widowControl w:val="0"/>
        <w:numPr>
          <w:ilvl w:val="2"/>
          <w:numId w:val="16"/>
        </w:numPr>
        <w:ind w:left="0" w:firstLine="709"/>
        <w:jc w:val="both"/>
        <w:rPr>
          <w:rFonts w:ascii="Times New Roman" w:hAnsi="Times New Roman"/>
          <w:sz w:val="24"/>
        </w:rPr>
      </w:pPr>
      <w:r w:rsidRPr="004C34E9">
        <w:rPr>
          <w:rFonts w:ascii="Times New Roman" w:hAnsi="Times New Roman"/>
          <w:sz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E059AC" w:rsidRPr="004C34E9" w:rsidRDefault="00E059AC" w:rsidP="004C34E9">
      <w:pPr>
        <w:widowControl w:val="0"/>
        <w:numPr>
          <w:ilvl w:val="2"/>
          <w:numId w:val="16"/>
        </w:numPr>
        <w:ind w:left="0" w:firstLine="709"/>
        <w:jc w:val="both"/>
        <w:rPr>
          <w:rFonts w:ascii="Times New Roman" w:hAnsi="Times New Roman"/>
          <w:sz w:val="24"/>
        </w:rPr>
      </w:pPr>
      <w:r w:rsidRPr="004C34E9">
        <w:rPr>
          <w:rFonts w:ascii="Times New Roman" w:hAnsi="Times New Roman"/>
          <w:sz w:val="24"/>
        </w:rPr>
        <w:t xml:space="preserve">обязательство Заявителя уведомлять уполномоченный орган, или в случаях, предусмотренных пунктом </w:t>
      </w:r>
      <w:fldSimple w:instr=" REF _Ref507407000 \r \h  \* MERGEFORMAT ">
        <w:r w:rsidR="00D901C4" w:rsidRPr="00D901C4">
          <w:rPr>
            <w:rFonts w:ascii="Times New Roman" w:hAnsi="Times New Roman"/>
            <w:sz w:val="24"/>
          </w:rPr>
          <w:t>2.7</w:t>
        </w:r>
      </w:fldSimple>
      <w:r w:rsidRPr="004C34E9">
        <w:rPr>
          <w:rFonts w:ascii="Times New Roman" w:hAnsi="Times New Roman"/>
          <w:sz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E059AC" w:rsidRPr="004C34E9" w:rsidRDefault="00E059AC" w:rsidP="004C34E9">
      <w:pPr>
        <w:ind w:firstLine="709"/>
        <w:contextualSpacing/>
        <w:jc w:val="both"/>
        <w:rPr>
          <w:rFonts w:ascii="Times New Roman" w:hAnsi="Times New Roman"/>
          <w:sz w:val="24"/>
        </w:rPr>
      </w:pPr>
      <w:bookmarkStart w:id="5" w:name="_Ref507409292"/>
      <w:r w:rsidRPr="004C34E9">
        <w:rPr>
          <w:rFonts w:ascii="Times New Roman" w:hAnsi="Times New Roman"/>
          <w:sz w:val="24"/>
        </w:rPr>
        <w:t>2.3.Заявитель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E059AC" w:rsidRPr="004C34E9" w:rsidRDefault="00E059AC" w:rsidP="004C34E9">
      <w:pPr>
        <w:pStyle w:val="a9"/>
        <w:numPr>
          <w:ilvl w:val="2"/>
          <w:numId w:val="17"/>
        </w:numPr>
        <w:ind w:left="0" w:firstLine="708"/>
        <w:jc w:val="both"/>
        <w:rPr>
          <w:rFonts w:ascii="Times New Roman" w:hAnsi="Times New Roman"/>
          <w:sz w:val="24"/>
        </w:rPr>
      </w:pPr>
      <w:r w:rsidRPr="004C34E9">
        <w:rPr>
          <w:rFonts w:ascii="Times New Roman" w:hAnsi="Times New Roman"/>
          <w:sz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059AC" w:rsidRPr="004C34E9" w:rsidRDefault="00E059AC" w:rsidP="004C34E9">
      <w:pPr>
        <w:pStyle w:val="a9"/>
        <w:numPr>
          <w:ilvl w:val="2"/>
          <w:numId w:val="17"/>
        </w:numPr>
        <w:ind w:left="0" w:firstLine="708"/>
        <w:jc w:val="both"/>
        <w:rPr>
          <w:rFonts w:ascii="Times New Roman" w:hAnsi="Times New Roman"/>
          <w:sz w:val="24"/>
        </w:rPr>
      </w:pPr>
      <w:r w:rsidRPr="004C34E9">
        <w:rPr>
          <w:rFonts w:ascii="Times New Roman" w:hAnsi="Times New Roman"/>
          <w:sz w:val="24"/>
        </w:rPr>
        <w:t>документ, удостоверяющий личность родителя (законного представителя) ребенка;</w:t>
      </w:r>
    </w:p>
    <w:p w:rsidR="00E059AC" w:rsidRPr="004C34E9" w:rsidRDefault="00E059AC" w:rsidP="004C34E9">
      <w:pPr>
        <w:pStyle w:val="a9"/>
        <w:numPr>
          <w:ilvl w:val="2"/>
          <w:numId w:val="17"/>
        </w:numPr>
        <w:ind w:left="0" w:firstLine="708"/>
        <w:jc w:val="both"/>
        <w:rPr>
          <w:rFonts w:ascii="Times New Roman" w:hAnsi="Times New Roman"/>
          <w:sz w:val="24"/>
        </w:rPr>
      </w:pPr>
      <w:r w:rsidRPr="004C34E9">
        <w:rPr>
          <w:rFonts w:ascii="Times New Roman" w:hAnsi="Times New Roman"/>
          <w:sz w:val="24"/>
        </w:rPr>
        <w:t xml:space="preserve">документ, подтверждающий регистрацию в системе индивидуального (персонифицированного) учета </w:t>
      </w:r>
      <w:r w:rsidRPr="004C34E9">
        <w:rPr>
          <w:rFonts w:ascii="Times New Roman" w:hAnsi="Times New Roman"/>
          <w:color w:val="000000"/>
          <w:sz w:val="24"/>
          <w:shd w:val="clear" w:color="auto" w:fill="FFFFFF"/>
        </w:rPr>
        <w:t>и содержащий сведения о страховом номере индивидуального лицевого счета</w:t>
      </w:r>
      <w:r w:rsidRPr="004C34E9">
        <w:rPr>
          <w:rFonts w:ascii="Times New Roman" w:hAnsi="Times New Roman"/>
          <w:sz w:val="24"/>
        </w:rPr>
        <w:t>;</w:t>
      </w:r>
    </w:p>
    <w:p w:rsidR="00E059AC" w:rsidRPr="004C34E9" w:rsidRDefault="00E059AC" w:rsidP="004C34E9">
      <w:pPr>
        <w:pStyle w:val="a9"/>
        <w:numPr>
          <w:ilvl w:val="2"/>
          <w:numId w:val="17"/>
        </w:numPr>
        <w:ind w:left="0" w:firstLine="708"/>
        <w:jc w:val="both"/>
        <w:rPr>
          <w:rFonts w:ascii="Times New Roman" w:hAnsi="Times New Roman"/>
          <w:sz w:val="24"/>
        </w:rPr>
      </w:pPr>
      <w:r w:rsidRPr="004C34E9">
        <w:rPr>
          <w:rFonts w:ascii="Times New Roman" w:hAnsi="Times New Roman"/>
          <w:sz w:val="24"/>
        </w:rPr>
        <w:t>один из документов, подтверждающих проживание ребенка на территории МР «</w:t>
      </w:r>
      <w:proofErr w:type="spellStart"/>
      <w:r w:rsidRPr="004C34E9">
        <w:rPr>
          <w:rFonts w:ascii="Times New Roman" w:hAnsi="Times New Roman"/>
          <w:sz w:val="24"/>
        </w:rPr>
        <w:t>Княэпогостский</w:t>
      </w:r>
      <w:proofErr w:type="spellEnd"/>
      <w:r w:rsidRPr="004C34E9">
        <w:rPr>
          <w:rFonts w:ascii="Times New Roman" w:hAnsi="Times New Roman"/>
          <w:sz w:val="24"/>
        </w:rPr>
        <w:t>»:</w:t>
      </w:r>
    </w:p>
    <w:p w:rsidR="00E059AC" w:rsidRPr="004C34E9" w:rsidRDefault="00E059AC" w:rsidP="004C34E9">
      <w:pPr>
        <w:pStyle w:val="a9"/>
        <w:numPr>
          <w:ilvl w:val="3"/>
          <w:numId w:val="17"/>
        </w:numPr>
        <w:ind w:left="0" w:firstLine="709"/>
        <w:jc w:val="both"/>
        <w:rPr>
          <w:rFonts w:ascii="Times New Roman" w:hAnsi="Times New Roman"/>
          <w:sz w:val="24"/>
        </w:rPr>
      </w:pPr>
      <w:r w:rsidRPr="004C34E9">
        <w:rPr>
          <w:rFonts w:ascii="Times New Roman" w:hAnsi="Times New Roman"/>
          <w:sz w:val="24"/>
        </w:rPr>
        <w:t xml:space="preserve">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E059AC" w:rsidRPr="004C34E9" w:rsidRDefault="00E059AC" w:rsidP="004C34E9">
      <w:pPr>
        <w:pStyle w:val="a9"/>
        <w:numPr>
          <w:ilvl w:val="3"/>
          <w:numId w:val="17"/>
        </w:numPr>
        <w:ind w:left="0" w:firstLine="709"/>
        <w:jc w:val="both"/>
        <w:rPr>
          <w:rFonts w:ascii="Times New Roman" w:hAnsi="Times New Roman"/>
          <w:sz w:val="24"/>
        </w:rPr>
      </w:pPr>
      <w:r w:rsidRPr="004C34E9">
        <w:rPr>
          <w:rFonts w:ascii="Times New Roman" w:hAnsi="Times New Roman"/>
          <w:sz w:val="24"/>
        </w:rPr>
        <w:t xml:space="preserve"> справка об </w:t>
      </w:r>
      <w:proofErr w:type="gramStart"/>
      <w:r w:rsidRPr="004C34E9">
        <w:rPr>
          <w:rFonts w:ascii="Times New Roman" w:hAnsi="Times New Roman"/>
          <w:sz w:val="24"/>
        </w:rPr>
        <w:t>обучении</w:t>
      </w:r>
      <w:proofErr w:type="gramEnd"/>
      <w:r w:rsidRPr="004C34E9">
        <w:rPr>
          <w:rFonts w:ascii="Times New Roman" w:hAnsi="Times New Roman"/>
          <w:sz w:val="24"/>
        </w:rPr>
        <w:t xml:space="preserve"> по основной образовательной программе в организации, осуществляющей образовательную деятельность, расположенной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E059AC" w:rsidP="004C34E9">
      <w:pPr>
        <w:pStyle w:val="a9"/>
        <w:numPr>
          <w:ilvl w:val="1"/>
          <w:numId w:val="17"/>
        </w:numPr>
        <w:ind w:left="0" w:firstLine="709"/>
        <w:jc w:val="both"/>
        <w:rPr>
          <w:rFonts w:ascii="Times New Roman" w:hAnsi="Times New Roman"/>
          <w:sz w:val="24"/>
        </w:rPr>
      </w:pPr>
      <w:bookmarkStart w:id="6" w:name="_Ref507409298"/>
      <w:r w:rsidRPr="004C34E9">
        <w:rPr>
          <w:rFonts w:ascii="Times New Roman" w:hAnsi="Times New Roman"/>
          <w:sz w:val="24"/>
        </w:rPr>
        <w:t>Должностное лицо, осуществляющее прием Заявления, проверяет соответствие указанн</w:t>
      </w:r>
      <w:bookmarkEnd w:id="6"/>
      <w:r w:rsidRPr="004C34E9">
        <w:rPr>
          <w:rFonts w:ascii="Times New Roman" w:hAnsi="Times New Roman"/>
          <w:sz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E059AC" w:rsidRPr="004C34E9" w:rsidRDefault="00E059AC" w:rsidP="004C34E9">
      <w:pPr>
        <w:pStyle w:val="a9"/>
        <w:numPr>
          <w:ilvl w:val="1"/>
          <w:numId w:val="17"/>
        </w:numPr>
        <w:ind w:left="0" w:firstLine="709"/>
        <w:jc w:val="both"/>
        <w:rPr>
          <w:rFonts w:ascii="Times New Roman" w:hAnsi="Times New Roman"/>
          <w:sz w:val="24"/>
        </w:rPr>
      </w:pPr>
      <w:r w:rsidRPr="004C34E9">
        <w:rPr>
          <w:rFonts w:ascii="Times New Roman" w:hAnsi="Times New Roman"/>
          <w:sz w:val="24"/>
        </w:rPr>
        <w:t>Заявление регистрируется должностным лицом, осуществляющим прием Заявления, в день его представления.</w:t>
      </w:r>
    </w:p>
    <w:p w:rsidR="00E059AC" w:rsidRPr="004C34E9" w:rsidRDefault="00E059AC" w:rsidP="004C34E9">
      <w:pPr>
        <w:pStyle w:val="a9"/>
        <w:numPr>
          <w:ilvl w:val="1"/>
          <w:numId w:val="18"/>
        </w:numPr>
        <w:ind w:left="0" w:firstLine="709"/>
        <w:jc w:val="both"/>
        <w:rPr>
          <w:rFonts w:ascii="Times New Roman" w:hAnsi="Times New Roman"/>
          <w:sz w:val="24"/>
        </w:rPr>
      </w:pPr>
      <w:r w:rsidRPr="004C34E9">
        <w:rPr>
          <w:rFonts w:ascii="Times New Roman" w:hAnsi="Times New Roman"/>
          <w:sz w:val="24"/>
        </w:rPr>
        <w:t xml:space="preserve"> В случае если должностному лицу предъявлены не все документы, предусмотренные пунктом </w:t>
      </w:r>
      <w:r w:rsidR="00213F1C" w:rsidRPr="004C34E9">
        <w:rPr>
          <w:rFonts w:ascii="Times New Roman" w:hAnsi="Times New Roman"/>
          <w:sz w:val="24"/>
        </w:rPr>
        <w:t>2.3</w:t>
      </w:r>
      <w:r w:rsidRPr="004C34E9">
        <w:rPr>
          <w:rFonts w:ascii="Times New Roman" w:hAnsi="Times New Roman"/>
          <w:sz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E059AC" w:rsidRPr="004C34E9" w:rsidRDefault="00E059AC" w:rsidP="004C34E9">
      <w:pPr>
        <w:pStyle w:val="a9"/>
        <w:numPr>
          <w:ilvl w:val="1"/>
          <w:numId w:val="18"/>
        </w:numPr>
        <w:ind w:left="0" w:firstLine="709"/>
        <w:jc w:val="both"/>
        <w:rPr>
          <w:rFonts w:ascii="Times New Roman" w:hAnsi="Times New Roman"/>
          <w:sz w:val="24"/>
        </w:rPr>
      </w:pPr>
      <w:bookmarkStart w:id="7" w:name="_Ref507407000"/>
      <w:r w:rsidRPr="004C34E9">
        <w:rPr>
          <w:rFonts w:ascii="Times New Roman" w:hAnsi="Times New Roman"/>
          <w:sz w:val="24"/>
        </w:rPr>
        <w:t xml:space="preserve"> 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7"/>
    </w:p>
    <w:p w:rsidR="00E059AC" w:rsidRPr="004C34E9" w:rsidRDefault="00E059AC" w:rsidP="004C34E9">
      <w:pPr>
        <w:pStyle w:val="a9"/>
        <w:numPr>
          <w:ilvl w:val="1"/>
          <w:numId w:val="18"/>
        </w:numPr>
        <w:ind w:left="0" w:firstLine="709"/>
        <w:jc w:val="both"/>
        <w:rPr>
          <w:rFonts w:ascii="Times New Roman" w:hAnsi="Times New Roman"/>
          <w:sz w:val="24"/>
        </w:rPr>
      </w:pPr>
      <w:r w:rsidRPr="004C34E9">
        <w:rPr>
          <w:rFonts w:ascii="Times New Roman" w:hAnsi="Times New Roman"/>
          <w:sz w:val="24"/>
        </w:rPr>
        <w:t>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E059AC" w:rsidRPr="004C34E9" w:rsidRDefault="00E059AC" w:rsidP="004C34E9">
      <w:pPr>
        <w:pStyle w:val="a9"/>
        <w:numPr>
          <w:ilvl w:val="1"/>
          <w:numId w:val="18"/>
        </w:numPr>
        <w:ind w:left="0" w:firstLine="709"/>
        <w:jc w:val="both"/>
        <w:rPr>
          <w:rFonts w:ascii="Times New Roman" w:hAnsi="Times New Roman"/>
          <w:sz w:val="24"/>
        </w:rPr>
      </w:pPr>
      <w:r w:rsidRPr="004C34E9">
        <w:rPr>
          <w:rFonts w:ascii="Times New Roman" w:hAnsi="Times New Roman"/>
          <w:sz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w:t>
      </w:r>
      <w:r w:rsidRPr="004C34E9">
        <w:rPr>
          <w:rFonts w:ascii="Times New Roman" w:hAnsi="Times New Roman"/>
          <w:sz w:val="24"/>
        </w:rPr>
        <w:lastRenderedPageBreak/>
        <w:t xml:space="preserve">соответствии с пунктом 2.7 настоящего Положения) определяет соответствие сведений условиям, указанным в подпункте </w:t>
      </w:r>
      <w:fldSimple w:instr=" REF _Ref536112848 \r \h  \* MERGEFORMAT ">
        <w:r w:rsidR="00D901C4" w:rsidRPr="00D901C4">
          <w:rPr>
            <w:rFonts w:ascii="Times New Roman" w:hAnsi="Times New Roman"/>
            <w:sz w:val="24"/>
          </w:rPr>
          <w:t>2.10</w:t>
        </w:r>
      </w:fldSimple>
      <w:r w:rsidRPr="004C34E9">
        <w:rPr>
          <w:rFonts w:ascii="Times New Roman" w:hAnsi="Times New Roman"/>
          <w:sz w:val="24"/>
        </w:rPr>
        <w:t xml:space="preserve"> настоящего Положения.</w:t>
      </w:r>
    </w:p>
    <w:p w:rsidR="00E059AC" w:rsidRPr="004C34E9" w:rsidRDefault="00E059AC" w:rsidP="004C34E9">
      <w:pPr>
        <w:pStyle w:val="a9"/>
        <w:numPr>
          <w:ilvl w:val="1"/>
          <w:numId w:val="18"/>
        </w:numPr>
        <w:ind w:left="0" w:firstLine="709"/>
        <w:jc w:val="both"/>
        <w:rPr>
          <w:rFonts w:ascii="Times New Roman" w:hAnsi="Times New Roman"/>
          <w:sz w:val="24"/>
        </w:rPr>
      </w:pPr>
      <w:bookmarkStart w:id="8" w:name="_Ref536112848"/>
      <w:r w:rsidRPr="004C34E9">
        <w:rPr>
          <w:rFonts w:ascii="Times New Roman" w:hAnsi="Times New Roman"/>
          <w:sz w:val="24"/>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8"/>
    </w:p>
    <w:p w:rsidR="00E059AC" w:rsidRPr="004C34E9" w:rsidRDefault="00E059AC" w:rsidP="004C34E9">
      <w:pPr>
        <w:pStyle w:val="a9"/>
        <w:numPr>
          <w:ilvl w:val="2"/>
          <w:numId w:val="18"/>
        </w:numPr>
        <w:ind w:left="0" w:firstLine="708"/>
        <w:jc w:val="both"/>
        <w:rPr>
          <w:rFonts w:ascii="Times New Roman" w:hAnsi="Times New Roman"/>
          <w:sz w:val="24"/>
        </w:rPr>
      </w:pPr>
      <w:r w:rsidRPr="004C34E9">
        <w:rPr>
          <w:rFonts w:ascii="Times New Roman" w:hAnsi="Times New Roman"/>
          <w:sz w:val="24"/>
        </w:rPr>
        <w:t>ребенок проживает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E059AC" w:rsidP="004C34E9">
      <w:pPr>
        <w:pStyle w:val="a9"/>
        <w:numPr>
          <w:ilvl w:val="2"/>
          <w:numId w:val="18"/>
        </w:numPr>
        <w:ind w:left="0" w:firstLine="709"/>
        <w:jc w:val="both"/>
        <w:rPr>
          <w:rFonts w:ascii="Times New Roman" w:hAnsi="Times New Roman"/>
          <w:sz w:val="24"/>
        </w:rPr>
      </w:pPr>
      <w:r w:rsidRPr="004C34E9">
        <w:rPr>
          <w:rFonts w:ascii="Times New Roman" w:hAnsi="Times New Roman"/>
          <w:sz w:val="24"/>
        </w:rPr>
        <w:t>в реестре сертификатов дополнительного образования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отсутствует запись о предоставленном ранее сертификате дополнительного образования;</w:t>
      </w:r>
    </w:p>
    <w:p w:rsidR="00E059AC" w:rsidRPr="004C34E9" w:rsidRDefault="00E059AC" w:rsidP="004C34E9">
      <w:pPr>
        <w:pStyle w:val="a9"/>
        <w:numPr>
          <w:ilvl w:val="2"/>
          <w:numId w:val="18"/>
        </w:numPr>
        <w:ind w:left="0" w:firstLine="709"/>
        <w:jc w:val="both"/>
        <w:rPr>
          <w:rFonts w:ascii="Times New Roman" w:hAnsi="Times New Roman"/>
          <w:sz w:val="24"/>
        </w:rPr>
      </w:pPr>
      <w:r w:rsidRPr="004C34E9">
        <w:rPr>
          <w:rFonts w:ascii="Times New Roman" w:hAnsi="Times New Roman"/>
          <w:sz w:val="24"/>
        </w:rPr>
        <w:t>в Заявлении указаны достоверные сведения, подтверждаемые предъявленными документами;</w:t>
      </w:r>
    </w:p>
    <w:p w:rsidR="00E059AC" w:rsidRPr="004C34E9" w:rsidRDefault="00E059AC" w:rsidP="004C34E9">
      <w:pPr>
        <w:pStyle w:val="a9"/>
        <w:numPr>
          <w:ilvl w:val="2"/>
          <w:numId w:val="18"/>
        </w:numPr>
        <w:ind w:left="0" w:firstLine="709"/>
        <w:jc w:val="both"/>
        <w:rPr>
          <w:rFonts w:ascii="Times New Roman" w:hAnsi="Times New Roman"/>
          <w:sz w:val="24"/>
        </w:rPr>
      </w:pPr>
      <w:r w:rsidRPr="004C34E9">
        <w:rPr>
          <w:rFonts w:ascii="Times New Roman" w:hAnsi="Times New Roman"/>
          <w:sz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rsidR="00E059AC" w:rsidRPr="004C34E9" w:rsidRDefault="00E059AC" w:rsidP="004C34E9">
      <w:pPr>
        <w:ind w:firstLine="709"/>
        <w:contextualSpacing/>
        <w:jc w:val="both"/>
        <w:rPr>
          <w:rFonts w:ascii="Times New Roman" w:hAnsi="Times New Roman"/>
          <w:sz w:val="24"/>
        </w:rPr>
      </w:pPr>
      <w:r w:rsidRPr="004C34E9">
        <w:rPr>
          <w:rFonts w:ascii="Times New Roman" w:hAnsi="Times New Roman"/>
          <w:sz w:val="24"/>
        </w:rPr>
        <w:t xml:space="preserve"> 2.11.</w:t>
      </w:r>
      <w:bookmarkStart w:id="9" w:name="_Ref450486209"/>
      <w:bookmarkStart w:id="10" w:name="_Ref507414264"/>
      <w:r w:rsidRPr="004C34E9">
        <w:rPr>
          <w:rFonts w:ascii="Times New Roman" w:hAnsi="Times New Roman"/>
          <w:sz w:val="24"/>
        </w:rPr>
        <w:t xml:space="preserve"> </w:t>
      </w:r>
      <w:proofErr w:type="gramStart"/>
      <w:r w:rsidRPr="004C34E9">
        <w:rPr>
          <w:rFonts w:ascii="Times New Roman" w:hAnsi="Times New Roman"/>
          <w:sz w:val="24"/>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9"/>
      <w:r w:rsidRPr="004C34E9">
        <w:rPr>
          <w:rFonts w:ascii="Times New Roman" w:hAnsi="Times New Roman"/>
          <w:sz w:val="24"/>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2.13 настоящего Положения, подтверждает соответствующую запись в реестре</w:t>
      </w:r>
      <w:proofErr w:type="gramEnd"/>
      <w:r w:rsidRPr="004C34E9">
        <w:rPr>
          <w:rFonts w:ascii="Times New Roman" w:hAnsi="Times New Roman"/>
          <w:sz w:val="24"/>
        </w:rPr>
        <w:t xml:space="preserve"> сертификатов дополнительного образования.</w:t>
      </w:r>
      <w:bookmarkEnd w:id="10"/>
    </w:p>
    <w:p w:rsidR="00E059AC" w:rsidRPr="004C34E9" w:rsidRDefault="00E059AC" w:rsidP="004C34E9">
      <w:pPr>
        <w:contextualSpacing/>
        <w:jc w:val="both"/>
        <w:rPr>
          <w:rFonts w:ascii="Times New Roman" w:hAnsi="Times New Roman"/>
          <w:sz w:val="24"/>
        </w:rPr>
      </w:pPr>
      <w:bookmarkStart w:id="11" w:name="_Ref507497423"/>
      <w:r w:rsidRPr="004C34E9">
        <w:rPr>
          <w:rFonts w:ascii="Times New Roman" w:hAnsi="Times New Roman"/>
          <w:sz w:val="24"/>
        </w:rPr>
        <w:t xml:space="preserve">             2.12. 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00D901C4" w:rsidRPr="00D901C4">
          <w:rPr>
            <w:rFonts w:ascii="Times New Roman" w:hAnsi="Times New Roman"/>
            <w:sz w:val="24"/>
          </w:rPr>
          <w:t>2.2</w:t>
        </w:r>
      </w:fldSimple>
      <w:r w:rsidRPr="004C34E9">
        <w:rPr>
          <w:rFonts w:ascii="Times New Roman" w:hAnsi="Times New Roman"/>
          <w:sz w:val="24"/>
        </w:rPr>
        <w:t xml:space="preserve"> настоящего Положения (далее – электронная заявка).</w:t>
      </w:r>
      <w:bookmarkEnd w:id="11"/>
    </w:p>
    <w:p w:rsidR="00E059AC" w:rsidRPr="004C34E9" w:rsidRDefault="00E059AC" w:rsidP="004C34E9">
      <w:pPr>
        <w:ind w:firstLine="709"/>
        <w:jc w:val="both"/>
        <w:rPr>
          <w:rFonts w:ascii="Times New Roman" w:hAnsi="Times New Roman"/>
          <w:sz w:val="24"/>
        </w:rPr>
      </w:pPr>
      <w:r w:rsidRPr="004C34E9">
        <w:rPr>
          <w:rFonts w:ascii="Times New Roman" w:hAnsi="Times New Roman"/>
          <w:sz w:val="24"/>
        </w:rPr>
        <w:t xml:space="preserve">  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E059AC" w:rsidRPr="004C34E9" w:rsidRDefault="00E059AC" w:rsidP="004C34E9">
      <w:pPr>
        <w:ind w:firstLine="709"/>
        <w:jc w:val="both"/>
        <w:rPr>
          <w:rFonts w:ascii="Times New Roman" w:hAnsi="Times New Roman"/>
          <w:sz w:val="24"/>
        </w:rPr>
      </w:pPr>
      <w:r w:rsidRPr="004C34E9">
        <w:rPr>
          <w:rFonts w:ascii="Times New Roman" w:hAnsi="Times New Roman"/>
          <w:sz w:val="24"/>
        </w:rPr>
        <w:t xml:space="preserve"> Ребенок вправе использовать сведения об Ожидающей записи для выбора образовательных программ.</w:t>
      </w:r>
    </w:p>
    <w:p w:rsidR="00E059AC" w:rsidRPr="004C34E9" w:rsidRDefault="00E059AC" w:rsidP="004C34E9">
      <w:pPr>
        <w:ind w:firstLine="709"/>
        <w:jc w:val="both"/>
        <w:rPr>
          <w:rFonts w:ascii="Times New Roman" w:hAnsi="Times New Roman"/>
          <w:sz w:val="24"/>
        </w:rPr>
      </w:pPr>
      <w:r w:rsidRPr="004C34E9">
        <w:rPr>
          <w:rFonts w:ascii="Times New Roman" w:hAnsi="Times New Roman"/>
          <w:sz w:val="24"/>
        </w:rPr>
        <w:t xml:space="preserve"> 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D901C4" w:rsidRPr="00D901C4">
          <w:rPr>
            <w:rFonts w:ascii="Times New Roman" w:hAnsi="Times New Roman"/>
            <w:sz w:val="24"/>
          </w:rPr>
          <w:t>2.2</w:t>
        </w:r>
      </w:fldSimple>
      <w:r w:rsidRPr="004C34E9">
        <w:rPr>
          <w:rFonts w:ascii="Times New Roman" w:hAnsi="Times New Roman"/>
          <w:sz w:val="24"/>
        </w:rPr>
        <w:t xml:space="preserve"> </w:t>
      </w:r>
      <w:r w:rsidR="00213F1C" w:rsidRPr="004C34E9">
        <w:rPr>
          <w:rFonts w:ascii="Times New Roman" w:hAnsi="Times New Roman"/>
          <w:sz w:val="24"/>
        </w:rPr>
        <w:t>–</w:t>
      </w:r>
      <w:r w:rsidRPr="004C34E9">
        <w:rPr>
          <w:rFonts w:ascii="Times New Roman" w:hAnsi="Times New Roman"/>
          <w:sz w:val="24"/>
        </w:rPr>
        <w:t xml:space="preserve"> </w:t>
      </w:r>
      <w:r w:rsidR="00213F1C" w:rsidRPr="004C34E9">
        <w:rPr>
          <w:rFonts w:ascii="Times New Roman" w:hAnsi="Times New Roman"/>
          <w:sz w:val="24"/>
        </w:rPr>
        <w:t>2.1</w:t>
      </w:r>
      <w:r w:rsidRPr="004C34E9">
        <w:rPr>
          <w:rFonts w:ascii="Times New Roman" w:hAnsi="Times New Roman"/>
          <w:sz w:val="24"/>
        </w:rPr>
        <w:t>1 настоящего Положения.</w:t>
      </w:r>
    </w:p>
    <w:p w:rsidR="00E059AC" w:rsidRPr="004C34E9" w:rsidRDefault="00E059AC" w:rsidP="004C34E9">
      <w:pPr>
        <w:ind w:firstLine="709"/>
        <w:jc w:val="both"/>
        <w:rPr>
          <w:rFonts w:ascii="Times New Roman" w:hAnsi="Times New Roman"/>
          <w:sz w:val="24"/>
        </w:rPr>
      </w:pPr>
      <w:r w:rsidRPr="004C34E9">
        <w:rPr>
          <w:rFonts w:ascii="Times New Roman" w:hAnsi="Times New Roman"/>
          <w:sz w:val="24"/>
        </w:rPr>
        <w:t xml:space="preserve"> 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00213F1C" w:rsidRPr="004C34E9">
        <w:rPr>
          <w:rFonts w:ascii="Times New Roman" w:hAnsi="Times New Roman"/>
          <w:sz w:val="24"/>
        </w:rPr>
        <w:t>2.3</w:t>
      </w:r>
      <w:r w:rsidRPr="004C34E9">
        <w:rPr>
          <w:rFonts w:ascii="Times New Roman" w:hAnsi="Times New Roman"/>
          <w:sz w:val="24"/>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E059AC" w:rsidRPr="004C34E9" w:rsidRDefault="00E059AC" w:rsidP="004C34E9">
      <w:pPr>
        <w:contextualSpacing/>
        <w:jc w:val="both"/>
        <w:rPr>
          <w:rFonts w:ascii="Times New Roman" w:hAnsi="Times New Roman"/>
          <w:sz w:val="24"/>
        </w:rPr>
      </w:pPr>
      <w:r w:rsidRPr="004C34E9">
        <w:rPr>
          <w:rFonts w:ascii="Times New Roman" w:hAnsi="Times New Roman"/>
          <w:sz w:val="24"/>
        </w:rPr>
        <w:t xml:space="preserve">              2.13. В случае если на момент получения сертификата дополнительного образования в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4C34E9">
        <w:rPr>
          <w:rFonts w:ascii="Times New Roman" w:hAnsi="Times New Roman"/>
          <w:sz w:val="24"/>
        </w:rPr>
        <w:t>о(</w:t>
      </w:r>
      <w:proofErr w:type="gramEnd"/>
      <w:r w:rsidRPr="004C34E9">
        <w:rPr>
          <w:rFonts w:ascii="Times New Roman" w:hAnsi="Times New Roman"/>
          <w:sz w:val="24"/>
        </w:rPr>
        <w:t xml:space="preserve">ой) внесена реестровая запись о </w:t>
      </w:r>
      <w:proofErr w:type="gramStart"/>
      <w:r w:rsidRPr="004C34E9">
        <w:rPr>
          <w:rFonts w:ascii="Times New Roman" w:hAnsi="Times New Roman"/>
          <w:sz w:val="24"/>
        </w:rPr>
        <w:t>сертификате</w:t>
      </w:r>
      <w:proofErr w:type="gramEnd"/>
      <w:r w:rsidRPr="004C34E9">
        <w:rPr>
          <w:rFonts w:ascii="Times New Roman" w:hAnsi="Times New Roman"/>
          <w:sz w:val="24"/>
        </w:rPr>
        <w:t xml:space="preserve"> ребенка, о предоставлении ребенку сертификата дополнительного </w:t>
      </w:r>
      <w:r w:rsidRPr="004C34E9">
        <w:rPr>
          <w:rFonts w:ascii="Times New Roman" w:hAnsi="Times New Roman"/>
          <w:sz w:val="24"/>
        </w:rPr>
        <w:lastRenderedPageBreak/>
        <w:t>образования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При этом в реестре сертификатов дополнительного образования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E059AC" w:rsidRPr="004C34E9" w:rsidRDefault="00E059AC" w:rsidP="004C34E9">
      <w:pPr>
        <w:contextualSpacing/>
        <w:jc w:val="both"/>
        <w:rPr>
          <w:rFonts w:ascii="Times New Roman" w:hAnsi="Times New Roman"/>
          <w:sz w:val="24"/>
        </w:rPr>
      </w:pPr>
      <w:r w:rsidRPr="004C34E9">
        <w:rPr>
          <w:rFonts w:ascii="Times New Roman" w:hAnsi="Times New Roman"/>
          <w:sz w:val="24"/>
        </w:rPr>
        <w:t xml:space="preserve">             2.14. </w:t>
      </w:r>
      <w:proofErr w:type="gramStart"/>
      <w:r w:rsidRPr="004C34E9">
        <w:rPr>
          <w:rFonts w:ascii="Times New Roman" w:hAnsi="Times New Roman"/>
          <w:sz w:val="24"/>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roofErr w:type="gramEnd"/>
    </w:p>
    <w:p w:rsidR="00E059AC" w:rsidRPr="004C34E9" w:rsidRDefault="00E059AC" w:rsidP="004C34E9">
      <w:pPr>
        <w:contextualSpacing/>
        <w:jc w:val="both"/>
        <w:rPr>
          <w:rFonts w:ascii="Times New Roman" w:hAnsi="Times New Roman"/>
          <w:sz w:val="24"/>
        </w:rPr>
      </w:pPr>
      <w:r w:rsidRPr="004C34E9">
        <w:rPr>
          <w:rFonts w:ascii="Times New Roman" w:hAnsi="Times New Roman"/>
          <w:sz w:val="24"/>
        </w:rPr>
        <w:t xml:space="preserve">           2.15. 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E059AC" w:rsidRPr="004C34E9" w:rsidRDefault="00E059AC" w:rsidP="00CC5F7E">
      <w:pPr>
        <w:pStyle w:val="a9"/>
        <w:numPr>
          <w:ilvl w:val="1"/>
          <w:numId w:val="19"/>
        </w:numPr>
        <w:ind w:left="0" w:firstLine="709"/>
        <w:jc w:val="both"/>
        <w:rPr>
          <w:rFonts w:ascii="Times New Roman" w:hAnsi="Times New Roman"/>
          <w:sz w:val="24"/>
        </w:rPr>
      </w:pPr>
      <w:bookmarkStart w:id="12" w:name="_Ref499894075"/>
      <w:r w:rsidRPr="004C34E9">
        <w:rPr>
          <w:rFonts w:ascii="Times New Roman" w:hAnsi="Times New Roman"/>
          <w:sz w:val="24"/>
        </w:rPr>
        <w:t xml:space="preserve"> 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2"/>
    </w:p>
    <w:p w:rsidR="00E059AC" w:rsidRPr="004C34E9" w:rsidRDefault="00E059AC" w:rsidP="00CC5F7E">
      <w:pPr>
        <w:pStyle w:val="a9"/>
        <w:numPr>
          <w:ilvl w:val="2"/>
          <w:numId w:val="19"/>
        </w:numPr>
        <w:ind w:left="0" w:firstLine="709"/>
        <w:jc w:val="both"/>
        <w:rPr>
          <w:rFonts w:ascii="Times New Roman" w:hAnsi="Times New Roman"/>
          <w:sz w:val="24"/>
        </w:rPr>
      </w:pPr>
      <w:r w:rsidRPr="004C34E9">
        <w:rPr>
          <w:rFonts w:ascii="Times New Roman" w:hAnsi="Times New Roman"/>
          <w:sz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E059AC" w:rsidRPr="004C34E9" w:rsidRDefault="00E059AC" w:rsidP="00CC5F7E">
      <w:pPr>
        <w:pStyle w:val="a9"/>
        <w:numPr>
          <w:ilvl w:val="2"/>
          <w:numId w:val="19"/>
        </w:numPr>
        <w:ind w:left="0" w:firstLine="709"/>
        <w:jc w:val="both"/>
        <w:rPr>
          <w:rFonts w:ascii="Times New Roman" w:hAnsi="Times New Roman"/>
          <w:sz w:val="24"/>
        </w:rPr>
      </w:pPr>
      <w:r w:rsidRPr="004C34E9">
        <w:rPr>
          <w:rFonts w:ascii="Times New Roman" w:hAnsi="Times New Roman"/>
          <w:sz w:val="24"/>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E059AC" w:rsidRPr="004C34E9" w:rsidRDefault="00E059AC" w:rsidP="00CC5F7E">
      <w:pPr>
        <w:pStyle w:val="a9"/>
        <w:numPr>
          <w:ilvl w:val="2"/>
          <w:numId w:val="19"/>
        </w:numPr>
        <w:ind w:left="0" w:firstLine="709"/>
        <w:jc w:val="both"/>
        <w:rPr>
          <w:rFonts w:ascii="Times New Roman" w:hAnsi="Times New Roman"/>
          <w:sz w:val="24"/>
        </w:rPr>
      </w:pPr>
      <w:bookmarkStart w:id="13" w:name="_Ref499894074"/>
      <w:bookmarkStart w:id="14" w:name="_Ref512600378"/>
      <w:r w:rsidRPr="004C34E9">
        <w:rPr>
          <w:rFonts w:ascii="Times New Roman" w:hAnsi="Times New Roman"/>
          <w:sz w:val="24"/>
        </w:rPr>
        <w:t>достижения ребенком предельного возраста, установленного пунктом 2.1 настоящего Положения.</w:t>
      </w:r>
      <w:bookmarkEnd w:id="13"/>
      <w:bookmarkEnd w:id="14"/>
    </w:p>
    <w:p w:rsidR="00E059AC" w:rsidRPr="004C34E9" w:rsidRDefault="00E059AC" w:rsidP="00CC5F7E">
      <w:pPr>
        <w:pStyle w:val="a9"/>
        <w:numPr>
          <w:ilvl w:val="1"/>
          <w:numId w:val="19"/>
        </w:numPr>
        <w:spacing w:after="200"/>
        <w:ind w:left="0" w:firstLine="709"/>
        <w:jc w:val="both"/>
        <w:rPr>
          <w:rFonts w:ascii="Times New Roman" w:hAnsi="Times New Roman"/>
          <w:sz w:val="24"/>
        </w:rPr>
      </w:pPr>
      <w:bookmarkStart w:id="15" w:name="_Ref93050443"/>
      <w:r w:rsidRPr="004C34E9">
        <w:rPr>
          <w:rFonts w:ascii="Times New Roman" w:hAnsi="Times New Roman"/>
          <w:sz w:val="24"/>
        </w:rPr>
        <w:t xml:space="preserve"> 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D901C4" w:rsidRPr="00D901C4">
          <w:rPr>
            <w:rFonts w:ascii="Times New Roman" w:hAnsi="Times New Roman"/>
            <w:sz w:val="24"/>
          </w:rPr>
          <w:t>2.7</w:t>
        </w:r>
      </w:fldSimple>
      <w:r w:rsidRPr="004C34E9">
        <w:rPr>
          <w:rFonts w:ascii="Times New Roman" w:hAnsi="Times New Roman"/>
          <w:sz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4C34E9">
        <w:rPr>
          <w:rFonts w:ascii="Times New Roman" w:hAnsi="Times New Roman"/>
          <w:sz w:val="24"/>
        </w:rPr>
        <w:t>у(</w:t>
      </w:r>
      <w:proofErr w:type="spellStart"/>
      <w:proofErr w:type="gramEnd"/>
      <w:r w:rsidRPr="004C34E9">
        <w:rPr>
          <w:rFonts w:ascii="Times New Roman" w:hAnsi="Times New Roman"/>
          <w:sz w:val="24"/>
        </w:rPr>
        <w:t>ы</w:t>
      </w:r>
      <w:proofErr w:type="spellEnd"/>
      <w:r w:rsidRPr="004C34E9">
        <w:rPr>
          <w:rFonts w:ascii="Times New Roman" w:hAnsi="Times New Roman"/>
          <w:sz w:val="24"/>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00D901C4" w:rsidRPr="00D901C4">
          <w:rPr>
            <w:rFonts w:ascii="Times New Roman" w:hAnsi="Times New Roman"/>
            <w:sz w:val="24"/>
          </w:rPr>
          <w:t>2.7</w:t>
        </w:r>
      </w:fldSimple>
      <w:r w:rsidRPr="004C34E9">
        <w:rPr>
          <w:rFonts w:ascii="Times New Roman" w:hAnsi="Times New Roman"/>
          <w:sz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5"/>
    </w:p>
    <w:p w:rsidR="00E059AC" w:rsidRPr="004C34E9" w:rsidRDefault="00E059AC" w:rsidP="00CC5F7E">
      <w:pPr>
        <w:pStyle w:val="a9"/>
        <w:numPr>
          <w:ilvl w:val="1"/>
          <w:numId w:val="19"/>
        </w:numPr>
        <w:ind w:left="0" w:firstLine="709"/>
        <w:jc w:val="both"/>
        <w:rPr>
          <w:rFonts w:ascii="Times New Roman" w:hAnsi="Times New Roman"/>
          <w:sz w:val="24"/>
        </w:rPr>
      </w:pPr>
      <w:r w:rsidRPr="004C34E9">
        <w:rPr>
          <w:rFonts w:ascii="Times New Roman" w:hAnsi="Times New Roman"/>
          <w:sz w:val="24"/>
        </w:rPr>
        <w:t xml:space="preserve"> 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E059AC" w:rsidRPr="004C34E9" w:rsidRDefault="00E059AC" w:rsidP="00CC5F7E">
      <w:pPr>
        <w:pStyle w:val="a9"/>
        <w:numPr>
          <w:ilvl w:val="1"/>
          <w:numId w:val="19"/>
        </w:numPr>
        <w:ind w:left="0" w:firstLine="709"/>
        <w:jc w:val="both"/>
        <w:rPr>
          <w:rFonts w:ascii="Times New Roman" w:hAnsi="Times New Roman"/>
          <w:sz w:val="24"/>
        </w:rPr>
      </w:pPr>
      <w:r w:rsidRPr="004C34E9">
        <w:rPr>
          <w:rFonts w:ascii="Times New Roman" w:hAnsi="Times New Roman"/>
          <w:sz w:val="24"/>
        </w:rPr>
        <w:t xml:space="preserve"> </w:t>
      </w:r>
      <w:proofErr w:type="gramStart"/>
      <w:r w:rsidRPr="004C34E9">
        <w:rPr>
          <w:rFonts w:ascii="Times New Roman" w:hAnsi="Times New Roman"/>
          <w:sz w:val="24"/>
        </w:rPr>
        <w:t xml:space="preserve">В случае, предусмотренном пунктом </w:t>
      </w:r>
      <w:fldSimple w:instr=" REF _Ref512600378 \r \h  \* MERGEFORMAT ">
        <w:r w:rsidR="00D901C4" w:rsidRPr="00D901C4">
          <w:rPr>
            <w:rFonts w:ascii="Times New Roman" w:hAnsi="Times New Roman"/>
            <w:sz w:val="24"/>
          </w:rPr>
          <w:t>2.16.3</w:t>
        </w:r>
      </w:fldSimple>
      <w:r w:rsidRPr="004C34E9">
        <w:rPr>
          <w:rFonts w:ascii="Times New Roman" w:hAnsi="Times New Roman"/>
          <w:sz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w:t>
      </w:r>
      <w:r w:rsidRPr="004C34E9">
        <w:rPr>
          <w:rFonts w:ascii="Times New Roman" w:hAnsi="Times New Roman"/>
          <w:sz w:val="24"/>
        </w:rPr>
        <w:lastRenderedPageBreak/>
        <w:t>осваиваемым им на момент достижения предельного возраста, установленного пунктом</w:t>
      </w:r>
      <w:r w:rsidR="003B2F32">
        <w:rPr>
          <w:rFonts w:ascii="Times New Roman" w:hAnsi="Times New Roman"/>
          <w:sz w:val="24"/>
        </w:rPr>
        <w:t xml:space="preserve"> 2.1</w:t>
      </w:r>
      <w:r w:rsidRPr="004C34E9">
        <w:rPr>
          <w:rFonts w:ascii="Times New Roman" w:hAnsi="Times New Roman"/>
          <w:sz w:val="24"/>
        </w:rPr>
        <w:t xml:space="preserve"> настоящего Положения, дополнительным общеобразовательным программам (частям).</w:t>
      </w:r>
      <w:proofErr w:type="gramEnd"/>
    </w:p>
    <w:p w:rsidR="00E059AC" w:rsidRPr="004C34E9" w:rsidRDefault="00E059AC" w:rsidP="00CC5F7E">
      <w:pPr>
        <w:pStyle w:val="a9"/>
        <w:numPr>
          <w:ilvl w:val="1"/>
          <w:numId w:val="19"/>
        </w:numPr>
        <w:ind w:left="0" w:firstLine="709"/>
        <w:jc w:val="both"/>
        <w:rPr>
          <w:rFonts w:ascii="Times New Roman" w:hAnsi="Times New Roman"/>
          <w:sz w:val="24"/>
        </w:rPr>
      </w:pPr>
      <w:r w:rsidRPr="004C34E9">
        <w:rPr>
          <w:rFonts w:ascii="Times New Roman" w:hAnsi="Times New Roman"/>
          <w:sz w:val="24"/>
        </w:rPr>
        <w:t xml:space="preserve">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E059AC" w:rsidRPr="004C34E9" w:rsidRDefault="00E059AC" w:rsidP="004C34E9">
      <w:pPr>
        <w:pStyle w:val="a9"/>
        <w:numPr>
          <w:ilvl w:val="1"/>
          <w:numId w:val="19"/>
        </w:numPr>
        <w:ind w:left="0" w:firstLine="851"/>
        <w:jc w:val="both"/>
        <w:rPr>
          <w:rFonts w:ascii="Times New Roman" w:hAnsi="Times New Roman"/>
          <w:sz w:val="24"/>
        </w:rPr>
      </w:pPr>
      <w:r w:rsidRPr="004C34E9">
        <w:rPr>
          <w:rFonts w:ascii="Times New Roman" w:hAnsi="Times New Roman"/>
          <w:sz w:val="24"/>
        </w:rPr>
        <w:t xml:space="preserve"> </w:t>
      </w:r>
      <w:proofErr w:type="gramStart"/>
      <w:r w:rsidRPr="004C34E9">
        <w:rPr>
          <w:rFonts w:ascii="Times New Roman" w:hAnsi="Times New Roman"/>
          <w:sz w:val="24"/>
        </w:rPr>
        <w:t xml:space="preserve">Документы, предусмотренные пунктами 2.3 и </w:t>
      </w:r>
      <w:fldSimple w:instr=" REF _Ref93050443 \r \h  \* MERGEFORMAT ">
        <w:r w:rsidR="00D901C4" w:rsidRPr="00D901C4">
          <w:rPr>
            <w:rFonts w:ascii="Times New Roman" w:hAnsi="Times New Roman"/>
            <w:sz w:val="24"/>
          </w:rPr>
          <w:t>2.17</w:t>
        </w:r>
      </w:fldSimple>
      <w:r w:rsidRPr="004C34E9">
        <w:rPr>
          <w:rFonts w:ascii="Times New Roman" w:hAnsi="Times New Roman"/>
          <w:sz w:val="24"/>
        </w:rPr>
        <w:t xml:space="preserve"> настоящего Положения могут</w:t>
      </w:r>
      <w:proofErr w:type="gramEnd"/>
      <w:r w:rsidRPr="004C34E9">
        <w:rPr>
          <w:rFonts w:ascii="Times New Roman" w:hAnsi="Times New Roman"/>
          <w:sz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E059AC" w:rsidRPr="004C34E9" w:rsidRDefault="00E059AC" w:rsidP="004C34E9">
      <w:pPr>
        <w:pStyle w:val="a9"/>
        <w:ind w:left="851"/>
        <w:jc w:val="both"/>
        <w:rPr>
          <w:rFonts w:ascii="Times New Roman" w:hAnsi="Times New Roman"/>
          <w:sz w:val="24"/>
        </w:rPr>
      </w:pPr>
    </w:p>
    <w:p w:rsidR="00E059AC" w:rsidRPr="004C34E9" w:rsidRDefault="00E059AC" w:rsidP="004C34E9">
      <w:pPr>
        <w:pStyle w:val="a9"/>
        <w:numPr>
          <w:ilvl w:val="0"/>
          <w:numId w:val="15"/>
        </w:numPr>
        <w:spacing w:after="200" w:line="276" w:lineRule="auto"/>
        <w:jc w:val="both"/>
        <w:rPr>
          <w:rFonts w:ascii="Times New Roman" w:hAnsi="Times New Roman"/>
          <w:smallCaps/>
          <w:sz w:val="24"/>
        </w:rPr>
      </w:pPr>
      <w:r w:rsidRPr="004C34E9">
        <w:rPr>
          <w:rFonts w:ascii="Times New Roman" w:hAnsi="Times New Roman"/>
          <w:sz w:val="24"/>
        </w:rPr>
        <w:t>Порядок формирования реестров дополнительных общеобразовательных программ</w:t>
      </w:r>
    </w:p>
    <w:p w:rsidR="00E059AC" w:rsidRPr="004C34E9" w:rsidRDefault="00E059AC" w:rsidP="004C34E9">
      <w:pPr>
        <w:numPr>
          <w:ilvl w:val="1"/>
          <w:numId w:val="24"/>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E059AC" w:rsidRPr="004C34E9" w:rsidRDefault="00E059AC" w:rsidP="004C34E9">
      <w:pPr>
        <w:numPr>
          <w:ilvl w:val="1"/>
          <w:numId w:val="24"/>
        </w:numPr>
        <w:spacing w:after="200" w:line="276" w:lineRule="auto"/>
        <w:ind w:left="0" w:firstLine="705"/>
        <w:contextualSpacing/>
        <w:jc w:val="both"/>
        <w:rPr>
          <w:rFonts w:ascii="Times New Roman" w:hAnsi="Times New Roman"/>
          <w:sz w:val="24"/>
        </w:rPr>
      </w:pPr>
      <w:proofErr w:type="gramStart"/>
      <w:r w:rsidRPr="004C34E9">
        <w:rPr>
          <w:rFonts w:ascii="Times New Roman" w:hAnsi="Times New Roman"/>
          <w:sz w:val="24"/>
        </w:rPr>
        <w:t xml:space="preserve">В целях формирования реестров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w:t>
      </w:r>
      <w:proofErr w:type="gramEnd"/>
      <w:r w:rsidRPr="004C34E9">
        <w:rPr>
          <w:rFonts w:ascii="Times New Roman" w:hAnsi="Times New Roman"/>
          <w:sz w:val="24"/>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16" w:name="_Ref32787735"/>
    </w:p>
    <w:p w:rsidR="00E059AC" w:rsidRPr="004C34E9" w:rsidRDefault="00E059AC" w:rsidP="004C34E9">
      <w:pPr>
        <w:numPr>
          <w:ilvl w:val="1"/>
          <w:numId w:val="24"/>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E059AC" w:rsidRPr="004C34E9" w:rsidRDefault="00E059AC" w:rsidP="004C34E9">
      <w:pPr>
        <w:numPr>
          <w:ilvl w:val="2"/>
          <w:numId w:val="24"/>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E059AC" w:rsidRPr="004C34E9" w:rsidRDefault="00E059AC" w:rsidP="004C34E9">
      <w:pPr>
        <w:numPr>
          <w:ilvl w:val="2"/>
          <w:numId w:val="24"/>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не реже 1 раза в квартал пересматривает реестры программ и корректирует их в следующих случаях:</w:t>
      </w:r>
    </w:p>
    <w:p w:rsidR="00E059AC" w:rsidRPr="004C34E9" w:rsidRDefault="00E059AC" w:rsidP="004C34E9">
      <w:pPr>
        <w:numPr>
          <w:ilvl w:val="0"/>
          <w:numId w:val="22"/>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прекращение реализации дополнительной общеобразовательной программы организацией;</w:t>
      </w:r>
    </w:p>
    <w:p w:rsidR="00E059AC" w:rsidRPr="004C34E9" w:rsidRDefault="00E059AC" w:rsidP="004C34E9">
      <w:pPr>
        <w:numPr>
          <w:ilvl w:val="0"/>
          <w:numId w:val="22"/>
        </w:numPr>
        <w:spacing w:after="200" w:line="276" w:lineRule="auto"/>
        <w:ind w:left="0" w:firstLine="709"/>
        <w:contextualSpacing/>
        <w:jc w:val="both"/>
        <w:rPr>
          <w:rFonts w:ascii="Times New Roman" w:hAnsi="Times New Roman"/>
          <w:sz w:val="24"/>
        </w:rPr>
      </w:pPr>
      <w:proofErr w:type="gramStart"/>
      <w:r w:rsidRPr="004C34E9">
        <w:rPr>
          <w:rFonts w:ascii="Times New Roman" w:hAnsi="Times New Roman"/>
          <w:sz w:val="24"/>
        </w:rPr>
        <w:lastRenderedPageBreak/>
        <w:t xml:space="preserve">поступление в уполномоченный орган новой дополнительной </w:t>
      </w:r>
      <w:proofErr w:type="spellStart"/>
      <w:r w:rsidRPr="004C34E9">
        <w:rPr>
          <w:rFonts w:ascii="Times New Roman" w:hAnsi="Times New Roman"/>
          <w:sz w:val="24"/>
        </w:rPr>
        <w:t>предпрофессиональной</w:t>
      </w:r>
      <w:proofErr w:type="spellEnd"/>
      <w:r w:rsidRPr="004C34E9">
        <w:rPr>
          <w:rFonts w:ascii="Times New Roman" w:hAnsi="Times New Roman"/>
          <w:sz w:val="24"/>
        </w:rPr>
        <w:t xml:space="preserve"> программы, дополнительной образовательной программы спортивной подготовки, либо дополнительной </w:t>
      </w:r>
      <w:proofErr w:type="spellStart"/>
      <w:r w:rsidRPr="004C34E9">
        <w:rPr>
          <w:rFonts w:ascii="Times New Roman" w:hAnsi="Times New Roman"/>
          <w:sz w:val="24"/>
        </w:rPr>
        <w:t>общеразвивающей</w:t>
      </w:r>
      <w:proofErr w:type="spellEnd"/>
      <w:r w:rsidRPr="004C34E9">
        <w:rPr>
          <w:rFonts w:ascii="Times New Roman" w:hAnsi="Times New Roman"/>
          <w:sz w:val="24"/>
        </w:rPr>
        <w:t xml:space="preserve">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E059AC" w:rsidRPr="004C34E9" w:rsidRDefault="00E059AC" w:rsidP="004C34E9">
      <w:pPr>
        <w:numPr>
          <w:ilvl w:val="0"/>
          <w:numId w:val="22"/>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изменение (исключение, добавление новых, обновление) критериев, установленных пунктом 3.7 настоящего Положения; </w:t>
      </w:r>
    </w:p>
    <w:p w:rsidR="00E059AC" w:rsidRPr="004C34E9" w:rsidRDefault="00E059AC" w:rsidP="004C34E9">
      <w:pPr>
        <w:numPr>
          <w:ilvl w:val="0"/>
          <w:numId w:val="22"/>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выявление ошибки в ранее принятых решениях о включении дополнительных общеобразовательных программ в соответствующие реестры.</w:t>
      </w:r>
    </w:p>
    <w:p w:rsidR="00E059AC" w:rsidRPr="004C34E9" w:rsidRDefault="00E059AC" w:rsidP="004C34E9">
      <w:pPr>
        <w:numPr>
          <w:ilvl w:val="0"/>
          <w:numId w:val="25"/>
        </w:numPr>
        <w:spacing w:after="200" w:line="276" w:lineRule="auto"/>
        <w:contextualSpacing/>
        <w:jc w:val="both"/>
        <w:rPr>
          <w:rFonts w:ascii="Times New Roman" w:hAnsi="Times New Roman"/>
          <w:vanish/>
          <w:sz w:val="24"/>
        </w:rPr>
      </w:pPr>
    </w:p>
    <w:p w:rsidR="00E059AC" w:rsidRPr="004C34E9" w:rsidRDefault="00E059AC" w:rsidP="004C34E9">
      <w:pPr>
        <w:numPr>
          <w:ilvl w:val="1"/>
          <w:numId w:val="25"/>
        </w:numPr>
        <w:spacing w:after="200" w:line="276" w:lineRule="auto"/>
        <w:contextualSpacing/>
        <w:jc w:val="both"/>
        <w:rPr>
          <w:rFonts w:ascii="Times New Roman" w:hAnsi="Times New Roman"/>
          <w:vanish/>
          <w:sz w:val="24"/>
        </w:rPr>
      </w:pPr>
    </w:p>
    <w:p w:rsidR="00E059AC" w:rsidRPr="004C34E9" w:rsidRDefault="00E059AC" w:rsidP="004C34E9">
      <w:pPr>
        <w:numPr>
          <w:ilvl w:val="1"/>
          <w:numId w:val="25"/>
        </w:numPr>
        <w:spacing w:after="200" w:line="276" w:lineRule="auto"/>
        <w:contextualSpacing/>
        <w:jc w:val="both"/>
        <w:rPr>
          <w:rFonts w:ascii="Times New Roman" w:hAnsi="Times New Roman"/>
          <w:vanish/>
          <w:sz w:val="24"/>
        </w:rPr>
      </w:pPr>
    </w:p>
    <w:p w:rsidR="00E059AC" w:rsidRPr="004C34E9" w:rsidRDefault="00E059AC" w:rsidP="004C34E9">
      <w:pPr>
        <w:numPr>
          <w:ilvl w:val="1"/>
          <w:numId w:val="25"/>
        </w:numPr>
        <w:spacing w:after="200" w:line="276" w:lineRule="auto"/>
        <w:contextualSpacing/>
        <w:jc w:val="both"/>
        <w:rPr>
          <w:rFonts w:ascii="Times New Roman" w:hAnsi="Times New Roman"/>
          <w:vanish/>
          <w:sz w:val="24"/>
        </w:rPr>
      </w:pPr>
    </w:p>
    <w:p w:rsidR="00E059AC" w:rsidRPr="004C34E9" w:rsidRDefault="00E059AC" w:rsidP="004C34E9">
      <w:pPr>
        <w:numPr>
          <w:ilvl w:val="1"/>
          <w:numId w:val="25"/>
        </w:numPr>
        <w:spacing w:after="200" w:line="276" w:lineRule="auto"/>
        <w:contextualSpacing/>
        <w:jc w:val="both"/>
        <w:rPr>
          <w:rFonts w:ascii="Times New Roman" w:hAnsi="Times New Roman"/>
          <w:vanish/>
          <w:sz w:val="24"/>
        </w:rPr>
      </w:pPr>
    </w:p>
    <w:p w:rsidR="00E059AC" w:rsidRPr="004C34E9" w:rsidRDefault="00E059AC" w:rsidP="004C34E9">
      <w:pPr>
        <w:numPr>
          <w:ilvl w:val="2"/>
          <w:numId w:val="25"/>
        </w:numPr>
        <w:spacing w:after="200" w:line="276" w:lineRule="auto"/>
        <w:contextualSpacing/>
        <w:jc w:val="both"/>
        <w:rPr>
          <w:rFonts w:ascii="Times New Roman" w:hAnsi="Times New Roman"/>
          <w:vanish/>
          <w:sz w:val="24"/>
        </w:rPr>
      </w:pPr>
    </w:p>
    <w:p w:rsidR="00E059AC" w:rsidRPr="004C34E9" w:rsidRDefault="00E059AC" w:rsidP="004C34E9">
      <w:pPr>
        <w:numPr>
          <w:ilvl w:val="2"/>
          <w:numId w:val="25"/>
        </w:numPr>
        <w:spacing w:after="200" w:line="276" w:lineRule="auto"/>
        <w:contextualSpacing/>
        <w:jc w:val="both"/>
        <w:rPr>
          <w:rFonts w:ascii="Times New Roman" w:hAnsi="Times New Roman"/>
          <w:vanish/>
          <w:sz w:val="24"/>
        </w:rPr>
      </w:pP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вносит изменения в установленное целевое число учащихся (при его наличии) в следующих случаях:</w:t>
      </w:r>
    </w:p>
    <w:p w:rsidR="00E059AC" w:rsidRPr="004C34E9" w:rsidRDefault="00E059AC" w:rsidP="004C34E9">
      <w:pPr>
        <w:numPr>
          <w:ilvl w:val="0"/>
          <w:numId w:val="23"/>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E059AC" w:rsidRPr="004C34E9" w:rsidRDefault="00E059AC" w:rsidP="004C34E9">
      <w:pPr>
        <w:numPr>
          <w:ilvl w:val="0"/>
          <w:numId w:val="23"/>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в случае если принято решение об увеличении совокупного целевого числа учащихся для конкретной организации.</w:t>
      </w:r>
    </w:p>
    <w:p w:rsidR="00E059AC" w:rsidRPr="004C34E9" w:rsidRDefault="00E059AC" w:rsidP="004C34E9">
      <w:pPr>
        <w:numPr>
          <w:ilvl w:val="1"/>
          <w:numId w:val="25"/>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17" w:name="_Ref499118684"/>
      <w:bookmarkEnd w:id="16"/>
    </w:p>
    <w:p w:rsidR="00E059AC" w:rsidRPr="004C34E9" w:rsidRDefault="00E059AC" w:rsidP="004C34E9">
      <w:pPr>
        <w:numPr>
          <w:ilvl w:val="1"/>
          <w:numId w:val="25"/>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 xml:space="preserve">Решение о включении дополнительной </w:t>
      </w:r>
      <w:proofErr w:type="spellStart"/>
      <w:r w:rsidRPr="004C34E9">
        <w:rPr>
          <w:rFonts w:ascii="Times New Roman" w:hAnsi="Times New Roman"/>
          <w:sz w:val="24"/>
        </w:rPr>
        <w:t>предпрофессиональной</w:t>
      </w:r>
      <w:proofErr w:type="spellEnd"/>
      <w:r w:rsidRPr="004C34E9">
        <w:rPr>
          <w:rFonts w:ascii="Times New Roman" w:hAnsi="Times New Roman"/>
          <w:sz w:val="24"/>
        </w:rPr>
        <w:t xml:space="preserve"> программы или дополнительной образовательной программы спортивной подготовки в реестр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и установлении целевого числа учащихся по программе Комиссия по реестрам принимает с учетом оценки потребности населения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в соответствующей программе и направлений социально-экономического развития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bookmarkStart w:id="18" w:name="_Ref507420746"/>
    </w:p>
    <w:p w:rsidR="00E059AC" w:rsidRPr="004C34E9" w:rsidRDefault="00E059AC" w:rsidP="004C34E9">
      <w:pPr>
        <w:numPr>
          <w:ilvl w:val="1"/>
          <w:numId w:val="25"/>
        </w:numPr>
        <w:spacing w:after="200" w:line="276" w:lineRule="auto"/>
        <w:ind w:left="0" w:firstLine="705"/>
        <w:contextualSpacing/>
        <w:jc w:val="both"/>
        <w:rPr>
          <w:rFonts w:ascii="Times New Roman" w:hAnsi="Times New Roman"/>
          <w:sz w:val="24"/>
        </w:rPr>
      </w:pPr>
      <w:bookmarkStart w:id="19" w:name="_Ref126059881"/>
      <w:r w:rsidRPr="004C34E9">
        <w:rPr>
          <w:rFonts w:ascii="Times New Roman" w:hAnsi="Times New Roman"/>
          <w:sz w:val="24"/>
        </w:rPr>
        <w:t xml:space="preserve">Решение о включении дополнительной </w:t>
      </w:r>
      <w:proofErr w:type="spellStart"/>
      <w:r w:rsidRPr="004C34E9">
        <w:rPr>
          <w:rFonts w:ascii="Times New Roman" w:hAnsi="Times New Roman"/>
          <w:sz w:val="24"/>
        </w:rPr>
        <w:t>общеразвивающей</w:t>
      </w:r>
      <w:proofErr w:type="spellEnd"/>
      <w:r w:rsidRPr="004C34E9">
        <w:rPr>
          <w:rFonts w:ascii="Times New Roman" w:hAnsi="Times New Roman"/>
          <w:sz w:val="24"/>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Pr="004C34E9">
        <w:rPr>
          <w:rFonts w:ascii="Times New Roman" w:hAnsi="Times New Roman"/>
          <w:sz w:val="24"/>
        </w:rPr>
        <w:t>общеразвивающей</w:t>
      </w:r>
      <w:proofErr w:type="spellEnd"/>
      <w:r w:rsidRPr="004C34E9">
        <w:rPr>
          <w:rFonts w:ascii="Times New Roman" w:hAnsi="Times New Roman"/>
          <w:sz w:val="24"/>
        </w:rPr>
        <w:t xml:space="preserve"> программы не менее чем двум из следующих условий:</w:t>
      </w:r>
      <w:bookmarkEnd w:id="17"/>
      <w:bookmarkEnd w:id="18"/>
      <w:bookmarkEnd w:id="19"/>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специально разработана в целях сопровождения отдельных категорий обучающихся;</w:t>
      </w: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специально разработана в целях сопровождения социально-экономического развития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w:t>
      </w: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специально разработана в целях сохранения традиций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и (или) формирования патриотического самосознания детей;</w:t>
      </w: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реализуется в целях обеспечения развития детей по обозначенным на уровне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и (или) Республики Коми приоритетным видам деятельности;</w:t>
      </w: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w:t>
      </w:r>
      <w:r w:rsidRPr="004C34E9">
        <w:rPr>
          <w:rFonts w:ascii="Times New Roman" w:hAnsi="Times New Roman"/>
          <w:sz w:val="24"/>
        </w:rPr>
        <w:lastRenderedPageBreak/>
        <w:t xml:space="preserve">числе в целях профилактики детского дорожно-транспортного травматизма, </w:t>
      </w:r>
      <w:proofErr w:type="spellStart"/>
      <w:r w:rsidRPr="004C34E9">
        <w:rPr>
          <w:rFonts w:ascii="Times New Roman" w:hAnsi="Times New Roman"/>
          <w:sz w:val="24"/>
        </w:rPr>
        <w:t>девиантного</w:t>
      </w:r>
      <w:proofErr w:type="spellEnd"/>
      <w:r w:rsidRPr="004C34E9">
        <w:rPr>
          <w:rFonts w:ascii="Times New Roman" w:hAnsi="Times New Roman"/>
          <w:sz w:val="24"/>
        </w:rPr>
        <w:t xml:space="preserve"> поведения детей и подростков;</w:t>
      </w: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E059AC" w:rsidRPr="004C34E9" w:rsidRDefault="00E059AC" w:rsidP="004C34E9">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E059AC" w:rsidRPr="004C34E9" w:rsidRDefault="00E059AC" w:rsidP="00E059AC">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E059AC" w:rsidRPr="004C34E9" w:rsidRDefault="00E059AC" w:rsidP="00E059AC">
      <w:pPr>
        <w:numPr>
          <w:ilvl w:val="1"/>
          <w:numId w:val="25"/>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 xml:space="preserve">Решение о включении дополнительной </w:t>
      </w:r>
      <w:proofErr w:type="spellStart"/>
      <w:r w:rsidRPr="004C34E9">
        <w:rPr>
          <w:rFonts w:ascii="Times New Roman" w:hAnsi="Times New Roman"/>
          <w:sz w:val="24"/>
        </w:rPr>
        <w:t>общеразвивающей</w:t>
      </w:r>
      <w:proofErr w:type="spellEnd"/>
      <w:r w:rsidRPr="004C34E9">
        <w:rPr>
          <w:rFonts w:ascii="Times New Roman" w:hAnsi="Times New Roman"/>
          <w:sz w:val="24"/>
        </w:rPr>
        <w:t xml:space="preserve"> программы в реестр иных образовательных программ Комиссия принимает в случае, если дополнительная </w:t>
      </w:r>
      <w:proofErr w:type="spellStart"/>
      <w:r w:rsidRPr="004C34E9">
        <w:rPr>
          <w:rFonts w:ascii="Times New Roman" w:hAnsi="Times New Roman"/>
          <w:sz w:val="24"/>
        </w:rPr>
        <w:t>общеразвивающая</w:t>
      </w:r>
      <w:proofErr w:type="spellEnd"/>
      <w:r w:rsidRPr="004C34E9">
        <w:rPr>
          <w:rFonts w:ascii="Times New Roman" w:hAnsi="Times New Roman"/>
          <w:sz w:val="24"/>
        </w:rPr>
        <w:t xml:space="preserve"> программа не соответствует условиям, указанным в пункте </w:t>
      </w:r>
      <w:fldSimple w:instr=" REF _Ref126059881 \r \h  \* MERGEFORMAT ">
        <w:r w:rsidR="00D901C4" w:rsidRPr="00D901C4">
          <w:rPr>
            <w:rFonts w:ascii="Times New Roman" w:hAnsi="Times New Roman"/>
            <w:sz w:val="24"/>
          </w:rPr>
          <w:t>3.7</w:t>
        </w:r>
      </w:fldSimple>
      <w:r w:rsidRPr="004C34E9">
        <w:rPr>
          <w:rFonts w:ascii="Times New Roman" w:hAnsi="Times New Roman"/>
          <w:sz w:val="24"/>
        </w:rPr>
        <w:t xml:space="preserve"> и соответствует одному из следующих условий:</w:t>
      </w:r>
    </w:p>
    <w:p w:rsidR="00E059AC" w:rsidRPr="004C34E9" w:rsidRDefault="00E059AC" w:rsidP="00E059AC">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E059AC" w:rsidRPr="004C34E9" w:rsidRDefault="00E059AC" w:rsidP="00E059AC">
      <w:pPr>
        <w:numPr>
          <w:ilvl w:val="2"/>
          <w:numId w:val="25"/>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E059AC" w:rsidRPr="004C34E9" w:rsidRDefault="00E059AC" w:rsidP="00E059AC">
      <w:pPr>
        <w:numPr>
          <w:ilvl w:val="1"/>
          <w:numId w:val="25"/>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 xml:space="preserve">В реестры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значимых программ включаются соответствующие дополнительные общеобразовательные программы, реализуемые на территории МР «</w:t>
      </w:r>
      <w:proofErr w:type="spellStart"/>
      <w:r w:rsidRPr="004C34E9">
        <w:rPr>
          <w:rFonts w:ascii="Times New Roman" w:hAnsi="Times New Roman"/>
          <w:sz w:val="24"/>
        </w:rPr>
        <w:t>Княжпогостский</w:t>
      </w:r>
      <w:proofErr w:type="spellEnd"/>
      <w:r w:rsidRPr="004C34E9">
        <w:rPr>
          <w:rFonts w:ascii="Times New Roman" w:hAnsi="Times New Roman"/>
          <w:sz w:val="24"/>
        </w:rPr>
        <w:t>» за счет средств регионального и (или) федерального бюджета.</w:t>
      </w:r>
    </w:p>
    <w:p w:rsidR="004F28E2" w:rsidRPr="00D901C4" w:rsidRDefault="00E059AC" w:rsidP="004C34E9">
      <w:pPr>
        <w:numPr>
          <w:ilvl w:val="1"/>
          <w:numId w:val="25"/>
        </w:numPr>
        <w:spacing w:after="200" w:line="276" w:lineRule="auto"/>
        <w:ind w:left="0" w:firstLine="705"/>
        <w:contextualSpacing/>
        <w:jc w:val="both"/>
        <w:rPr>
          <w:rFonts w:ascii="Times New Roman" w:hAnsi="Times New Roman"/>
          <w:sz w:val="24"/>
        </w:rPr>
      </w:pPr>
      <w:r w:rsidRPr="004C34E9">
        <w:rPr>
          <w:rFonts w:ascii="Times New Roman" w:hAnsi="Times New Roman"/>
          <w:sz w:val="24"/>
        </w:rPr>
        <w:t xml:space="preserve">Финансовое обеспечение дополнительных общеобразовательных программ, включенных в реестры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4C34E9" w:rsidRPr="004C34E9" w:rsidRDefault="004C34E9" w:rsidP="004C34E9">
      <w:pPr>
        <w:spacing w:after="200" w:line="276" w:lineRule="auto"/>
        <w:contextualSpacing/>
        <w:jc w:val="both"/>
        <w:rPr>
          <w:rFonts w:ascii="Times New Roman" w:hAnsi="Times New Roman"/>
          <w:sz w:val="24"/>
        </w:rPr>
      </w:pPr>
    </w:p>
    <w:p w:rsidR="00E059AC" w:rsidRPr="004C34E9" w:rsidRDefault="00E059AC" w:rsidP="00E059AC">
      <w:pPr>
        <w:ind w:left="705"/>
        <w:contextualSpacing/>
        <w:jc w:val="both"/>
        <w:rPr>
          <w:rFonts w:ascii="Times New Roman" w:hAnsi="Times New Roman"/>
          <w:sz w:val="24"/>
        </w:rPr>
      </w:pPr>
    </w:p>
    <w:p w:rsidR="00E059AC" w:rsidRPr="004C34E9" w:rsidRDefault="00E059AC" w:rsidP="00D901C4">
      <w:pPr>
        <w:pStyle w:val="a9"/>
        <w:numPr>
          <w:ilvl w:val="0"/>
          <w:numId w:val="15"/>
        </w:numPr>
        <w:spacing w:after="200" w:line="276" w:lineRule="auto"/>
        <w:rPr>
          <w:rFonts w:ascii="Times New Roman" w:hAnsi="Times New Roman"/>
          <w:smallCaps/>
          <w:sz w:val="24"/>
        </w:rPr>
      </w:pPr>
      <w:bookmarkStart w:id="20" w:name="_Ref128663040"/>
      <w:r w:rsidRPr="004C34E9">
        <w:rPr>
          <w:rFonts w:ascii="Times New Roman" w:hAnsi="Times New Roman"/>
          <w:sz w:val="24"/>
        </w:rPr>
        <w:t xml:space="preserve">Порядок использования сертификатов </w:t>
      </w:r>
      <w:bookmarkEnd w:id="20"/>
      <w:r w:rsidRPr="004C34E9">
        <w:rPr>
          <w:rFonts w:ascii="Times New Roman" w:hAnsi="Times New Roman"/>
          <w:sz w:val="24"/>
        </w:rPr>
        <w:t>дополнительного образования</w:t>
      </w:r>
    </w:p>
    <w:p w:rsidR="00E059AC" w:rsidRPr="004C34E9" w:rsidRDefault="00E059AC" w:rsidP="00E059AC">
      <w:pPr>
        <w:ind w:left="709"/>
        <w:contextualSpacing/>
        <w:rPr>
          <w:rFonts w:ascii="Times New Roman" w:hAnsi="Times New Roman"/>
          <w:smallCaps/>
          <w:sz w:val="24"/>
        </w:rPr>
      </w:pPr>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proofErr w:type="gramStart"/>
      <w:r w:rsidRPr="004C34E9">
        <w:rPr>
          <w:rFonts w:ascii="Times New Roman" w:hAnsi="Times New Roman"/>
          <w:sz w:val="24"/>
        </w:rP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w:t>
      </w:r>
      <w:r w:rsidRPr="004C34E9">
        <w:rPr>
          <w:rFonts w:ascii="Times New Roman" w:hAnsi="Times New Roman"/>
          <w:sz w:val="24"/>
        </w:rPr>
        <w:lastRenderedPageBreak/>
        <w:t>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w:t>
      </w:r>
      <w:proofErr w:type="gramEnd"/>
      <w:r w:rsidRPr="004C34E9">
        <w:rPr>
          <w:rFonts w:ascii="Times New Roman" w:hAnsi="Times New Roman"/>
          <w:sz w:val="24"/>
        </w:rPr>
        <w:t xml:space="preserve">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w:t>
      </w:r>
      <w:proofErr w:type="gramStart"/>
      <w:r w:rsidRPr="004C34E9">
        <w:rPr>
          <w:rFonts w:ascii="Times New Roman" w:hAnsi="Times New Roman"/>
          <w:sz w:val="24"/>
        </w:rPr>
        <w:t>обучение</w:t>
      </w:r>
      <w:proofErr w:type="gramEnd"/>
      <w:r w:rsidRPr="004C34E9">
        <w:rPr>
          <w:rFonts w:ascii="Times New Roman" w:hAnsi="Times New Roman"/>
          <w:sz w:val="24"/>
        </w:rPr>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4C34E9">
        <w:rPr>
          <w:rFonts w:ascii="Times New Roman" w:hAnsi="Times New Roman"/>
          <w:sz w:val="24"/>
        </w:rPr>
        <w:t>в</w:t>
      </w:r>
      <w:proofErr w:type="gramEnd"/>
      <w:r w:rsidRPr="004C34E9">
        <w:rPr>
          <w:rFonts w:ascii="Times New Roman" w:hAnsi="Times New Roman"/>
          <w:sz w:val="24"/>
        </w:rPr>
        <w:t xml:space="preserve"> </w:t>
      </w:r>
      <w:proofErr w:type="gramStart"/>
      <w:r w:rsidRPr="004C34E9">
        <w:rPr>
          <w:rFonts w:ascii="Times New Roman" w:hAnsi="Times New Roman"/>
          <w:sz w:val="24"/>
        </w:rPr>
        <w:t>уполномоченный</w:t>
      </w:r>
      <w:proofErr w:type="gramEnd"/>
      <w:r w:rsidRPr="004C34E9">
        <w:rPr>
          <w:rFonts w:ascii="Times New Roman" w:hAnsi="Times New Roman"/>
          <w:sz w:val="24"/>
        </w:rPr>
        <w:t xml:space="preserve"> орган с использованием информационной коммуникационной сети «Интернет». </w:t>
      </w:r>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proofErr w:type="gramStart"/>
      <w:r w:rsidRPr="004C34E9">
        <w:rPr>
          <w:rFonts w:ascii="Times New Roman" w:hAnsi="Times New Roman"/>
          <w:sz w:val="24"/>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w:t>
      </w:r>
      <w:proofErr w:type="spellStart"/>
      <w:r w:rsidRPr="004C34E9">
        <w:rPr>
          <w:rFonts w:ascii="Times New Roman" w:hAnsi="Times New Roman"/>
          <w:sz w:val="24"/>
        </w:rPr>
        <w:t>общеразвивающих</w:t>
      </w:r>
      <w:proofErr w:type="spellEnd"/>
      <w:r w:rsidRPr="004C34E9">
        <w:rPr>
          <w:rFonts w:ascii="Times New Roman" w:hAnsi="Times New Roman"/>
          <w:sz w:val="24"/>
        </w:rPr>
        <w:t xml:space="preserve"> программ для детей</w:t>
      </w:r>
      <w:proofErr w:type="gramEnd"/>
      <w:r w:rsidRPr="004C34E9">
        <w:rPr>
          <w:rFonts w:ascii="Times New Roman" w:hAnsi="Times New Roman"/>
          <w:sz w:val="24"/>
        </w:rPr>
        <w:t xml:space="preserve"> в расчете на одного ребенка в часах в неделю (далее - норматива обеспечения сертификата дополнительного образования).  </w:t>
      </w:r>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bookmarkStart w:id="21" w:name="_Ref126659658"/>
      <w:bookmarkStart w:id="22" w:name="_Ref17119935"/>
      <w:bookmarkStart w:id="23" w:name="_Ref507428096"/>
      <w:bookmarkStart w:id="24" w:name="_Ref126060948"/>
      <w:bookmarkStart w:id="25" w:name="_Ref499122345"/>
      <w:proofErr w:type="gramStart"/>
      <w:r w:rsidRPr="004C34E9">
        <w:rPr>
          <w:rFonts w:ascii="Times New Roman" w:hAnsi="Times New Roman"/>
          <w:sz w:val="24"/>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w:t>
      </w:r>
      <w:proofErr w:type="gramEnd"/>
      <w:r w:rsidRPr="004C34E9">
        <w:rPr>
          <w:rFonts w:ascii="Times New Roman" w:hAnsi="Times New Roman"/>
          <w:sz w:val="24"/>
        </w:rPr>
        <w:t xml:space="preserve"> </w:t>
      </w:r>
      <w:proofErr w:type="gramStart"/>
      <w:r w:rsidRPr="004C34E9">
        <w:rPr>
          <w:rFonts w:ascii="Times New Roman" w:hAnsi="Times New Roman"/>
          <w:sz w:val="24"/>
        </w:rPr>
        <w:t>соответствии</w:t>
      </w:r>
      <w:proofErr w:type="gramEnd"/>
      <w:r w:rsidRPr="004C34E9">
        <w:rPr>
          <w:rFonts w:ascii="Times New Roman" w:hAnsi="Times New Roman"/>
          <w:sz w:val="24"/>
        </w:rPr>
        <w:t xml:space="preserve"> с Таблицей 1 пункта </w:t>
      </w:r>
      <w:fldSimple w:instr=" REF _Ref126660093 \r \h  \* MERGEFORMAT ">
        <w:r w:rsidR="00D901C4" w:rsidRPr="00D901C4">
          <w:rPr>
            <w:rFonts w:ascii="Times New Roman" w:hAnsi="Times New Roman"/>
            <w:sz w:val="24"/>
          </w:rPr>
          <w:t>4.6</w:t>
        </w:r>
      </w:fldSimple>
      <w:r w:rsidRPr="004C34E9">
        <w:rPr>
          <w:rFonts w:ascii="Times New Roman" w:hAnsi="Times New Roman"/>
          <w:sz w:val="24"/>
        </w:rPr>
        <w:t xml:space="preserve"> д</w:t>
      </w:r>
      <w:r w:rsidRPr="004C34E9">
        <w:rPr>
          <w:rFonts w:ascii="Times New Roman" w:hAnsi="Times New Roman"/>
          <w:color w:val="000000"/>
          <w:sz w:val="24"/>
        </w:rPr>
        <w:t>ополнительных часов при выборе дополнительной общеобразовательной программы из соответствующего реестра</w:t>
      </w:r>
      <w:r w:rsidRPr="004C34E9">
        <w:rPr>
          <w:rFonts w:ascii="Times New Roman" w:hAnsi="Times New Roman"/>
          <w:sz w:val="24"/>
        </w:rPr>
        <w:t>.</w:t>
      </w:r>
      <w:bookmarkEnd w:id="21"/>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bookmarkStart w:id="26" w:name="_Ref129012499"/>
      <w:r w:rsidRPr="004C34E9">
        <w:rPr>
          <w:rFonts w:ascii="Times New Roman" w:hAnsi="Times New Roman"/>
          <w:sz w:val="24"/>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w:t>
      </w:r>
      <w:fldSimple w:instr=" REF _Ref126660093 \r \h  \* MERGEFORMAT ">
        <w:r w:rsidR="00D901C4" w:rsidRPr="00D901C4">
          <w:rPr>
            <w:rFonts w:ascii="Times New Roman" w:hAnsi="Times New Roman"/>
            <w:sz w:val="24"/>
          </w:rPr>
          <w:t>4.6</w:t>
        </w:r>
      </w:fldSimple>
      <w:r w:rsidRPr="004C34E9">
        <w:rPr>
          <w:rFonts w:ascii="Times New Roman" w:hAnsi="Times New Roman"/>
          <w:sz w:val="24"/>
        </w:rPr>
        <w:t xml:space="preserve"> для соответствующей категории детей.</w:t>
      </w:r>
      <w:bookmarkEnd w:id="26"/>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При выборе с помощью сертификата дополнительного образования дополнительной общеобразовательной программы, включенной в реестр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норматив обеспечения сертификата </w:t>
      </w:r>
      <w:r w:rsidRPr="004C34E9">
        <w:rPr>
          <w:rFonts w:ascii="Times New Roman" w:hAnsi="Times New Roman"/>
          <w:sz w:val="24"/>
        </w:rPr>
        <w:lastRenderedPageBreak/>
        <w:t>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bookmarkStart w:id="27" w:name="_Ref27457653"/>
      <w:bookmarkStart w:id="28" w:name="_Ref47995446"/>
      <w:bookmarkStart w:id="29" w:name="_Ref66702578"/>
      <w:bookmarkStart w:id="30" w:name="_Ref126660093"/>
      <w:bookmarkEnd w:id="22"/>
    </w:p>
    <w:p w:rsidR="00E059AC" w:rsidRDefault="00E059AC" w:rsidP="00E059AC">
      <w:pPr>
        <w:numPr>
          <w:ilvl w:val="1"/>
          <w:numId w:val="21"/>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устанавливается в соответствии </w:t>
      </w:r>
      <w:proofErr w:type="gramStart"/>
      <w:r w:rsidRPr="004C34E9">
        <w:rPr>
          <w:rFonts w:ascii="Times New Roman" w:hAnsi="Times New Roman"/>
          <w:sz w:val="24"/>
        </w:rPr>
        <w:t>с</w:t>
      </w:r>
      <w:proofErr w:type="gramEnd"/>
      <w:r w:rsidRPr="004C34E9">
        <w:rPr>
          <w:rFonts w:ascii="Times New Roman" w:hAnsi="Times New Roman"/>
          <w:sz w:val="24"/>
        </w:rPr>
        <w:t xml:space="preserve"> </w:t>
      </w:r>
      <w:fldSimple w:instr=" REF _Ref507426844 \h  \* MERGEFORMAT ">
        <w:r w:rsidR="00D901C4" w:rsidRPr="004C34E9">
          <w:rPr>
            <w:rFonts w:ascii="Times New Roman" w:hAnsi="Times New Roman"/>
            <w:b/>
            <w:bCs/>
            <w:sz w:val="24"/>
          </w:rPr>
          <w:t xml:space="preserve">Таблица </w:t>
        </w:r>
        <w:r w:rsidR="00D901C4">
          <w:rPr>
            <w:rFonts w:ascii="Times New Roman" w:hAnsi="Times New Roman"/>
            <w:b/>
            <w:bCs/>
            <w:noProof/>
            <w:sz w:val="24"/>
          </w:rPr>
          <w:t>1</w:t>
        </w:r>
      </w:fldSimple>
      <w:r w:rsidRPr="004C34E9">
        <w:rPr>
          <w:rFonts w:ascii="Times New Roman" w:hAnsi="Times New Roman"/>
          <w:sz w:val="24"/>
        </w:rPr>
        <w:t>.</w:t>
      </w:r>
      <w:bookmarkEnd w:id="27"/>
      <w:bookmarkEnd w:id="28"/>
      <w:bookmarkEnd w:id="29"/>
      <w:bookmarkEnd w:id="30"/>
    </w:p>
    <w:p w:rsidR="004C34E9" w:rsidRPr="004C34E9" w:rsidRDefault="004C34E9" w:rsidP="004C34E9">
      <w:pPr>
        <w:spacing w:after="200" w:line="276" w:lineRule="auto"/>
        <w:ind w:left="851"/>
        <w:contextualSpacing/>
        <w:jc w:val="both"/>
        <w:rPr>
          <w:rFonts w:ascii="Times New Roman" w:hAnsi="Times New Roman"/>
          <w:sz w:val="24"/>
        </w:rPr>
      </w:pPr>
    </w:p>
    <w:p w:rsidR="00E059AC" w:rsidRPr="004C34E9" w:rsidRDefault="00E059AC" w:rsidP="00E059AC">
      <w:pPr>
        <w:keepNext/>
        <w:jc w:val="right"/>
        <w:rPr>
          <w:rFonts w:ascii="Times New Roman" w:hAnsi="Times New Roman"/>
          <w:b/>
          <w:bCs/>
          <w:sz w:val="24"/>
        </w:rPr>
      </w:pPr>
      <w:bookmarkStart w:id="31" w:name="_Ref507426844"/>
      <w:r w:rsidRPr="004C34E9">
        <w:rPr>
          <w:rFonts w:ascii="Times New Roman" w:hAnsi="Times New Roman"/>
          <w:b/>
          <w:bCs/>
          <w:sz w:val="24"/>
        </w:rPr>
        <w:t xml:space="preserve">Таблица </w:t>
      </w:r>
      <w:r w:rsidR="00D411C0" w:rsidRPr="004C34E9">
        <w:rPr>
          <w:rFonts w:ascii="Times New Roman" w:hAnsi="Times New Roman"/>
          <w:b/>
          <w:bCs/>
          <w:sz w:val="24"/>
        </w:rPr>
        <w:fldChar w:fldCharType="begin"/>
      </w:r>
      <w:r w:rsidRPr="004C34E9">
        <w:rPr>
          <w:rFonts w:ascii="Times New Roman" w:hAnsi="Times New Roman"/>
          <w:b/>
          <w:bCs/>
          <w:sz w:val="24"/>
        </w:rPr>
        <w:instrText xml:space="preserve"> SEQ Таблица \* ARABIC </w:instrText>
      </w:r>
      <w:r w:rsidR="00D411C0" w:rsidRPr="004C34E9">
        <w:rPr>
          <w:rFonts w:ascii="Times New Roman" w:hAnsi="Times New Roman"/>
          <w:b/>
          <w:bCs/>
          <w:sz w:val="24"/>
        </w:rPr>
        <w:fldChar w:fldCharType="separate"/>
      </w:r>
      <w:r w:rsidR="00D901C4">
        <w:rPr>
          <w:rFonts w:ascii="Times New Roman" w:hAnsi="Times New Roman"/>
          <w:b/>
          <w:bCs/>
          <w:noProof/>
          <w:sz w:val="24"/>
        </w:rPr>
        <w:t>1</w:t>
      </w:r>
      <w:r w:rsidR="00D411C0" w:rsidRPr="004C34E9">
        <w:rPr>
          <w:rFonts w:ascii="Times New Roman" w:hAnsi="Times New Roman"/>
          <w:b/>
          <w:bCs/>
          <w:sz w:val="24"/>
        </w:rPr>
        <w:fldChar w:fldCharType="end"/>
      </w:r>
      <w:bookmarkEnd w:id="31"/>
      <w:r w:rsidRPr="004C34E9">
        <w:rPr>
          <w:rFonts w:ascii="Times New Roman" w:hAnsi="Times New Roman"/>
          <w:b/>
          <w:bCs/>
          <w:sz w:val="24"/>
        </w:rPr>
        <w:t xml:space="preserve">. </w:t>
      </w:r>
    </w:p>
    <w:p w:rsidR="00E059AC" w:rsidRPr="004C34E9" w:rsidRDefault="00E059AC" w:rsidP="00E059AC">
      <w:pPr>
        <w:keepNext/>
        <w:jc w:val="center"/>
        <w:rPr>
          <w:rFonts w:ascii="Times New Roman" w:hAnsi="Times New Roman"/>
          <w:b/>
          <w:bCs/>
          <w:sz w:val="24"/>
        </w:rPr>
      </w:pPr>
      <w:r w:rsidRPr="004C34E9">
        <w:rPr>
          <w:rFonts w:ascii="Times New Roman" w:hAnsi="Times New Roman"/>
          <w:b/>
          <w:bCs/>
          <w:sz w:val="24"/>
        </w:rPr>
        <w:t xml:space="preserve">Максимальное число часов учебной нагрузки, предусматриваемой одновременно по </w:t>
      </w:r>
      <w:r w:rsidRPr="004C34E9">
        <w:rPr>
          <w:rFonts w:ascii="Times New Roman" w:hAnsi="Times New Roman"/>
          <w:b/>
          <w:bCs/>
          <w:color w:val="000000"/>
          <w:sz w:val="24"/>
        </w:rPr>
        <w:t xml:space="preserve">сертификату дополнительного образования </w:t>
      </w:r>
      <w:r w:rsidRPr="004C34E9">
        <w:rPr>
          <w:rFonts w:ascii="Times New Roman" w:hAnsi="Times New Roman"/>
          <w:b/>
          <w:bCs/>
          <w:sz w:val="24"/>
        </w:rPr>
        <w:t>за счет бюджетных средств</w:t>
      </w:r>
    </w:p>
    <w:tbl>
      <w:tblPr>
        <w:tblW w:w="9400" w:type="dxa"/>
        <w:tblInd w:w="93" w:type="dxa"/>
        <w:tblLayout w:type="fixed"/>
        <w:tblLook w:val="04A0"/>
      </w:tblPr>
      <w:tblGrid>
        <w:gridCol w:w="3163"/>
        <w:gridCol w:w="3118"/>
        <w:gridCol w:w="3119"/>
      </w:tblGrid>
      <w:tr w:rsidR="00E059AC" w:rsidRPr="004C34E9" w:rsidTr="0059756E">
        <w:trPr>
          <w:trHeight w:val="1284"/>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E059AC" w:rsidRPr="004C34E9" w:rsidRDefault="00E059AC" w:rsidP="0059756E">
            <w:pPr>
              <w:jc w:val="center"/>
              <w:rPr>
                <w:rFonts w:ascii="Times New Roman" w:hAnsi="Times New Roman"/>
                <w:color w:val="000000"/>
                <w:sz w:val="24"/>
              </w:rPr>
            </w:pPr>
            <w:r w:rsidRPr="004C34E9">
              <w:rPr>
                <w:rFonts w:ascii="Times New Roman" w:hAnsi="Times New Roman"/>
                <w:color w:val="000000"/>
                <w:sz w:val="24"/>
              </w:rPr>
              <w:t>Наименование категории детей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059AC" w:rsidRPr="004C34E9" w:rsidRDefault="00E059AC" w:rsidP="0059756E">
            <w:pPr>
              <w:jc w:val="center"/>
              <w:rPr>
                <w:rFonts w:ascii="Times New Roman" w:hAnsi="Times New Roman"/>
                <w:color w:val="000000"/>
                <w:sz w:val="24"/>
              </w:rPr>
            </w:pPr>
            <w:r w:rsidRPr="004C34E9">
              <w:rPr>
                <w:rFonts w:ascii="Times New Roman" w:hAnsi="Times New Roman"/>
                <w:color w:val="000000"/>
                <w:sz w:val="24"/>
              </w:rPr>
              <w:t xml:space="preserve">Норматив обеспечения сертификата </w:t>
            </w:r>
            <w:r w:rsidRPr="004C34E9">
              <w:rPr>
                <w:rFonts w:ascii="Times New Roman" w:hAnsi="Times New Roman"/>
                <w:sz w:val="24"/>
              </w:rPr>
              <w:t>дополнительного образования</w:t>
            </w:r>
            <w:r w:rsidRPr="004C34E9">
              <w:rPr>
                <w:rFonts w:ascii="Times New Roman" w:hAnsi="Times New Roman"/>
                <w:color w:val="000000"/>
                <w:sz w:val="24"/>
              </w:rPr>
              <w:t>, часов в неделю</w:t>
            </w:r>
          </w:p>
        </w:tc>
        <w:tc>
          <w:tcPr>
            <w:tcW w:w="3119" w:type="dxa"/>
            <w:tcBorders>
              <w:top w:val="single" w:sz="4" w:space="0" w:color="auto"/>
              <w:left w:val="nil"/>
              <w:bottom w:val="single" w:sz="4" w:space="0" w:color="auto"/>
              <w:right w:val="single" w:sz="4" w:space="0" w:color="auto"/>
            </w:tcBorders>
            <w:shd w:val="clear" w:color="auto" w:fill="auto"/>
            <w:vAlign w:val="center"/>
          </w:tcPr>
          <w:p w:rsidR="00E059AC" w:rsidRPr="004C34E9" w:rsidRDefault="00E059AC" w:rsidP="0059756E">
            <w:pPr>
              <w:jc w:val="center"/>
              <w:rPr>
                <w:rFonts w:ascii="Times New Roman" w:hAnsi="Times New Roman"/>
                <w:color w:val="000000"/>
                <w:sz w:val="24"/>
              </w:rPr>
            </w:pPr>
            <w:r w:rsidRPr="004C34E9">
              <w:rPr>
                <w:rFonts w:ascii="Times New Roman" w:hAnsi="Times New Roman"/>
                <w:color w:val="000000"/>
                <w:sz w:val="24"/>
              </w:rPr>
              <w:t>Дополнительные часы при выборе дополнительных общеобразовательных программ, включенных в реестр значимых программ</w:t>
            </w:r>
          </w:p>
        </w:tc>
      </w:tr>
      <w:tr w:rsidR="00E059AC" w:rsidRPr="004C34E9" w:rsidTr="0059756E">
        <w:trPr>
          <w:trHeight w:val="288"/>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E059AC" w:rsidRPr="004C34E9" w:rsidRDefault="00E059AC" w:rsidP="0059756E">
            <w:pPr>
              <w:jc w:val="center"/>
              <w:rPr>
                <w:rFonts w:ascii="Times New Roman" w:hAnsi="Times New Roman"/>
                <w:color w:val="000000"/>
                <w:sz w:val="24"/>
              </w:rPr>
            </w:pPr>
            <w:r w:rsidRPr="004C34E9">
              <w:rPr>
                <w:rFonts w:ascii="Times New Roman" w:hAnsi="Times New Roman"/>
                <w:color w:val="000000"/>
                <w:sz w:val="24"/>
              </w:rPr>
              <w:t>Дети в возрасте от 5-ти до 18-ти лет</w:t>
            </w:r>
          </w:p>
        </w:tc>
        <w:tc>
          <w:tcPr>
            <w:tcW w:w="3118" w:type="dxa"/>
            <w:tcBorders>
              <w:top w:val="nil"/>
              <w:left w:val="nil"/>
              <w:bottom w:val="single" w:sz="4" w:space="0" w:color="auto"/>
              <w:right w:val="single" w:sz="4" w:space="0" w:color="auto"/>
            </w:tcBorders>
            <w:shd w:val="clear" w:color="auto" w:fill="auto"/>
            <w:vAlign w:val="center"/>
          </w:tcPr>
          <w:p w:rsidR="00E059AC" w:rsidRPr="004C34E9" w:rsidRDefault="00E059AC" w:rsidP="0059756E">
            <w:pPr>
              <w:jc w:val="center"/>
              <w:rPr>
                <w:rFonts w:ascii="Times New Roman" w:hAnsi="Times New Roman"/>
                <w:color w:val="000000"/>
                <w:sz w:val="24"/>
              </w:rPr>
            </w:pPr>
            <w:r w:rsidRPr="004C34E9">
              <w:rPr>
                <w:rFonts w:ascii="Times New Roman" w:hAnsi="Times New Roman"/>
                <w:color w:val="000000"/>
                <w:sz w:val="24"/>
              </w:rPr>
              <w:t>6</w:t>
            </w:r>
          </w:p>
        </w:tc>
        <w:tc>
          <w:tcPr>
            <w:tcW w:w="3119" w:type="dxa"/>
            <w:tcBorders>
              <w:top w:val="nil"/>
              <w:left w:val="nil"/>
              <w:bottom w:val="single" w:sz="4" w:space="0" w:color="auto"/>
              <w:right w:val="single" w:sz="4" w:space="0" w:color="auto"/>
            </w:tcBorders>
            <w:shd w:val="clear" w:color="auto" w:fill="auto"/>
            <w:vAlign w:val="center"/>
          </w:tcPr>
          <w:p w:rsidR="00E059AC" w:rsidRPr="004C34E9" w:rsidRDefault="00E059AC" w:rsidP="0059756E">
            <w:pPr>
              <w:jc w:val="center"/>
              <w:rPr>
                <w:rFonts w:ascii="Times New Roman" w:hAnsi="Times New Roman"/>
                <w:color w:val="000000"/>
                <w:sz w:val="24"/>
              </w:rPr>
            </w:pPr>
            <w:r w:rsidRPr="004C34E9">
              <w:rPr>
                <w:rFonts w:ascii="Times New Roman" w:hAnsi="Times New Roman"/>
                <w:color w:val="000000"/>
                <w:sz w:val="24"/>
              </w:rPr>
              <w:t>2</w:t>
            </w:r>
          </w:p>
        </w:tc>
      </w:tr>
    </w:tbl>
    <w:p w:rsidR="00E059AC" w:rsidRPr="004C34E9" w:rsidRDefault="00E059AC" w:rsidP="00E059AC">
      <w:pPr>
        <w:jc w:val="both"/>
        <w:rPr>
          <w:rFonts w:ascii="Times New Roman" w:hAnsi="Times New Roman"/>
          <w:sz w:val="24"/>
        </w:rPr>
      </w:pPr>
    </w:p>
    <w:bookmarkEnd w:id="23"/>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proofErr w:type="gramStart"/>
      <w:r w:rsidRPr="004C34E9">
        <w:rPr>
          <w:rFonts w:ascii="Times New Roman" w:hAnsi="Times New Roman"/>
          <w:sz w:val="24"/>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w:t>
      </w:r>
      <w:proofErr w:type="spellStart"/>
      <w:r w:rsidRPr="004C34E9">
        <w:rPr>
          <w:rFonts w:ascii="Times New Roman" w:hAnsi="Times New Roman"/>
          <w:sz w:val="24"/>
        </w:rPr>
        <w:t>предпрофессиональных</w:t>
      </w:r>
      <w:proofErr w:type="spellEnd"/>
      <w:r w:rsidRPr="004C34E9">
        <w:rPr>
          <w:rFonts w:ascii="Times New Roman" w:hAnsi="Times New Roman"/>
          <w:sz w:val="24"/>
        </w:rPr>
        <w:t xml:space="preserve">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w:t>
      </w:r>
      <w:proofErr w:type="gramEnd"/>
      <w:r w:rsidRPr="004C34E9">
        <w:rPr>
          <w:rFonts w:ascii="Times New Roman" w:hAnsi="Times New Roman"/>
          <w:sz w:val="24"/>
        </w:rPr>
        <w:t xml:space="preserve"> на </w:t>
      </w:r>
      <w:proofErr w:type="gramStart"/>
      <w:r w:rsidRPr="004C34E9">
        <w:rPr>
          <w:rFonts w:ascii="Times New Roman" w:hAnsi="Times New Roman"/>
          <w:sz w:val="24"/>
        </w:rPr>
        <w:t>обучение по</w:t>
      </w:r>
      <w:proofErr w:type="gramEnd"/>
      <w:r w:rsidRPr="004C34E9">
        <w:rPr>
          <w:rFonts w:ascii="Times New Roman" w:hAnsi="Times New Roman"/>
          <w:sz w:val="24"/>
        </w:rPr>
        <w:t xml:space="preserve"> соответствующему сертификату дополнительного образования.</w:t>
      </w:r>
      <w:bookmarkEnd w:id="24"/>
    </w:p>
    <w:p w:rsidR="00E059AC" w:rsidRPr="004C34E9" w:rsidRDefault="00E059AC" w:rsidP="00E059AC">
      <w:pPr>
        <w:ind w:firstLine="709"/>
        <w:jc w:val="both"/>
        <w:rPr>
          <w:rFonts w:ascii="Times New Roman" w:hAnsi="Times New Roman"/>
          <w:sz w:val="24"/>
        </w:rPr>
      </w:pPr>
      <w:proofErr w:type="gramStart"/>
      <w:r w:rsidRPr="004C34E9">
        <w:rPr>
          <w:rFonts w:ascii="Times New Roman" w:hAnsi="Times New Roman"/>
          <w:sz w:val="24"/>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25"/>
      <w:proofErr w:type="gramEnd"/>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w:t>
      </w:r>
      <w:proofErr w:type="gramStart"/>
      <w:r w:rsidRPr="004C34E9">
        <w:rPr>
          <w:rFonts w:ascii="Times New Roman" w:hAnsi="Times New Roman"/>
          <w:sz w:val="24"/>
        </w:rPr>
        <w:t>обучение</w:t>
      </w:r>
      <w:proofErr w:type="gramEnd"/>
      <w:r w:rsidRPr="004C34E9">
        <w:rPr>
          <w:rFonts w:ascii="Times New Roman" w:hAnsi="Times New Roman"/>
          <w:sz w:val="24"/>
        </w:rPr>
        <w:t xml:space="preserve">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r w:rsidRPr="004C34E9">
        <w:rPr>
          <w:rFonts w:ascii="Times New Roman" w:hAnsi="Times New Roman"/>
          <w:sz w:val="24"/>
        </w:rPr>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w:t>
      </w:r>
      <w:r w:rsidRPr="004C34E9">
        <w:rPr>
          <w:rFonts w:ascii="Times New Roman" w:hAnsi="Times New Roman"/>
          <w:sz w:val="24"/>
        </w:rPr>
        <w:lastRenderedPageBreak/>
        <w:t>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E059AC" w:rsidRPr="004C34E9" w:rsidRDefault="00E059AC" w:rsidP="00E059AC">
      <w:pPr>
        <w:numPr>
          <w:ilvl w:val="1"/>
          <w:numId w:val="21"/>
        </w:numPr>
        <w:spacing w:after="200" w:line="276" w:lineRule="auto"/>
        <w:ind w:left="0" w:firstLine="709"/>
        <w:contextualSpacing/>
        <w:jc w:val="both"/>
        <w:rPr>
          <w:rFonts w:ascii="Times New Roman" w:hAnsi="Times New Roman"/>
          <w:sz w:val="24"/>
        </w:rPr>
      </w:pPr>
      <w:proofErr w:type="gramStart"/>
      <w:r w:rsidRPr="004C34E9">
        <w:rPr>
          <w:rFonts w:ascii="Times New Roman" w:hAnsi="Times New Roman"/>
          <w:sz w:val="24"/>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w:t>
      </w:r>
      <w:proofErr w:type="gramEnd"/>
      <w:r w:rsidRPr="004C34E9">
        <w:rPr>
          <w:rFonts w:ascii="Times New Roman" w:hAnsi="Times New Roman"/>
          <w:sz w:val="24"/>
        </w:rPr>
        <w:t xml:space="preserve">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E059AC" w:rsidRPr="004C34E9" w:rsidRDefault="00E059AC" w:rsidP="00E059AC">
      <w:pPr>
        <w:jc w:val="both"/>
        <w:rPr>
          <w:rFonts w:ascii="Times New Roman" w:hAnsi="Times New Roman"/>
          <w:sz w:val="24"/>
        </w:rPr>
      </w:pPr>
    </w:p>
    <w:p w:rsidR="00E059AC" w:rsidRPr="004C34E9" w:rsidRDefault="00E059AC" w:rsidP="00E059AC">
      <w:pPr>
        <w:ind w:firstLine="709"/>
        <w:contextualSpacing/>
        <w:jc w:val="both"/>
        <w:rPr>
          <w:rFonts w:ascii="Times New Roman" w:hAnsi="Times New Roman"/>
          <w:sz w:val="24"/>
        </w:rPr>
      </w:pPr>
    </w:p>
    <w:p w:rsidR="00E059AC" w:rsidRPr="004C34E9" w:rsidRDefault="00E059AC" w:rsidP="00E059AC">
      <w:pPr>
        <w:ind w:firstLine="851"/>
        <w:contextualSpacing/>
        <w:jc w:val="both"/>
        <w:rPr>
          <w:rFonts w:ascii="Times New Roman" w:hAnsi="Times New Roman"/>
          <w:sz w:val="24"/>
        </w:rPr>
      </w:pPr>
    </w:p>
    <w:p w:rsidR="00E059AC" w:rsidRPr="004C34E9" w:rsidRDefault="00E059AC" w:rsidP="00E059AC">
      <w:pPr>
        <w:ind w:left="354"/>
        <w:rPr>
          <w:rFonts w:ascii="Times New Roman" w:hAnsi="Times New Roman"/>
          <w:sz w:val="24"/>
        </w:rPr>
      </w:pPr>
    </w:p>
    <w:p w:rsidR="00E059AC" w:rsidRPr="004C34E9" w:rsidRDefault="00E059AC" w:rsidP="00E059AC">
      <w:pPr>
        <w:pStyle w:val="a9"/>
        <w:ind w:left="0"/>
        <w:rPr>
          <w:rFonts w:ascii="Times New Roman" w:hAnsi="Times New Roman"/>
          <w:sz w:val="24"/>
        </w:rPr>
      </w:pPr>
    </w:p>
    <w:p w:rsidR="00E059AC" w:rsidRPr="004C34E9" w:rsidRDefault="00E059AC" w:rsidP="00E059AC">
      <w:pPr>
        <w:pStyle w:val="a9"/>
        <w:ind w:left="0"/>
        <w:rPr>
          <w:rFonts w:ascii="Times New Roman" w:hAnsi="Times New Roman"/>
          <w:sz w:val="24"/>
        </w:rPr>
      </w:pPr>
    </w:p>
    <w:p w:rsidR="00E059AC" w:rsidRPr="004C34E9" w:rsidRDefault="00E059AC" w:rsidP="00E059AC">
      <w:pPr>
        <w:pStyle w:val="a9"/>
        <w:ind w:left="0" w:firstLine="708"/>
        <w:rPr>
          <w:rFonts w:ascii="Times New Roman" w:hAnsi="Times New Roman"/>
          <w:sz w:val="24"/>
        </w:rPr>
      </w:pPr>
    </w:p>
    <w:p w:rsidR="00E059AC" w:rsidRPr="004C34E9" w:rsidRDefault="00E059AC" w:rsidP="00E059AC">
      <w:pPr>
        <w:pStyle w:val="a9"/>
        <w:ind w:left="0" w:firstLine="709"/>
        <w:rPr>
          <w:rFonts w:ascii="Times New Roman" w:hAnsi="Times New Roman"/>
          <w:sz w:val="24"/>
        </w:rPr>
      </w:pPr>
    </w:p>
    <w:p w:rsidR="00E059AC" w:rsidRPr="004C34E9" w:rsidRDefault="00E059AC" w:rsidP="00E059AC">
      <w:pPr>
        <w:pStyle w:val="a9"/>
        <w:ind w:left="0" w:firstLine="709"/>
        <w:rPr>
          <w:rFonts w:ascii="Times New Roman" w:hAnsi="Times New Roman"/>
          <w:smallCaps/>
          <w:sz w:val="24"/>
        </w:rPr>
      </w:pPr>
    </w:p>
    <w:p w:rsidR="00E059AC" w:rsidRPr="004C34E9" w:rsidRDefault="00E059AC" w:rsidP="00E059AC">
      <w:pPr>
        <w:contextualSpacing/>
        <w:rPr>
          <w:rFonts w:ascii="Times New Roman" w:hAnsi="Times New Roman"/>
          <w:sz w:val="24"/>
        </w:rPr>
      </w:pPr>
    </w:p>
    <w:p w:rsidR="00E059AC" w:rsidRPr="004C34E9" w:rsidRDefault="00E059AC" w:rsidP="00E059AC">
      <w:pPr>
        <w:contextualSpacing/>
        <w:jc w:val="center"/>
        <w:rPr>
          <w:rFonts w:ascii="Times New Roman" w:hAnsi="Times New Roman"/>
          <w:sz w:val="24"/>
        </w:rPr>
      </w:pPr>
    </w:p>
    <w:p w:rsidR="00E059AC" w:rsidRPr="004C34E9" w:rsidRDefault="00E059AC" w:rsidP="00E059AC">
      <w:pPr>
        <w:contextualSpacing/>
        <w:jc w:val="both"/>
        <w:rPr>
          <w:rFonts w:ascii="Times New Roman" w:hAnsi="Times New Roman"/>
          <w:sz w:val="24"/>
        </w:rPr>
      </w:pPr>
    </w:p>
    <w:p w:rsidR="00E059AC" w:rsidRPr="004C34E9" w:rsidRDefault="00E059AC" w:rsidP="00E059AC">
      <w:pPr>
        <w:contextualSpacing/>
        <w:jc w:val="both"/>
        <w:rPr>
          <w:rFonts w:ascii="Times New Roman" w:hAnsi="Times New Roman"/>
          <w:sz w:val="24"/>
        </w:rPr>
      </w:pPr>
    </w:p>
    <w:p w:rsidR="00E059AC" w:rsidRPr="004C34E9" w:rsidRDefault="00E059AC" w:rsidP="00E059AC">
      <w:pPr>
        <w:contextualSpacing/>
        <w:jc w:val="both"/>
        <w:rPr>
          <w:rFonts w:ascii="Times New Roman" w:hAnsi="Times New Roman"/>
          <w:sz w:val="24"/>
        </w:rPr>
      </w:pPr>
    </w:p>
    <w:p w:rsidR="00E059AC" w:rsidRPr="004C34E9" w:rsidRDefault="00E059AC" w:rsidP="00E059AC">
      <w:pPr>
        <w:ind w:firstLine="709"/>
        <w:jc w:val="both"/>
        <w:rPr>
          <w:rFonts w:ascii="Times New Roman" w:hAnsi="Times New Roman"/>
          <w:sz w:val="24"/>
        </w:rPr>
      </w:pPr>
    </w:p>
    <w:p w:rsidR="00E059AC" w:rsidRPr="004C34E9" w:rsidRDefault="00E059AC" w:rsidP="00E059AC">
      <w:pPr>
        <w:pStyle w:val="a9"/>
        <w:ind w:left="912"/>
        <w:rPr>
          <w:rFonts w:ascii="Times New Roman" w:hAnsi="Times New Roman"/>
          <w:sz w:val="24"/>
        </w:rPr>
      </w:pPr>
    </w:p>
    <w:p w:rsidR="00E059AC" w:rsidRPr="004C34E9" w:rsidRDefault="00E059AC" w:rsidP="00E059AC">
      <w:pPr>
        <w:ind w:firstLine="851"/>
        <w:contextualSpacing/>
        <w:jc w:val="both"/>
        <w:rPr>
          <w:rFonts w:ascii="Times New Roman" w:hAnsi="Times New Roman"/>
          <w:sz w:val="24"/>
        </w:rPr>
      </w:pPr>
    </w:p>
    <w:p w:rsidR="00E059AC" w:rsidRPr="004C34E9" w:rsidRDefault="00E059AC" w:rsidP="00E059AC">
      <w:pPr>
        <w:pStyle w:val="a4"/>
        <w:ind w:left="284"/>
        <w:rPr>
          <w:rFonts w:ascii="Times New Roman" w:hAnsi="Times New Roman" w:cs="Times New Roman"/>
          <w:sz w:val="24"/>
        </w:rPr>
      </w:pPr>
    </w:p>
    <w:p w:rsidR="00E059AC" w:rsidRDefault="00E059AC" w:rsidP="0073664E">
      <w:pPr>
        <w:autoSpaceDE w:val="0"/>
        <w:autoSpaceDN w:val="0"/>
        <w:adjustRightInd w:val="0"/>
        <w:ind w:firstLine="684"/>
        <w:jc w:val="right"/>
        <w:outlineLvl w:val="0"/>
        <w:rPr>
          <w:rFonts w:ascii="Times New Roman" w:hAnsi="Times New Roman"/>
          <w:sz w:val="24"/>
        </w:rPr>
      </w:pPr>
    </w:p>
    <w:sectPr w:rsidR="00E059AC" w:rsidSect="00F430FE">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1">
    <w:nsid w:val="06C73757"/>
    <w:multiLevelType w:val="multilevel"/>
    <w:tmpl w:val="CFE4FF34"/>
    <w:lvl w:ilvl="0">
      <w:start w:val="2"/>
      <w:numFmt w:val="upperRoman"/>
      <w:lvlText w:val="%1."/>
      <w:lvlJc w:val="left"/>
      <w:pPr>
        <w:ind w:left="1080" w:hanging="720"/>
      </w:pPr>
      <w:rPr>
        <w:rFonts w:hint="default"/>
      </w:rPr>
    </w:lvl>
    <w:lvl w:ilvl="1">
      <w:start w:val="1"/>
      <w:numFmt w:val="decimal"/>
      <w:isLgl/>
      <w:lvlText w:val="%1.%2."/>
      <w:lvlJc w:val="left"/>
      <w:pPr>
        <w:ind w:left="1110" w:hanging="43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
    <w:nsid w:val="14C32A77"/>
    <w:multiLevelType w:val="multilevel"/>
    <w:tmpl w:val="98FEC74C"/>
    <w:lvl w:ilvl="0">
      <w:start w:val="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7"/>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198D68F2"/>
    <w:multiLevelType w:val="hybridMultilevel"/>
    <w:tmpl w:val="9B0E09DC"/>
    <w:lvl w:ilvl="0" w:tplc="7890AA6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1DEF2422"/>
    <w:multiLevelType w:val="hybridMultilevel"/>
    <w:tmpl w:val="1ADA73F2"/>
    <w:lvl w:ilvl="0" w:tplc="78A83F8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2FF20C96"/>
    <w:multiLevelType w:val="hybridMultilevel"/>
    <w:tmpl w:val="1548ECA0"/>
    <w:lvl w:ilvl="0" w:tplc="B9347C40">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1DD370C"/>
    <w:multiLevelType w:val="multilevel"/>
    <w:tmpl w:val="0F8A7C76"/>
    <w:lvl w:ilvl="0">
      <w:start w:val="2"/>
      <w:numFmt w:val="decimal"/>
      <w:lvlText w:val="%1."/>
      <w:lvlJc w:val="left"/>
      <w:pPr>
        <w:ind w:left="480" w:hanging="480"/>
      </w:pPr>
      <w:rPr>
        <w:rFonts w:hint="default"/>
      </w:rPr>
    </w:lvl>
    <w:lvl w:ilvl="1">
      <w:start w:val="1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1">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3">
    <w:nsid w:val="440D63B9"/>
    <w:multiLevelType w:val="hybridMultilevel"/>
    <w:tmpl w:val="709C69D6"/>
    <w:lvl w:ilvl="0" w:tplc="D1A2D3AE">
      <w:start w:val="5"/>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44547ED6"/>
    <w:multiLevelType w:val="hybridMultilevel"/>
    <w:tmpl w:val="33B86F1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4DD95329"/>
    <w:multiLevelType w:val="hybridMultilevel"/>
    <w:tmpl w:val="46FA41D8"/>
    <w:lvl w:ilvl="0" w:tplc="969EB85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E32BAB"/>
    <w:multiLevelType w:val="multilevel"/>
    <w:tmpl w:val="10365346"/>
    <w:lvl w:ilvl="0">
      <w:start w:val="2"/>
      <w:numFmt w:val="decimal"/>
      <w:lvlText w:val="%1."/>
      <w:lvlJc w:val="left"/>
      <w:pPr>
        <w:ind w:left="540" w:hanging="540"/>
      </w:pPr>
      <w:rPr>
        <w:rFonts w:hint="default"/>
      </w:rPr>
    </w:lvl>
    <w:lvl w:ilvl="1">
      <w:start w:val="3"/>
      <w:numFmt w:val="decimal"/>
      <w:lvlText w:val="%1.%2."/>
      <w:lvlJc w:val="left"/>
      <w:pPr>
        <w:ind w:left="1533"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C4812C4"/>
    <w:multiLevelType w:val="hybridMultilevel"/>
    <w:tmpl w:val="4A3078B6"/>
    <w:lvl w:ilvl="0" w:tplc="9F647050">
      <w:start w:val="1"/>
      <w:numFmt w:val="decimal"/>
      <w:lvlText w:val="%1."/>
      <w:lvlJc w:val="left"/>
      <w:pPr>
        <w:ind w:left="1689" w:hanging="1005"/>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0170AB"/>
    <w:multiLevelType w:val="multilevel"/>
    <w:tmpl w:val="53D4402E"/>
    <w:lvl w:ilvl="0">
      <w:start w:val="1"/>
      <w:numFmt w:val="decimal"/>
      <w:lvlText w:val="%1."/>
      <w:lvlJc w:val="left"/>
      <w:pPr>
        <w:ind w:left="540" w:hanging="540"/>
      </w:pPr>
      <w:rPr>
        <w:rFonts w:hint="default"/>
      </w:rPr>
    </w:lvl>
    <w:lvl w:ilvl="1">
      <w:start w:val="2"/>
      <w:numFmt w:val="decimal"/>
      <w:lvlText w:val="%1.%2."/>
      <w:lvlJc w:val="left"/>
      <w:pPr>
        <w:ind w:left="996" w:hanging="540"/>
      </w:pPr>
      <w:rPr>
        <w:rFonts w:hint="default"/>
      </w:rPr>
    </w:lvl>
    <w:lvl w:ilvl="2">
      <w:start w:val="6"/>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448" w:hanging="1800"/>
      </w:pPr>
      <w:rPr>
        <w:rFonts w:hint="default"/>
      </w:rPr>
    </w:lvl>
  </w:abstractNum>
  <w:abstractNum w:abstractNumId="21">
    <w:nsid w:val="6E3F4918"/>
    <w:multiLevelType w:val="multilevel"/>
    <w:tmpl w:val="A5EE4FC8"/>
    <w:lvl w:ilvl="0">
      <w:start w:val="2"/>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71726216"/>
    <w:multiLevelType w:val="multilevel"/>
    <w:tmpl w:val="59941412"/>
    <w:lvl w:ilvl="0">
      <w:start w:val="1"/>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3">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5">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5"/>
  </w:num>
  <w:num w:numId="3">
    <w:abstractNumId w:val="15"/>
  </w:num>
  <w:num w:numId="4">
    <w:abstractNumId w:val="9"/>
  </w:num>
  <w:num w:numId="5">
    <w:abstractNumId w:val="25"/>
  </w:num>
  <w:num w:numId="6">
    <w:abstractNumId w:val="23"/>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3"/>
  </w:num>
  <w:num w:numId="11">
    <w:abstractNumId w:val="14"/>
  </w:num>
  <w:num w:numId="12">
    <w:abstractNumId w:val="4"/>
  </w:num>
  <w:num w:numId="13">
    <w:abstractNumId w:val="22"/>
  </w:num>
  <w:num w:numId="14">
    <w:abstractNumId w:val="20"/>
  </w:num>
  <w:num w:numId="15">
    <w:abstractNumId w:val="1"/>
  </w:num>
  <w:num w:numId="16">
    <w:abstractNumId w:val="26"/>
  </w:num>
  <w:num w:numId="17">
    <w:abstractNumId w:val="17"/>
  </w:num>
  <w:num w:numId="18">
    <w:abstractNumId w:val="21"/>
  </w:num>
  <w:num w:numId="19">
    <w:abstractNumId w:val="8"/>
  </w:num>
  <w:num w:numId="20">
    <w:abstractNumId w:val="13"/>
  </w:num>
  <w:num w:numId="21">
    <w:abstractNumId w:val="11"/>
  </w:num>
  <w:num w:numId="22">
    <w:abstractNumId w:val="24"/>
  </w:num>
  <w:num w:numId="23">
    <w:abstractNumId w:val="0"/>
  </w:num>
  <w:num w:numId="24">
    <w:abstractNumId w:val="10"/>
  </w:num>
  <w:num w:numId="25">
    <w:abstractNumId w:val="12"/>
  </w:num>
  <w:num w:numId="26">
    <w:abstractNumId w:val="7"/>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57"/>
  <w:displayVerticalDrawingGridEvery w:val="2"/>
  <w:noPunctuationKerning/>
  <w:characterSpacingControl w:val="doNotCompress"/>
  <w:compat/>
  <w:rsids>
    <w:rsidRoot w:val="000133C3"/>
    <w:rsid w:val="000133C3"/>
    <w:rsid w:val="00015D9B"/>
    <w:rsid w:val="000179B3"/>
    <w:rsid w:val="00037B3C"/>
    <w:rsid w:val="000412C5"/>
    <w:rsid w:val="000429D9"/>
    <w:rsid w:val="00043356"/>
    <w:rsid w:val="000568A9"/>
    <w:rsid w:val="00065902"/>
    <w:rsid w:val="00073412"/>
    <w:rsid w:val="0007774C"/>
    <w:rsid w:val="00094E80"/>
    <w:rsid w:val="000970F7"/>
    <w:rsid w:val="000A2CA3"/>
    <w:rsid w:val="000B1E76"/>
    <w:rsid w:val="000C3941"/>
    <w:rsid w:val="000C635D"/>
    <w:rsid w:val="000E082E"/>
    <w:rsid w:val="000F74EC"/>
    <w:rsid w:val="00101427"/>
    <w:rsid w:val="00105400"/>
    <w:rsid w:val="001200B9"/>
    <w:rsid w:val="00121F09"/>
    <w:rsid w:val="00137631"/>
    <w:rsid w:val="0014188C"/>
    <w:rsid w:val="001638BB"/>
    <w:rsid w:val="00164B90"/>
    <w:rsid w:val="00180ABC"/>
    <w:rsid w:val="00182650"/>
    <w:rsid w:val="00197FAD"/>
    <w:rsid w:val="001A75DD"/>
    <w:rsid w:val="001B097A"/>
    <w:rsid w:val="001B435B"/>
    <w:rsid w:val="001B6691"/>
    <w:rsid w:val="001C2163"/>
    <w:rsid w:val="001C2D03"/>
    <w:rsid w:val="001F19D7"/>
    <w:rsid w:val="001F4392"/>
    <w:rsid w:val="001F5D14"/>
    <w:rsid w:val="002020E3"/>
    <w:rsid w:val="00205867"/>
    <w:rsid w:val="002122DD"/>
    <w:rsid w:val="00212A68"/>
    <w:rsid w:val="00213F1C"/>
    <w:rsid w:val="002200E6"/>
    <w:rsid w:val="00235715"/>
    <w:rsid w:val="002363A6"/>
    <w:rsid w:val="00253CC0"/>
    <w:rsid w:val="00260B93"/>
    <w:rsid w:val="0026147E"/>
    <w:rsid w:val="002673B0"/>
    <w:rsid w:val="00274AF8"/>
    <w:rsid w:val="002766D5"/>
    <w:rsid w:val="00277A38"/>
    <w:rsid w:val="002A03A4"/>
    <w:rsid w:val="002A7AB9"/>
    <w:rsid w:val="002B54C8"/>
    <w:rsid w:val="002C7463"/>
    <w:rsid w:val="002C7D0B"/>
    <w:rsid w:val="002D4086"/>
    <w:rsid w:val="002D541F"/>
    <w:rsid w:val="002D616C"/>
    <w:rsid w:val="002E5F93"/>
    <w:rsid w:val="002E6EF9"/>
    <w:rsid w:val="002F0E17"/>
    <w:rsid w:val="002F1418"/>
    <w:rsid w:val="002F3452"/>
    <w:rsid w:val="00306379"/>
    <w:rsid w:val="00310067"/>
    <w:rsid w:val="00311F05"/>
    <w:rsid w:val="0031345D"/>
    <w:rsid w:val="003171B8"/>
    <w:rsid w:val="00317BEE"/>
    <w:rsid w:val="00322319"/>
    <w:rsid w:val="003256F1"/>
    <w:rsid w:val="00334B76"/>
    <w:rsid w:val="003508EF"/>
    <w:rsid w:val="00350AB6"/>
    <w:rsid w:val="003524A2"/>
    <w:rsid w:val="003532D9"/>
    <w:rsid w:val="00353516"/>
    <w:rsid w:val="00354F30"/>
    <w:rsid w:val="003571E3"/>
    <w:rsid w:val="00357EE9"/>
    <w:rsid w:val="0036159F"/>
    <w:rsid w:val="00361EB1"/>
    <w:rsid w:val="00367D52"/>
    <w:rsid w:val="00373C95"/>
    <w:rsid w:val="00373EA8"/>
    <w:rsid w:val="00380C5E"/>
    <w:rsid w:val="00381A4F"/>
    <w:rsid w:val="00391AC9"/>
    <w:rsid w:val="003A0D33"/>
    <w:rsid w:val="003A4AB3"/>
    <w:rsid w:val="003B1A47"/>
    <w:rsid w:val="003B1B42"/>
    <w:rsid w:val="003B2F32"/>
    <w:rsid w:val="003C5A2F"/>
    <w:rsid w:val="003E3256"/>
    <w:rsid w:val="003E64DA"/>
    <w:rsid w:val="003F360A"/>
    <w:rsid w:val="003F7086"/>
    <w:rsid w:val="00405731"/>
    <w:rsid w:val="004075AB"/>
    <w:rsid w:val="00407DF8"/>
    <w:rsid w:val="0041564C"/>
    <w:rsid w:val="0042228C"/>
    <w:rsid w:val="004319CD"/>
    <w:rsid w:val="004342AA"/>
    <w:rsid w:val="00442180"/>
    <w:rsid w:val="00443C91"/>
    <w:rsid w:val="0044625B"/>
    <w:rsid w:val="0044766B"/>
    <w:rsid w:val="00452A3F"/>
    <w:rsid w:val="00453D63"/>
    <w:rsid w:val="004572F7"/>
    <w:rsid w:val="00460816"/>
    <w:rsid w:val="0047343F"/>
    <w:rsid w:val="00473B72"/>
    <w:rsid w:val="0047747A"/>
    <w:rsid w:val="0048178A"/>
    <w:rsid w:val="00486280"/>
    <w:rsid w:val="00491454"/>
    <w:rsid w:val="00495DE0"/>
    <w:rsid w:val="004A6571"/>
    <w:rsid w:val="004B3C9A"/>
    <w:rsid w:val="004C34E9"/>
    <w:rsid w:val="004D00A1"/>
    <w:rsid w:val="004D2536"/>
    <w:rsid w:val="004E1FEB"/>
    <w:rsid w:val="004E4694"/>
    <w:rsid w:val="004F28E2"/>
    <w:rsid w:val="004F37DF"/>
    <w:rsid w:val="00520923"/>
    <w:rsid w:val="00522499"/>
    <w:rsid w:val="00530CF3"/>
    <w:rsid w:val="00532524"/>
    <w:rsid w:val="00541575"/>
    <w:rsid w:val="00547052"/>
    <w:rsid w:val="00547710"/>
    <w:rsid w:val="00561931"/>
    <w:rsid w:val="005712E6"/>
    <w:rsid w:val="00573D65"/>
    <w:rsid w:val="0058741F"/>
    <w:rsid w:val="005A1554"/>
    <w:rsid w:val="005C4CCC"/>
    <w:rsid w:val="005C554B"/>
    <w:rsid w:val="005C5F2A"/>
    <w:rsid w:val="005E11E0"/>
    <w:rsid w:val="005E5F12"/>
    <w:rsid w:val="00621988"/>
    <w:rsid w:val="006263F2"/>
    <w:rsid w:val="00635DBA"/>
    <w:rsid w:val="0063673B"/>
    <w:rsid w:val="00636EB8"/>
    <w:rsid w:val="00640619"/>
    <w:rsid w:val="006415E1"/>
    <w:rsid w:val="00646946"/>
    <w:rsid w:val="00647882"/>
    <w:rsid w:val="00652594"/>
    <w:rsid w:val="00663654"/>
    <w:rsid w:val="00666B4F"/>
    <w:rsid w:val="006670E9"/>
    <w:rsid w:val="006733E4"/>
    <w:rsid w:val="006764A7"/>
    <w:rsid w:val="0068307A"/>
    <w:rsid w:val="006926B0"/>
    <w:rsid w:val="00692976"/>
    <w:rsid w:val="006B2619"/>
    <w:rsid w:val="006B736C"/>
    <w:rsid w:val="006C017D"/>
    <w:rsid w:val="006C1282"/>
    <w:rsid w:val="006C4C48"/>
    <w:rsid w:val="006D1B1F"/>
    <w:rsid w:val="006D4D82"/>
    <w:rsid w:val="006F2D0A"/>
    <w:rsid w:val="006F362B"/>
    <w:rsid w:val="006F76FF"/>
    <w:rsid w:val="00701B13"/>
    <w:rsid w:val="007051F7"/>
    <w:rsid w:val="0071011A"/>
    <w:rsid w:val="00712E93"/>
    <w:rsid w:val="00712F5F"/>
    <w:rsid w:val="00720C3F"/>
    <w:rsid w:val="0072491D"/>
    <w:rsid w:val="007305B0"/>
    <w:rsid w:val="0073664E"/>
    <w:rsid w:val="00741367"/>
    <w:rsid w:val="00743D42"/>
    <w:rsid w:val="00753A07"/>
    <w:rsid w:val="007542F9"/>
    <w:rsid w:val="00761278"/>
    <w:rsid w:val="00775C61"/>
    <w:rsid w:val="007842A7"/>
    <w:rsid w:val="007843D8"/>
    <w:rsid w:val="0078711F"/>
    <w:rsid w:val="007919E3"/>
    <w:rsid w:val="00793DB1"/>
    <w:rsid w:val="00793F6F"/>
    <w:rsid w:val="007A47F0"/>
    <w:rsid w:val="007B3103"/>
    <w:rsid w:val="007C06AA"/>
    <w:rsid w:val="007C0B05"/>
    <w:rsid w:val="007D5168"/>
    <w:rsid w:val="007D781D"/>
    <w:rsid w:val="007E7AEC"/>
    <w:rsid w:val="007F0704"/>
    <w:rsid w:val="007F5496"/>
    <w:rsid w:val="007F66AF"/>
    <w:rsid w:val="007F78F7"/>
    <w:rsid w:val="00800751"/>
    <w:rsid w:val="00801A9D"/>
    <w:rsid w:val="008115DE"/>
    <w:rsid w:val="00817BD8"/>
    <w:rsid w:val="00824C70"/>
    <w:rsid w:val="00835AF2"/>
    <w:rsid w:val="0084148B"/>
    <w:rsid w:val="008439BB"/>
    <w:rsid w:val="0085247F"/>
    <w:rsid w:val="00865902"/>
    <w:rsid w:val="00876328"/>
    <w:rsid w:val="008840DA"/>
    <w:rsid w:val="00885694"/>
    <w:rsid w:val="00886E70"/>
    <w:rsid w:val="00887774"/>
    <w:rsid w:val="008A7B00"/>
    <w:rsid w:val="008B1446"/>
    <w:rsid w:val="008B1FF9"/>
    <w:rsid w:val="008B5CB0"/>
    <w:rsid w:val="008C2BCE"/>
    <w:rsid w:val="008D77BC"/>
    <w:rsid w:val="008E327B"/>
    <w:rsid w:val="008E4987"/>
    <w:rsid w:val="009010F2"/>
    <w:rsid w:val="009044CE"/>
    <w:rsid w:val="00904C1B"/>
    <w:rsid w:val="00910819"/>
    <w:rsid w:val="00921DF4"/>
    <w:rsid w:val="00933D9C"/>
    <w:rsid w:val="009361C6"/>
    <w:rsid w:val="00937F8A"/>
    <w:rsid w:val="009424F2"/>
    <w:rsid w:val="00942D1F"/>
    <w:rsid w:val="00946AAE"/>
    <w:rsid w:val="00953C3D"/>
    <w:rsid w:val="00954510"/>
    <w:rsid w:val="009656A2"/>
    <w:rsid w:val="00970575"/>
    <w:rsid w:val="00973139"/>
    <w:rsid w:val="00976682"/>
    <w:rsid w:val="0098245C"/>
    <w:rsid w:val="00993BED"/>
    <w:rsid w:val="00997FD8"/>
    <w:rsid w:val="009A0BDC"/>
    <w:rsid w:val="009A1604"/>
    <w:rsid w:val="009A6010"/>
    <w:rsid w:val="009B0157"/>
    <w:rsid w:val="009B042E"/>
    <w:rsid w:val="009B5B19"/>
    <w:rsid w:val="009C073A"/>
    <w:rsid w:val="009C31D9"/>
    <w:rsid w:val="009C3EDC"/>
    <w:rsid w:val="009C6284"/>
    <w:rsid w:val="009D3AFD"/>
    <w:rsid w:val="009D7792"/>
    <w:rsid w:val="00A0162D"/>
    <w:rsid w:val="00A01AAE"/>
    <w:rsid w:val="00A213E6"/>
    <w:rsid w:val="00A22FA7"/>
    <w:rsid w:val="00A24AA8"/>
    <w:rsid w:val="00A26C4C"/>
    <w:rsid w:val="00A36C37"/>
    <w:rsid w:val="00A43038"/>
    <w:rsid w:val="00A43CD4"/>
    <w:rsid w:val="00A501A7"/>
    <w:rsid w:val="00A5774E"/>
    <w:rsid w:val="00A6059E"/>
    <w:rsid w:val="00A60F1A"/>
    <w:rsid w:val="00A71B09"/>
    <w:rsid w:val="00A75D9B"/>
    <w:rsid w:val="00A93B2C"/>
    <w:rsid w:val="00AA197B"/>
    <w:rsid w:val="00AB47A0"/>
    <w:rsid w:val="00AB531E"/>
    <w:rsid w:val="00AB6CA9"/>
    <w:rsid w:val="00AC00FB"/>
    <w:rsid w:val="00AC4D0C"/>
    <w:rsid w:val="00AD05CD"/>
    <w:rsid w:val="00AD2283"/>
    <w:rsid w:val="00AD4F7C"/>
    <w:rsid w:val="00AD6C9D"/>
    <w:rsid w:val="00AE1A56"/>
    <w:rsid w:val="00AE5898"/>
    <w:rsid w:val="00AE5EFF"/>
    <w:rsid w:val="00AE7628"/>
    <w:rsid w:val="00AF0AC7"/>
    <w:rsid w:val="00AF4DE5"/>
    <w:rsid w:val="00B04849"/>
    <w:rsid w:val="00B06767"/>
    <w:rsid w:val="00B079BD"/>
    <w:rsid w:val="00B25CC8"/>
    <w:rsid w:val="00B270C9"/>
    <w:rsid w:val="00B30606"/>
    <w:rsid w:val="00B4232C"/>
    <w:rsid w:val="00B50938"/>
    <w:rsid w:val="00B54FFA"/>
    <w:rsid w:val="00B55AB3"/>
    <w:rsid w:val="00B627B1"/>
    <w:rsid w:val="00B62E07"/>
    <w:rsid w:val="00B677D7"/>
    <w:rsid w:val="00B703DE"/>
    <w:rsid w:val="00B72811"/>
    <w:rsid w:val="00B76AE3"/>
    <w:rsid w:val="00B85D27"/>
    <w:rsid w:val="00B86196"/>
    <w:rsid w:val="00B93C5E"/>
    <w:rsid w:val="00BA05C3"/>
    <w:rsid w:val="00BA08EB"/>
    <w:rsid w:val="00BB6A3C"/>
    <w:rsid w:val="00BC14AF"/>
    <w:rsid w:val="00BC6C52"/>
    <w:rsid w:val="00BD46B4"/>
    <w:rsid w:val="00BE3C68"/>
    <w:rsid w:val="00BE4077"/>
    <w:rsid w:val="00BF0CDD"/>
    <w:rsid w:val="00C0110E"/>
    <w:rsid w:val="00C046C0"/>
    <w:rsid w:val="00C153C8"/>
    <w:rsid w:val="00C15481"/>
    <w:rsid w:val="00C17EC4"/>
    <w:rsid w:val="00C203A1"/>
    <w:rsid w:val="00C224CB"/>
    <w:rsid w:val="00C251E9"/>
    <w:rsid w:val="00C2568D"/>
    <w:rsid w:val="00C30305"/>
    <w:rsid w:val="00C30984"/>
    <w:rsid w:val="00C40FF5"/>
    <w:rsid w:val="00C4131F"/>
    <w:rsid w:val="00C4235F"/>
    <w:rsid w:val="00C725B8"/>
    <w:rsid w:val="00C734C7"/>
    <w:rsid w:val="00C75412"/>
    <w:rsid w:val="00C77101"/>
    <w:rsid w:val="00C839B1"/>
    <w:rsid w:val="00C858C6"/>
    <w:rsid w:val="00C95FE2"/>
    <w:rsid w:val="00C96BE5"/>
    <w:rsid w:val="00C9770C"/>
    <w:rsid w:val="00CA1876"/>
    <w:rsid w:val="00CA32A6"/>
    <w:rsid w:val="00CA5139"/>
    <w:rsid w:val="00CB3046"/>
    <w:rsid w:val="00CB3DBA"/>
    <w:rsid w:val="00CB6F3A"/>
    <w:rsid w:val="00CC1823"/>
    <w:rsid w:val="00CC5F7E"/>
    <w:rsid w:val="00CC789E"/>
    <w:rsid w:val="00CD6468"/>
    <w:rsid w:val="00CF03D0"/>
    <w:rsid w:val="00CF2AC3"/>
    <w:rsid w:val="00CF309A"/>
    <w:rsid w:val="00CF58B1"/>
    <w:rsid w:val="00CF762C"/>
    <w:rsid w:val="00D0486F"/>
    <w:rsid w:val="00D304EA"/>
    <w:rsid w:val="00D30DDF"/>
    <w:rsid w:val="00D34877"/>
    <w:rsid w:val="00D411C0"/>
    <w:rsid w:val="00D50A16"/>
    <w:rsid w:val="00D53359"/>
    <w:rsid w:val="00D57ACF"/>
    <w:rsid w:val="00D72C28"/>
    <w:rsid w:val="00D74632"/>
    <w:rsid w:val="00D835AC"/>
    <w:rsid w:val="00D901C4"/>
    <w:rsid w:val="00DA249A"/>
    <w:rsid w:val="00DB0D87"/>
    <w:rsid w:val="00DB2006"/>
    <w:rsid w:val="00DB63A2"/>
    <w:rsid w:val="00DC2013"/>
    <w:rsid w:val="00DC6A39"/>
    <w:rsid w:val="00DD61C2"/>
    <w:rsid w:val="00DD645C"/>
    <w:rsid w:val="00DE152F"/>
    <w:rsid w:val="00DE6A10"/>
    <w:rsid w:val="00DF5646"/>
    <w:rsid w:val="00E01B2E"/>
    <w:rsid w:val="00E059AC"/>
    <w:rsid w:val="00E11494"/>
    <w:rsid w:val="00E1415F"/>
    <w:rsid w:val="00E20BC7"/>
    <w:rsid w:val="00E23625"/>
    <w:rsid w:val="00E23CF4"/>
    <w:rsid w:val="00E267BB"/>
    <w:rsid w:val="00E33034"/>
    <w:rsid w:val="00E35A06"/>
    <w:rsid w:val="00E35B9D"/>
    <w:rsid w:val="00E43811"/>
    <w:rsid w:val="00E460AD"/>
    <w:rsid w:val="00E46D26"/>
    <w:rsid w:val="00E54CCC"/>
    <w:rsid w:val="00E5611E"/>
    <w:rsid w:val="00E56380"/>
    <w:rsid w:val="00E6103D"/>
    <w:rsid w:val="00E657BC"/>
    <w:rsid w:val="00E674EA"/>
    <w:rsid w:val="00E701AC"/>
    <w:rsid w:val="00E722D2"/>
    <w:rsid w:val="00E8454D"/>
    <w:rsid w:val="00E9118E"/>
    <w:rsid w:val="00E97C02"/>
    <w:rsid w:val="00EA0E98"/>
    <w:rsid w:val="00EA434C"/>
    <w:rsid w:val="00EB1FDA"/>
    <w:rsid w:val="00EC34C6"/>
    <w:rsid w:val="00ED21C9"/>
    <w:rsid w:val="00ED35BE"/>
    <w:rsid w:val="00EE4C37"/>
    <w:rsid w:val="00EF4CDB"/>
    <w:rsid w:val="00EF7FAF"/>
    <w:rsid w:val="00F13807"/>
    <w:rsid w:val="00F13DBD"/>
    <w:rsid w:val="00F15DE7"/>
    <w:rsid w:val="00F21A3C"/>
    <w:rsid w:val="00F25549"/>
    <w:rsid w:val="00F35B84"/>
    <w:rsid w:val="00F430FE"/>
    <w:rsid w:val="00F47965"/>
    <w:rsid w:val="00F55350"/>
    <w:rsid w:val="00F5737D"/>
    <w:rsid w:val="00F64CAE"/>
    <w:rsid w:val="00F8160C"/>
    <w:rsid w:val="00F96AD0"/>
    <w:rsid w:val="00FA26CC"/>
    <w:rsid w:val="00FA3982"/>
    <w:rsid w:val="00FA500F"/>
    <w:rsid w:val="00FA76B2"/>
    <w:rsid w:val="00FC5FEC"/>
    <w:rsid w:val="00FD1C48"/>
    <w:rsid w:val="00FD4FA0"/>
    <w:rsid w:val="00FD59F7"/>
    <w:rsid w:val="00FE5761"/>
    <w:rsid w:val="00FF0916"/>
    <w:rsid w:val="00FF249A"/>
    <w:rsid w:val="00FF6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00F"/>
    <w:rPr>
      <w:rFonts w:ascii="Courier New" w:hAnsi="Courier New"/>
      <w:sz w:val="28"/>
      <w:szCs w:val="24"/>
    </w:rPr>
  </w:style>
  <w:style w:type="paragraph" w:styleId="1">
    <w:name w:val="heading 1"/>
    <w:basedOn w:val="a"/>
    <w:next w:val="a"/>
    <w:qFormat/>
    <w:rsid w:val="00FA500F"/>
    <w:pPr>
      <w:keepNext/>
      <w:jc w:val="center"/>
      <w:outlineLvl w:val="0"/>
    </w:pPr>
    <w:rPr>
      <w:b/>
      <w:bCs/>
      <w:sz w:val="24"/>
    </w:rPr>
  </w:style>
  <w:style w:type="paragraph" w:styleId="2">
    <w:name w:val="heading 2"/>
    <w:basedOn w:val="a"/>
    <w:next w:val="a"/>
    <w:qFormat/>
    <w:rsid w:val="00FA500F"/>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A500F"/>
    <w:rPr>
      <w:rFonts w:ascii="Times New Roman" w:hAnsi="Times New Roman"/>
      <w:szCs w:val="20"/>
    </w:rPr>
  </w:style>
  <w:style w:type="paragraph" w:styleId="a3">
    <w:name w:val="Body Text Indent"/>
    <w:basedOn w:val="a"/>
    <w:rsid w:val="00FA500F"/>
    <w:pPr>
      <w:ind w:firstLine="708"/>
    </w:pPr>
    <w:rPr>
      <w:rFonts w:cs="Courier New"/>
    </w:rPr>
  </w:style>
  <w:style w:type="paragraph" w:styleId="21">
    <w:name w:val="Body Text Indent 2"/>
    <w:basedOn w:val="a"/>
    <w:rsid w:val="00FA500F"/>
    <w:pPr>
      <w:ind w:firstLine="708"/>
    </w:pPr>
    <w:rPr>
      <w:rFonts w:cs="Courier New"/>
      <w:sz w:val="24"/>
    </w:rPr>
  </w:style>
  <w:style w:type="paragraph" w:styleId="a4">
    <w:name w:val="Body Text"/>
    <w:basedOn w:val="a"/>
    <w:rsid w:val="00FA500F"/>
    <w:pPr>
      <w:jc w:val="both"/>
    </w:pPr>
    <w:rPr>
      <w:rFonts w:cs="Courier New"/>
    </w:rPr>
  </w:style>
  <w:style w:type="paragraph" w:styleId="a5">
    <w:name w:val="Balloon Text"/>
    <w:basedOn w:val="a"/>
    <w:semiHidden/>
    <w:rsid w:val="00522499"/>
    <w:rPr>
      <w:rFonts w:ascii="Tahoma" w:hAnsi="Tahoma" w:cs="Tahoma"/>
      <w:sz w:val="16"/>
      <w:szCs w:val="16"/>
    </w:rPr>
  </w:style>
  <w:style w:type="paragraph" w:customStyle="1" w:styleId="a6">
    <w:name w:val="Знак Знак Знак Знак Знак Знак Знак"/>
    <w:basedOn w:val="a"/>
    <w:rsid w:val="00180ABC"/>
    <w:pPr>
      <w:spacing w:after="160" w:line="240" w:lineRule="exact"/>
    </w:pPr>
    <w:rPr>
      <w:rFonts w:ascii="Verdana" w:hAnsi="Verdana"/>
      <w:sz w:val="20"/>
      <w:szCs w:val="20"/>
      <w:lang w:val="en-US" w:eastAsia="en-US"/>
    </w:rPr>
  </w:style>
  <w:style w:type="paragraph" w:customStyle="1" w:styleId="ConsPlusTitle">
    <w:name w:val="ConsPlusTitle"/>
    <w:uiPriority w:val="99"/>
    <w:rsid w:val="00635DBA"/>
    <w:pPr>
      <w:widowControl w:val="0"/>
      <w:autoSpaceDE w:val="0"/>
      <w:autoSpaceDN w:val="0"/>
      <w:adjustRightInd w:val="0"/>
    </w:pPr>
    <w:rPr>
      <w:rFonts w:ascii="Calibri" w:hAnsi="Calibri" w:cs="Calibri"/>
      <w:b/>
      <w:bCs/>
      <w:sz w:val="22"/>
      <w:szCs w:val="22"/>
    </w:rPr>
  </w:style>
  <w:style w:type="paragraph" w:styleId="a7">
    <w:name w:val="Title"/>
    <w:basedOn w:val="a"/>
    <w:link w:val="a8"/>
    <w:qFormat/>
    <w:rsid w:val="00DF5646"/>
    <w:pPr>
      <w:ind w:left="-540"/>
      <w:jc w:val="center"/>
    </w:pPr>
    <w:rPr>
      <w:rFonts w:ascii="Times New Roman" w:hAnsi="Times New Roman"/>
      <w:b/>
      <w:bCs/>
      <w:sz w:val="24"/>
    </w:rPr>
  </w:style>
  <w:style w:type="character" w:customStyle="1" w:styleId="a8">
    <w:name w:val="Название Знак"/>
    <w:basedOn w:val="a0"/>
    <w:link w:val="a7"/>
    <w:rsid w:val="00DF5646"/>
    <w:rPr>
      <w:b/>
      <w:bCs/>
      <w:sz w:val="24"/>
      <w:szCs w:val="24"/>
    </w:rPr>
  </w:style>
  <w:style w:type="paragraph" w:customStyle="1" w:styleId="ConsPlusNonformat">
    <w:name w:val="ConsPlusNonformat"/>
    <w:uiPriority w:val="99"/>
    <w:rsid w:val="00E1415F"/>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6B736C"/>
    <w:pPr>
      <w:ind w:left="720"/>
      <w:contextualSpacing/>
    </w:pPr>
  </w:style>
  <w:style w:type="table" w:styleId="aa">
    <w:name w:val="Table Grid"/>
    <w:basedOn w:val="a1"/>
    <w:uiPriority w:val="59"/>
    <w:rsid w:val="00E35A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E05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868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omi.pfd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E1F6-BA70-451C-B0D6-4757EF49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5272</Words>
  <Characters>30052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35254</CharactersWithSpaces>
  <SharedDoc>false</SharedDoc>
  <HLinks>
    <vt:vector size="12" baseType="variant">
      <vt:variant>
        <vt:i4>851982</vt:i4>
      </vt:variant>
      <vt:variant>
        <vt:i4>3</vt:i4>
      </vt:variant>
      <vt:variant>
        <vt:i4>0</vt:i4>
      </vt:variant>
      <vt:variant>
        <vt:i4>5</vt:i4>
      </vt:variant>
      <vt:variant>
        <vt:lpwstr>consultantplus://offline/ref=9245A734015DC4942AA341CEA7005988DDAAD25FA907CCE6071DC6B26E081CADF63117D1172B4523812962h0xAM</vt:lpwstr>
      </vt:variant>
      <vt:variant>
        <vt:lpwstr/>
      </vt:variant>
      <vt:variant>
        <vt:i4>851978</vt:i4>
      </vt:variant>
      <vt:variant>
        <vt:i4>0</vt:i4>
      </vt:variant>
      <vt:variant>
        <vt:i4>0</vt:i4>
      </vt:variant>
      <vt:variant>
        <vt:i4>5</vt:i4>
      </vt:variant>
      <vt:variant>
        <vt:lpwstr>consultantplus://offline/ref=9245A734015DC4942AA341CEA7005988DDAAD25FA907CCE6071DC6B26E081CADF63117D1172B4523812965h0xBM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МИХАЙЛОВ</dc:creator>
  <cp:lastModifiedBy>RePack by SPecialiST</cp:lastModifiedBy>
  <cp:revision>10</cp:revision>
  <cp:lastPrinted>2024-06-27T11:39:00Z</cp:lastPrinted>
  <dcterms:created xsi:type="dcterms:W3CDTF">2024-05-24T11:53:00Z</dcterms:created>
  <dcterms:modified xsi:type="dcterms:W3CDTF">2024-06-27T11:41:00Z</dcterms:modified>
</cp:coreProperties>
</file>