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51" w:rsidRPr="00C3006F" w:rsidRDefault="007445D8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3.25pt;margin-top:4.7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f2hDo94AAAAJAQAADwAAAAAAAAAAAAAAAABrBAAAZHJzL2Rvd25yZXYueG1sUEsFBgAAAAAEAAQA&#10;8wAAAHYFAAAAAA==&#10;" strokecolor="white">
            <v:textbox>
              <w:txbxContent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5D3751" w:rsidRDefault="005D3751" w:rsidP="005D3751">
                  <w:pPr>
                    <w:pStyle w:val="1"/>
                  </w:pPr>
                  <w:r>
                    <w:t>МУНИЦИПАЛЬНОГО РАЙОНА</w:t>
                  </w:r>
                </w:p>
                <w:p w:rsidR="005D3751" w:rsidRDefault="005D3751" w:rsidP="005D3751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-31.9pt;margin-top:9.85pt;width:205.2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K8TQ57fAAAACgEAAA8AAAAAAAAAAAAAAAAAbgQAAGRycy9kb3ducmV2LnhtbFBLBQYAAAAA&#10;BAAEAPMAAAB6BQAAAAA=&#10;" strokecolor="white">
            <v:textbox>
              <w:txbxContent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5D3751" w:rsidRDefault="005D3751" w:rsidP="005D3751">
                  <w:pPr>
                    <w:jc w:val="center"/>
                    <w:rPr>
                      <w:rFonts w:cs="Courier New"/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</w:t>
                  </w:r>
                </w:p>
                <w:p w:rsidR="005D3751" w:rsidRDefault="005D3751" w:rsidP="005D375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cs="Courier New"/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5D3751"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</w:p>
    <w:p w:rsidR="005D3751" w:rsidRPr="00550828" w:rsidRDefault="004E7597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 w:rsidR="0041256C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.08.2024</w:t>
      </w:r>
      <w:r w:rsidR="00842278">
        <w:rPr>
          <w:rFonts w:ascii="Times New Roman" w:hAnsi="Times New Roman"/>
          <w:szCs w:val="28"/>
        </w:rPr>
        <w:t xml:space="preserve"> </w:t>
      </w:r>
      <w:r w:rsidR="00F87075">
        <w:rPr>
          <w:rFonts w:ascii="Times New Roman" w:hAnsi="Times New Roman"/>
          <w:szCs w:val="28"/>
        </w:rPr>
        <w:t>г.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  №</w:t>
      </w:r>
      <w:r w:rsidR="00E418C4">
        <w:rPr>
          <w:rFonts w:ascii="Times New Roman" w:hAnsi="Times New Roman"/>
          <w:szCs w:val="28"/>
        </w:rPr>
        <w:t xml:space="preserve"> </w:t>
      </w:r>
      <w:r w:rsidR="0041256C">
        <w:rPr>
          <w:rFonts w:ascii="Times New Roman" w:hAnsi="Times New Roman"/>
          <w:szCs w:val="28"/>
        </w:rPr>
        <w:t>379</w:t>
      </w:r>
    </w:p>
    <w:p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:rsidR="00550828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</w:t>
      </w:r>
      <w:r w:rsidR="00E8784E">
        <w:rPr>
          <w:rFonts w:ascii="Times New Roman" w:hAnsi="Times New Roman"/>
          <w:szCs w:val="28"/>
        </w:rPr>
        <w:t>й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0D4B54" w:rsidRDefault="00FC5AC3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0D4B54">
        <w:rPr>
          <w:rFonts w:ascii="Times New Roman" w:hAnsi="Times New Roman"/>
          <w:szCs w:val="28"/>
        </w:rPr>
        <w:t>остановление от 12.07.2022 №</w:t>
      </w:r>
      <w:r>
        <w:rPr>
          <w:rFonts w:ascii="Times New Roman" w:hAnsi="Times New Roman"/>
          <w:szCs w:val="28"/>
        </w:rPr>
        <w:t xml:space="preserve"> </w:t>
      </w:r>
      <w:r w:rsidR="000D4B54">
        <w:rPr>
          <w:rFonts w:ascii="Times New Roman" w:hAnsi="Times New Roman"/>
          <w:szCs w:val="28"/>
        </w:rPr>
        <w:t>259</w:t>
      </w:r>
    </w:p>
    <w:p w:rsidR="00CC75A5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«Об утверждении порядка и условий </w:t>
      </w:r>
    </w:p>
    <w:p w:rsidR="00CC75A5" w:rsidRDefault="00CC75A5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0D4B54">
        <w:rPr>
          <w:rFonts w:ascii="Times New Roman" w:hAnsi="Times New Roman"/>
          <w:szCs w:val="28"/>
        </w:rPr>
        <w:t>оощрения</w:t>
      </w:r>
      <w:r>
        <w:rPr>
          <w:rFonts w:ascii="Times New Roman" w:hAnsi="Times New Roman"/>
          <w:szCs w:val="28"/>
        </w:rPr>
        <w:t xml:space="preserve"> </w:t>
      </w:r>
      <w:r w:rsidR="000D4B54">
        <w:rPr>
          <w:rFonts w:ascii="Times New Roman" w:hAnsi="Times New Roman"/>
          <w:szCs w:val="28"/>
        </w:rPr>
        <w:t xml:space="preserve">Почетной грамотой </w:t>
      </w:r>
    </w:p>
    <w:p w:rsidR="000D4B54" w:rsidRDefault="00CC75A5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0D4B54">
        <w:rPr>
          <w:rFonts w:ascii="Times New Roman" w:hAnsi="Times New Roman"/>
          <w:szCs w:val="28"/>
        </w:rPr>
        <w:t>дминистрации</w:t>
      </w:r>
      <w:r>
        <w:rPr>
          <w:rFonts w:ascii="Times New Roman" w:hAnsi="Times New Roman"/>
          <w:szCs w:val="28"/>
        </w:rPr>
        <w:t xml:space="preserve"> </w:t>
      </w:r>
      <w:r w:rsidR="00FC5AC3">
        <w:rPr>
          <w:rFonts w:ascii="Times New Roman" w:hAnsi="Times New Roman"/>
          <w:szCs w:val="28"/>
        </w:rPr>
        <w:t>м</w:t>
      </w:r>
      <w:r w:rsidR="000D4B54">
        <w:rPr>
          <w:rFonts w:ascii="Times New Roman" w:hAnsi="Times New Roman"/>
          <w:szCs w:val="28"/>
        </w:rPr>
        <w:t>униципального района</w:t>
      </w:r>
    </w:p>
    <w:p w:rsidR="000D4B54" w:rsidRDefault="000D4B54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«Княжпогостский»</w:t>
      </w:r>
    </w:p>
    <w:p w:rsidR="001E12F8" w:rsidRPr="00A42BCD" w:rsidRDefault="001E12F8" w:rsidP="001E12F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6EA7" w:rsidRDefault="001E12F8" w:rsidP="00E878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1E12F8">
        <w:rPr>
          <w:rFonts w:ascii="Times New Roman" w:hAnsi="Times New Roman"/>
          <w:szCs w:val="28"/>
        </w:rPr>
        <w:t xml:space="preserve">В соответствии </w:t>
      </w:r>
      <w:r w:rsidRPr="00E34800">
        <w:rPr>
          <w:rFonts w:ascii="Times New Roman" w:hAnsi="Times New Roman"/>
          <w:szCs w:val="28"/>
        </w:rPr>
        <w:t>с Федеральным законом от 06.10.2003 № 131-ФЗ «Об</w:t>
      </w:r>
      <w:r w:rsidRPr="001E12F8">
        <w:rPr>
          <w:rFonts w:ascii="Times New Roman" w:hAnsi="Times New Roman"/>
          <w:szCs w:val="28"/>
        </w:rPr>
        <w:t xml:space="preserve"> общих принципах организации местного самоуправления в Российской Федерации» и в целях поощрения граждан, организаций, предприятий, учреждений всех форм собственности за значительный вклад в социально-экономическое развитие муниципального района «Княжпогостский»</w:t>
      </w:r>
    </w:p>
    <w:p w:rsidR="001E12F8" w:rsidRPr="00A42BCD" w:rsidRDefault="001E12F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ПОСТАНОВЛЯЮ:</w:t>
      </w: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8C2F21" w:rsidRDefault="00E8784E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Исключить пункты 2.1 и 2.4 приложения к постановлению администрации муниципального района «Княжпогостский» </w:t>
      </w:r>
      <w:r w:rsidR="00CC75A5">
        <w:rPr>
          <w:rFonts w:ascii="Times New Roman" w:hAnsi="Times New Roman"/>
          <w:szCs w:val="28"/>
        </w:rPr>
        <w:t xml:space="preserve">от </w:t>
      </w:r>
      <w:r w:rsidR="00842278">
        <w:rPr>
          <w:rFonts w:ascii="Times New Roman" w:hAnsi="Times New Roman"/>
          <w:szCs w:val="28"/>
        </w:rPr>
        <w:t>12.07.2022</w:t>
      </w:r>
      <w:r w:rsidR="00F87075" w:rsidRPr="00CB0EB4">
        <w:rPr>
          <w:rFonts w:ascii="Times New Roman" w:hAnsi="Times New Roman"/>
          <w:szCs w:val="28"/>
        </w:rPr>
        <w:t xml:space="preserve"> № </w:t>
      </w:r>
      <w:r w:rsidR="00842278">
        <w:rPr>
          <w:rFonts w:ascii="Times New Roman" w:hAnsi="Times New Roman"/>
          <w:szCs w:val="28"/>
        </w:rPr>
        <w:t>259</w:t>
      </w:r>
      <w:r w:rsidR="00F87075" w:rsidRPr="00CB0EB4">
        <w:rPr>
          <w:rFonts w:ascii="Times New Roman" w:hAnsi="Times New Roman"/>
          <w:szCs w:val="28"/>
        </w:rPr>
        <w:t xml:space="preserve"> «</w:t>
      </w:r>
      <w:r w:rsidR="00CB0EB4" w:rsidRPr="00CB0EB4">
        <w:rPr>
          <w:rFonts w:ascii="Times New Roman" w:hAnsi="Times New Roman"/>
          <w:szCs w:val="28"/>
        </w:rPr>
        <w:t>Об утверждении порядка и условий поощрения почетной грамотой администрации</w:t>
      </w:r>
      <w:r w:rsidR="00CB0EB4">
        <w:rPr>
          <w:rFonts w:ascii="Times New Roman" w:hAnsi="Times New Roman"/>
          <w:szCs w:val="28"/>
        </w:rPr>
        <w:t xml:space="preserve"> </w:t>
      </w:r>
      <w:r w:rsidR="00CB0EB4" w:rsidRPr="00CB0EB4">
        <w:rPr>
          <w:rFonts w:ascii="Times New Roman" w:hAnsi="Times New Roman"/>
          <w:szCs w:val="28"/>
        </w:rPr>
        <w:t>муниципального района «</w:t>
      </w:r>
      <w:r w:rsidR="000D4B54" w:rsidRPr="00CB0EB4">
        <w:rPr>
          <w:rFonts w:ascii="Times New Roman" w:hAnsi="Times New Roman"/>
          <w:szCs w:val="28"/>
        </w:rPr>
        <w:t>Княжпогостский»</w:t>
      </w:r>
      <w:r>
        <w:rPr>
          <w:rFonts w:ascii="Times New Roman" w:hAnsi="Times New Roman"/>
          <w:szCs w:val="28"/>
        </w:rPr>
        <w:t>.</w:t>
      </w:r>
    </w:p>
    <w:p w:rsidR="00B36EA7" w:rsidRPr="00A42BCD" w:rsidRDefault="00B36EA7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Настоящее </w:t>
      </w:r>
      <w:r w:rsidR="00CB0EB4" w:rsidRPr="00CB0EB4">
        <w:rPr>
          <w:rFonts w:ascii="Times New Roman" w:hAnsi="Times New Roman"/>
          <w:szCs w:val="28"/>
        </w:rPr>
        <w:t>постановление вступает в силу со дня его принятия и подлежит официальному опубликованию.</w:t>
      </w:r>
    </w:p>
    <w:p w:rsidR="00B36EA7" w:rsidRPr="00A42BCD" w:rsidRDefault="00B36EA7" w:rsidP="00E8784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Контроль за исполнением </w:t>
      </w:r>
      <w:r w:rsidR="00C26CA4" w:rsidRPr="00A42BCD">
        <w:rPr>
          <w:rFonts w:ascii="Times New Roman" w:hAnsi="Times New Roman"/>
          <w:szCs w:val="28"/>
        </w:rPr>
        <w:t xml:space="preserve">настоящего </w:t>
      </w:r>
      <w:r w:rsidRPr="00A42BCD">
        <w:rPr>
          <w:rFonts w:ascii="Times New Roman" w:hAnsi="Times New Roman"/>
          <w:szCs w:val="28"/>
        </w:rPr>
        <w:t xml:space="preserve">постановления возложить на </w:t>
      </w:r>
      <w:r w:rsidR="00E8784E">
        <w:rPr>
          <w:rFonts w:ascii="Times New Roman" w:hAnsi="Times New Roman"/>
          <w:szCs w:val="28"/>
        </w:rPr>
        <w:t>заместителя руководителя администрации МР «Княжпогостский» В.А. Салинского.</w:t>
      </w:r>
    </w:p>
    <w:p w:rsidR="00B36EA7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B0EB4" w:rsidRDefault="00CB0EB4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42278" w:rsidRDefault="00842278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42278" w:rsidRPr="00A42BCD" w:rsidRDefault="00842278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C26CA4" w:rsidRDefault="00842278" w:rsidP="00842278">
      <w:pPr>
        <w:pStyle w:val="a3"/>
        <w:tabs>
          <w:tab w:val="left" w:pos="601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МР «Княжпогостский»-</w:t>
      </w:r>
      <w:r>
        <w:rPr>
          <w:rFonts w:ascii="Times New Roman" w:hAnsi="Times New Roman"/>
          <w:szCs w:val="28"/>
        </w:rPr>
        <w:tab/>
        <w:t xml:space="preserve">                     А.Л. Немчинов</w:t>
      </w:r>
    </w:p>
    <w:p w:rsidR="00842278" w:rsidRDefault="00FC5AC3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842278">
        <w:rPr>
          <w:rFonts w:ascii="Times New Roman" w:hAnsi="Times New Roman"/>
          <w:szCs w:val="28"/>
        </w:rPr>
        <w:t>уководитель администрации</w:t>
      </w:r>
    </w:p>
    <w:p w:rsidR="003C20F9" w:rsidRDefault="003C20F9" w:rsidP="00F3609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8784E" w:rsidRDefault="00E8784E" w:rsidP="00E8784E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sectPr w:rsidR="00E8784E" w:rsidSect="001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5D" w:rsidRDefault="003B1D5D" w:rsidP="00E8784E">
      <w:r>
        <w:separator/>
      </w:r>
    </w:p>
  </w:endnote>
  <w:endnote w:type="continuationSeparator" w:id="0">
    <w:p w:rsidR="003B1D5D" w:rsidRDefault="003B1D5D" w:rsidP="00E8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5D" w:rsidRDefault="003B1D5D" w:rsidP="00E8784E">
      <w:r>
        <w:separator/>
      </w:r>
    </w:p>
  </w:footnote>
  <w:footnote w:type="continuationSeparator" w:id="0">
    <w:p w:rsidR="003B1D5D" w:rsidRDefault="003B1D5D" w:rsidP="00E87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047D"/>
    <w:multiLevelType w:val="hybridMultilevel"/>
    <w:tmpl w:val="AD5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51"/>
    <w:rsid w:val="00000721"/>
    <w:rsid w:val="00015E93"/>
    <w:rsid w:val="00052B7B"/>
    <w:rsid w:val="00094571"/>
    <w:rsid w:val="00097C9D"/>
    <w:rsid w:val="000A4250"/>
    <w:rsid w:val="000B0585"/>
    <w:rsid w:val="000B4F1C"/>
    <w:rsid w:val="000C613E"/>
    <w:rsid w:val="000D4B54"/>
    <w:rsid w:val="000D7C7D"/>
    <w:rsid w:val="001234C5"/>
    <w:rsid w:val="00132C04"/>
    <w:rsid w:val="00154E65"/>
    <w:rsid w:val="001A51D4"/>
    <w:rsid w:val="001A658C"/>
    <w:rsid w:val="001E12F8"/>
    <w:rsid w:val="001E2ED4"/>
    <w:rsid w:val="001E73B9"/>
    <w:rsid w:val="0022680E"/>
    <w:rsid w:val="00294B2D"/>
    <w:rsid w:val="002A5406"/>
    <w:rsid w:val="002F67A6"/>
    <w:rsid w:val="00302AE0"/>
    <w:rsid w:val="00374150"/>
    <w:rsid w:val="003A6C87"/>
    <w:rsid w:val="003B1D5D"/>
    <w:rsid w:val="003C20F9"/>
    <w:rsid w:val="003E1D6F"/>
    <w:rsid w:val="00400E2B"/>
    <w:rsid w:val="0041256C"/>
    <w:rsid w:val="00474795"/>
    <w:rsid w:val="004E7597"/>
    <w:rsid w:val="0050622E"/>
    <w:rsid w:val="00550828"/>
    <w:rsid w:val="005B7AA5"/>
    <w:rsid w:val="005D3751"/>
    <w:rsid w:val="005F07B4"/>
    <w:rsid w:val="005F19C2"/>
    <w:rsid w:val="006243A1"/>
    <w:rsid w:val="00637E2E"/>
    <w:rsid w:val="00666ECA"/>
    <w:rsid w:val="00682CCB"/>
    <w:rsid w:val="006A2EAC"/>
    <w:rsid w:val="006A3387"/>
    <w:rsid w:val="006C48E1"/>
    <w:rsid w:val="006E4FC2"/>
    <w:rsid w:val="006F5892"/>
    <w:rsid w:val="007163D5"/>
    <w:rsid w:val="007215A7"/>
    <w:rsid w:val="00733D45"/>
    <w:rsid w:val="007445D8"/>
    <w:rsid w:val="007A0F54"/>
    <w:rsid w:val="007C0DEB"/>
    <w:rsid w:val="007F71B7"/>
    <w:rsid w:val="00821F29"/>
    <w:rsid w:val="00842278"/>
    <w:rsid w:val="00855E16"/>
    <w:rsid w:val="00875FCC"/>
    <w:rsid w:val="008C2F21"/>
    <w:rsid w:val="008C4A3B"/>
    <w:rsid w:val="008D5379"/>
    <w:rsid w:val="00915A88"/>
    <w:rsid w:val="009B7429"/>
    <w:rsid w:val="00A13047"/>
    <w:rsid w:val="00A42BCD"/>
    <w:rsid w:val="00AC1B44"/>
    <w:rsid w:val="00AD230B"/>
    <w:rsid w:val="00AD3B55"/>
    <w:rsid w:val="00AF56CC"/>
    <w:rsid w:val="00B22D08"/>
    <w:rsid w:val="00B36EA7"/>
    <w:rsid w:val="00B55954"/>
    <w:rsid w:val="00B639EA"/>
    <w:rsid w:val="00B735FE"/>
    <w:rsid w:val="00BB2049"/>
    <w:rsid w:val="00BB5A43"/>
    <w:rsid w:val="00BC710E"/>
    <w:rsid w:val="00C15DEA"/>
    <w:rsid w:val="00C26CA4"/>
    <w:rsid w:val="00C5174C"/>
    <w:rsid w:val="00CB0EB4"/>
    <w:rsid w:val="00CC75A5"/>
    <w:rsid w:val="00CF54B8"/>
    <w:rsid w:val="00D96FAA"/>
    <w:rsid w:val="00DB7D9D"/>
    <w:rsid w:val="00E34800"/>
    <w:rsid w:val="00E418C4"/>
    <w:rsid w:val="00E43AD2"/>
    <w:rsid w:val="00E8784E"/>
    <w:rsid w:val="00EA1346"/>
    <w:rsid w:val="00ED0D98"/>
    <w:rsid w:val="00ED3833"/>
    <w:rsid w:val="00EE77A0"/>
    <w:rsid w:val="00F3015F"/>
    <w:rsid w:val="00F3609C"/>
    <w:rsid w:val="00F63D2A"/>
    <w:rsid w:val="00F87075"/>
    <w:rsid w:val="00FC5586"/>
    <w:rsid w:val="00FC5AC3"/>
    <w:rsid w:val="00FF06CD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7">
    <w:name w:val="Table Grid"/>
    <w:basedOn w:val="a1"/>
    <w:rsid w:val="002A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78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784E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78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784E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2024-08-20T06:28:00Z</cp:lastPrinted>
  <dcterms:created xsi:type="dcterms:W3CDTF">2024-08-20T06:48:00Z</dcterms:created>
  <dcterms:modified xsi:type="dcterms:W3CDTF">2024-08-20T07:46:00Z</dcterms:modified>
</cp:coreProperties>
</file>