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51" w:rsidRPr="00C3006F" w:rsidRDefault="00CC3292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293.25pt;margin-top:4.75pt;width:205.2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lkEQIAACsEAAAOAAAAZHJzL2Uyb0RvYy54bWysU9tu2zAMfR+wfxD0vtgJkiw14hRdugwD&#10;ugvQ7QNkWY6FyaJGKbGzrx8lp2nQvRXTg0CK1BF5eLS+HTrDjgq9Blvy6STnTFkJtbb7kv/8sXu3&#10;4swHYWthwKqSn5Tnt5u3b9a9K9QMWjC1QkYg1he9K3kbgiuyzMtWdcJPwClLwQawE4Fc3Gc1ip7Q&#10;O5PN8nyZ9YC1Q5DKezq9H4N8k/CbRsnwrWm8CsyUnGoLace0V3HPNmtR7FG4VstzGeIVVXRCW3r0&#10;AnUvgmAH1P9AdVoieGjCREKXQdNoqVIP1M00f9HNYyucSr0QOd5daPL/D1Z+PT6678jC8AEGGmBq&#10;wrsHkL88s7Bthd2rO0ToWyVqengaKct654vz1Ui1L3wEqfovUNOQxSFAAhoa7CIr1CcjdBrA6UK6&#10;GgKTdDhb5st8TiFJseVqscrTVDJRPN126MMnBR2LRsmRhprQxfHBh1iNKJ5S4mMejK532pjk4L7a&#10;GmRHQQLYpZUaeJFmLOtLfrOYLUYCXgHR6UBKNrorObVAa9RWpO2jrZPOgtBmtKlkY888RupGEsNQ&#10;DZQY+aygPhGjCKNi6YeR0QL+4awntZbc/z4IVJyZz5amcjOdRwpDcuaL9zNy8DpSXUeElQRV8sDZ&#10;aG7D+CUODvW+pZdGHVi4o0k2OpH8XNW5blJk4v78e6Lkr/2U9fzHN38BAAD//wMAUEsDBBQABgAI&#10;AAAAIQB/aEOj3gAAAAkBAAAPAAAAZHJzL2Rvd25yZXYueG1sTI/BToNAEIbvJr7DZpp4MXYpCViQ&#10;pWkajedWL9627BRI2Vlgt4X69I4nPU0m/5d/vik2s+3EFUffOlKwWkYgkCpnWqoVfH68Pa1B+KDJ&#10;6M4RKrihh015f1fo3LiJ9ng9hFpwCflcK2hC6HMpfdWg1X7peiTOTm60OvA61tKMeuJy28k4ilJp&#10;dUt8odE97hqszoeLVeCm15t1OETx49e3fd9th/0pHpR6WMzbFxAB5/AHw68+q0PJTkd3IeNFpyBZ&#10;pwmjCjIenGdZmoE4Mrh6TkCWhfz/QfkDAAD//wMAUEsBAi0AFAAGAAgAAAAhALaDOJL+AAAA4QEA&#10;ABMAAAAAAAAAAAAAAAAAAAAAAFtDb250ZW50X1R5cGVzXS54bWxQSwECLQAUAAYACAAAACEAOP0h&#10;/9YAAACUAQAACwAAAAAAAAAAAAAAAAAvAQAAX3JlbHMvLnJlbHNQSwECLQAUAAYACAAAACEAFz7p&#10;ZBECAAArBAAADgAAAAAAAAAAAAAAAAAuAgAAZHJzL2Uyb0RvYy54bWxQSwECLQAUAAYACAAAACEA&#10;f2hDo94AAAAJAQAADwAAAAAAAAAAAAAAAABrBAAAZHJzL2Rvd25yZXYueG1sUEsFBgAAAAAEAAQA&#10;8wAAAHYFAAAAAA==&#10;" strokecolor="white">
            <v:textbox>
              <w:txbxContent>
                <w:p w:rsidR="005D3751" w:rsidRDefault="005D3751" w:rsidP="005D3751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АДМИНИСТРАЦИЯ </w:t>
                  </w:r>
                </w:p>
                <w:p w:rsidR="005D3751" w:rsidRDefault="005D3751" w:rsidP="005D3751">
                  <w:pPr>
                    <w:pStyle w:val="1"/>
                  </w:pPr>
                  <w:r>
                    <w:t>МУНИЦИПАЛЬНОГО РАЙОНА</w:t>
                  </w:r>
                </w:p>
                <w:p w:rsidR="005D3751" w:rsidRDefault="005D3751" w:rsidP="005D3751">
                  <w:pPr>
                    <w:jc w:val="center"/>
                    <w:rPr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«КНЯЖПОГОСТСКИЙ»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Надпись 2" o:spid="_x0000_s1027" type="#_x0000_t202" style="position:absolute;left:0;text-align:left;margin-left:-31.9pt;margin-top:9.85pt;width:205.2pt;height:5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biFAIAADIEAAAOAAAAZHJzL2Uyb0RvYy54bWysU9tu2zAMfR+wfxD0vtgJkiw14hRdugwD&#10;ugvQ7QMUWY6FyaJGKbGzrx8lu2nQvRXTgyCK0iF5eLi+7VvDTgq9Blvy6STnTFkJlbaHkv/8sXu3&#10;4swHYSthwKqSn5Xnt5u3b9adK9QMGjCVQkYg1hedK3kTgiuyzMtGtcJPwClLzhqwFYFMPGQVio7Q&#10;W5PN8nyZdYCVQ5DKe7q9H5x8k/DrWsnwra69CsyUnHILace07+OebdaiOKBwjZZjGuIVWbRCWwp6&#10;gboXQbAj6n+gWi0RPNRhIqHNoK61VKkGqmaav6jmsRFOpVqIHO8uNPn/Byu/nh7dd2Sh/wA9NTAV&#10;4d0DyF+eWdg2wh7UHSJ0jRIVBZ5GyrLO+WL8Gqn2hY8g++4LVNRkcQyQgPoa28gK1ckInRpwvpCu&#10;+sAkXc6W+TKfk0uSb7larPLUlUwUT78d+vBJQcvioeRITU3o4vTgQ8xGFE9PYjAPRlc7bUwy8LDf&#10;GmQnQQLYpZUKePHMWNaV/GYxWwwEvAKi1YGUbHRbciqB1qCtSNtHWyWdBaHNcKaUjR15jNQNJIZ+&#10;3zNdjSRHWvdQnYlYhEG4NGh0aAD/cNaRaEvufx8FKs7MZ0vNuZnOI5MhGfPF+xkZeO3ZX3uElQRV&#10;8sDZcNyGYTKODvWhoUiDHCzcUUNrnbh+zmpMn4SZWjAOUVT+tZ1ePY/65i8AAAD//wMAUEsDBBQA&#10;BgAIAAAAIQCvE0Oe3wAAAAoBAAAPAAAAZHJzL2Rvd25yZXYueG1sTI/BTsMwEETvSP0Hayv1glqn&#10;KUogxKmqCsS5hQs3N94mEfE6id0m5etZTnCcndHM23w72VZccfCNIwXrVQQCqXSmoUrBx/vr8hGE&#10;D5qMbh2hght62Bazu1xnxo10wOsxVIJLyGdaQR1Cl0npyxqt9ivXIbF3doPVgeVQSTPokcttK+Mo&#10;SqTVDfFCrTvc11h+HS9WgRtfbtZhH8X3n9/2bb/rD+e4V2oxn3bPIAJO4S8Mv/iMDgUzndyFjBet&#10;gmWyYfTAxlMKggObhyQBceJDnKYgi1z+f6H4AQAA//8DAFBLAQItABQABgAIAAAAIQC2gziS/gAA&#10;AOEBAAATAAAAAAAAAAAAAAAAAAAAAABbQ29udGVudF9UeXBlc10ueG1sUEsBAi0AFAAGAAgAAAAh&#10;ADj9If/WAAAAlAEAAAsAAAAAAAAAAAAAAAAALwEAAF9yZWxzLy5yZWxzUEsBAi0AFAAGAAgAAAAh&#10;AFreduIUAgAAMgQAAA4AAAAAAAAAAAAAAAAALgIAAGRycy9lMm9Eb2MueG1sUEsBAi0AFAAGAAgA&#10;AAAhAK8TQ57fAAAACgEAAA8AAAAAAAAAAAAAAAAAbgQAAGRycy9kb3ducmV2LnhtbFBLBQYAAAAA&#10;BAAEAPMAAAB6BQAAAAA=&#10;" strokecolor="white">
            <v:textbox>
              <w:txbxContent>
                <w:p w:rsidR="005D3751" w:rsidRDefault="005D3751" w:rsidP="005D3751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«КНЯЖПОГОСТ» </w:t>
                  </w:r>
                </w:p>
                <w:p w:rsidR="005D3751" w:rsidRDefault="005D3751" w:rsidP="005D3751">
                  <w:pPr>
                    <w:jc w:val="center"/>
                    <w:rPr>
                      <w:rFonts w:cs="Courier New"/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МУНИЦИПАЛЬН</w:t>
                  </w:r>
                  <w:r>
                    <w:rPr>
                      <w:rFonts w:cs="Courier New"/>
                      <w:b/>
                      <w:bCs/>
                      <w:sz w:val="24"/>
                    </w:rPr>
                    <w:t>Ő</w:t>
                  </w:r>
                  <w:r>
                    <w:rPr>
                      <w:b/>
                      <w:bCs/>
                      <w:sz w:val="24"/>
                    </w:rPr>
                    <w:t>Й РАЙОНСА</w:t>
                  </w:r>
                  <w:r>
                    <w:rPr>
                      <w:rFonts w:cs="Courier New"/>
                      <w:b/>
                      <w:bCs/>
                      <w:sz w:val="24"/>
                    </w:rPr>
                    <w:t xml:space="preserve"> </w:t>
                  </w:r>
                </w:p>
                <w:p w:rsidR="005D3751" w:rsidRDefault="005D3751" w:rsidP="005D3751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cs="Courier New"/>
                      <w:b/>
                      <w:bCs/>
                      <w:sz w:val="24"/>
                    </w:rPr>
                    <w:t>АДМИНИСТРАЦИЯ</w:t>
                  </w:r>
                </w:p>
              </w:txbxContent>
            </v:textbox>
          </v:shape>
        </w:pict>
      </w:r>
      <w:r w:rsidR="005D3751" w:rsidRPr="00C3006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10795</wp:posOffset>
            </wp:positionV>
            <wp:extent cx="640715" cy="800100"/>
            <wp:effectExtent l="0" t="0" r="6985" b="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rPr>
          <w:rFonts w:ascii="Times New Roman" w:hAnsi="Times New Roman"/>
          <w:sz w:val="28"/>
          <w:szCs w:val="28"/>
        </w:rPr>
      </w:pPr>
      <w:r w:rsidRPr="00C3006F">
        <w:rPr>
          <w:rFonts w:ascii="Times New Roman" w:hAnsi="Times New Roman"/>
          <w:sz w:val="28"/>
          <w:szCs w:val="28"/>
        </w:rPr>
        <w:t>ПОСТАНОВЛЕНИЕ</w:t>
      </w:r>
    </w:p>
    <w:p w:rsidR="005D3751" w:rsidRPr="00C3006F" w:rsidRDefault="005D3751" w:rsidP="005D3751">
      <w:pPr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</w:t>
      </w:r>
    </w:p>
    <w:p w:rsidR="005D3751" w:rsidRPr="00550828" w:rsidRDefault="00C26CA4" w:rsidP="005D3751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</w:t>
      </w:r>
      <w:r w:rsidR="005D3751" w:rsidRPr="00550828">
        <w:rPr>
          <w:rFonts w:ascii="Times New Roman" w:hAnsi="Times New Roman"/>
          <w:szCs w:val="28"/>
        </w:rPr>
        <w:t>т</w:t>
      </w:r>
      <w:r>
        <w:rPr>
          <w:rFonts w:ascii="Times New Roman" w:hAnsi="Times New Roman"/>
          <w:szCs w:val="28"/>
        </w:rPr>
        <w:t xml:space="preserve"> </w:t>
      </w:r>
      <w:r w:rsidR="00842278">
        <w:rPr>
          <w:rFonts w:ascii="Times New Roman" w:hAnsi="Times New Roman"/>
          <w:szCs w:val="28"/>
        </w:rPr>
        <w:t xml:space="preserve"> </w:t>
      </w:r>
      <w:r w:rsidR="00362FF1">
        <w:rPr>
          <w:rFonts w:ascii="Times New Roman" w:hAnsi="Times New Roman"/>
          <w:szCs w:val="28"/>
        </w:rPr>
        <w:t>23 августа 2024</w:t>
      </w:r>
      <w:r w:rsidR="00842278">
        <w:rPr>
          <w:rFonts w:ascii="Times New Roman" w:hAnsi="Times New Roman"/>
          <w:szCs w:val="28"/>
        </w:rPr>
        <w:t xml:space="preserve"> </w:t>
      </w:r>
      <w:r w:rsidR="00F87075">
        <w:rPr>
          <w:rFonts w:ascii="Times New Roman" w:hAnsi="Times New Roman"/>
          <w:szCs w:val="28"/>
        </w:rPr>
        <w:t>г.</w:t>
      </w:r>
      <w:r w:rsidR="005D3751" w:rsidRPr="00550828">
        <w:rPr>
          <w:rFonts w:ascii="Times New Roman" w:hAnsi="Times New Roman"/>
          <w:szCs w:val="28"/>
        </w:rPr>
        <w:t xml:space="preserve">                                                                             №</w:t>
      </w:r>
      <w:r w:rsidR="00E418C4">
        <w:rPr>
          <w:rFonts w:ascii="Times New Roman" w:hAnsi="Times New Roman"/>
          <w:szCs w:val="28"/>
        </w:rPr>
        <w:t xml:space="preserve"> </w:t>
      </w:r>
      <w:r w:rsidR="00362FF1">
        <w:rPr>
          <w:rFonts w:ascii="Times New Roman" w:hAnsi="Times New Roman"/>
          <w:szCs w:val="28"/>
        </w:rPr>
        <w:t>383</w:t>
      </w:r>
    </w:p>
    <w:p w:rsidR="005D3751" w:rsidRPr="00550828" w:rsidRDefault="005D3751" w:rsidP="005D3751">
      <w:pPr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</w:p>
    <w:p w:rsidR="00550828" w:rsidRPr="00726F17" w:rsidRDefault="000D4B54" w:rsidP="001E12F8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  <w:r w:rsidRPr="00726F17">
        <w:rPr>
          <w:rFonts w:ascii="Times New Roman" w:hAnsi="Times New Roman"/>
          <w:sz w:val="27"/>
          <w:szCs w:val="27"/>
        </w:rPr>
        <w:t xml:space="preserve">О внесении </w:t>
      </w:r>
      <w:r w:rsidR="00726F17" w:rsidRPr="00726F17">
        <w:rPr>
          <w:rFonts w:ascii="Times New Roman" w:hAnsi="Times New Roman"/>
          <w:sz w:val="27"/>
          <w:szCs w:val="27"/>
        </w:rPr>
        <w:t>дополнений</w:t>
      </w:r>
      <w:r w:rsidRPr="00726F17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726F17">
        <w:rPr>
          <w:rFonts w:ascii="Times New Roman" w:hAnsi="Times New Roman"/>
          <w:sz w:val="27"/>
          <w:szCs w:val="27"/>
        </w:rPr>
        <w:t>в</w:t>
      </w:r>
      <w:proofErr w:type="gramEnd"/>
      <w:r w:rsidRPr="00726F17">
        <w:rPr>
          <w:rFonts w:ascii="Times New Roman" w:hAnsi="Times New Roman"/>
          <w:sz w:val="27"/>
          <w:szCs w:val="27"/>
        </w:rPr>
        <w:t xml:space="preserve"> </w:t>
      </w:r>
    </w:p>
    <w:p w:rsidR="000D4B54" w:rsidRPr="00726F17" w:rsidRDefault="00726F17" w:rsidP="001E12F8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приложение </w:t>
      </w:r>
      <w:r w:rsidR="00FC5AC3" w:rsidRPr="00726F17">
        <w:rPr>
          <w:rFonts w:ascii="Times New Roman" w:hAnsi="Times New Roman"/>
          <w:sz w:val="27"/>
          <w:szCs w:val="27"/>
        </w:rPr>
        <w:t>п</w:t>
      </w:r>
      <w:r>
        <w:rPr>
          <w:rFonts w:ascii="Times New Roman" w:hAnsi="Times New Roman"/>
          <w:sz w:val="27"/>
          <w:szCs w:val="27"/>
        </w:rPr>
        <w:t>остановления</w:t>
      </w:r>
      <w:r w:rsidR="000D4B54" w:rsidRPr="00726F17">
        <w:rPr>
          <w:rFonts w:ascii="Times New Roman" w:hAnsi="Times New Roman"/>
          <w:sz w:val="27"/>
          <w:szCs w:val="27"/>
        </w:rPr>
        <w:t xml:space="preserve"> от </w:t>
      </w:r>
      <w:r w:rsidRPr="00726F17">
        <w:rPr>
          <w:rFonts w:ascii="Times New Roman" w:hAnsi="Times New Roman"/>
          <w:sz w:val="27"/>
          <w:szCs w:val="27"/>
        </w:rPr>
        <w:t>24.07.2024</w:t>
      </w:r>
      <w:r w:rsidR="000D4B54" w:rsidRPr="00726F17">
        <w:rPr>
          <w:rFonts w:ascii="Times New Roman" w:hAnsi="Times New Roman"/>
          <w:sz w:val="27"/>
          <w:szCs w:val="27"/>
        </w:rPr>
        <w:t xml:space="preserve"> №</w:t>
      </w:r>
      <w:r w:rsidR="00FC5AC3" w:rsidRPr="00726F17">
        <w:rPr>
          <w:rFonts w:ascii="Times New Roman" w:hAnsi="Times New Roman"/>
          <w:sz w:val="27"/>
          <w:szCs w:val="27"/>
        </w:rPr>
        <w:t xml:space="preserve"> </w:t>
      </w:r>
      <w:r w:rsidRPr="00726F17">
        <w:rPr>
          <w:rFonts w:ascii="Times New Roman" w:hAnsi="Times New Roman"/>
          <w:sz w:val="27"/>
          <w:szCs w:val="27"/>
        </w:rPr>
        <w:t>331</w:t>
      </w:r>
    </w:p>
    <w:p w:rsidR="00726F17" w:rsidRPr="00726F17" w:rsidRDefault="000D4B54" w:rsidP="00726F17">
      <w:pPr>
        <w:rPr>
          <w:rFonts w:ascii="Times New Roman" w:hAnsi="Times New Roman"/>
          <w:sz w:val="27"/>
          <w:szCs w:val="27"/>
        </w:rPr>
      </w:pPr>
      <w:r w:rsidRPr="00726F17">
        <w:rPr>
          <w:rFonts w:ascii="Times New Roman" w:hAnsi="Times New Roman"/>
          <w:sz w:val="27"/>
          <w:szCs w:val="27"/>
        </w:rPr>
        <w:t>«</w:t>
      </w:r>
      <w:r w:rsidR="00726F17" w:rsidRPr="00726F17">
        <w:rPr>
          <w:rFonts w:ascii="Times New Roman" w:hAnsi="Times New Roman"/>
          <w:sz w:val="27"/>
          <w:szCs w:val="27"/>
        </w:rPr>
        <w:t xml:space="preserve">О предоставлении на безвозмездной основе </w:t>
      </w:r>
    </w:p>
    <w:p w:rsidR="00726F17" w:rsidRPr="00726F17" w:rsidRDefault="00726F17" w:rsidP="00726F17">
      <w:pPr>
        <w:rPr>
          <w:rFonts w:ascii="Times New Roman" w:hAnsi="Times New Roman"/>
          <w:sz w:val="27"/>
          <w:szCs w:val="27"/>
        </w:rPr>
      </w:pPr>
      <w:r w:rsidRPr="00726F17">
        <w:rPr>
          <w:rFonts w:ascii="Times New Roman" w:hAnsi="Times New Roman"/>
          <w:sz w:val="27"/>
          <w:szCs w:val="27"/>
        </w:rPr>
        <w:t>помещений для работы участковых избирательных</w:t>
      </w:r>
    </w:p>
    <w:p w:rsidR="00726F17" w:rsidRPr="00726F17" w:rsidRDefault="00726F17" w:rsidP="00726F17">
      <w:pPr>
        <w:rPr>
          <w:rFonts w:ascii="Times New Roman" w:hAnsi="Times New Roman"/>
          <w:sz w:val="27"/>
          <w:szCs w:val="27"/>
        </w:rPr>
      </w:pPr>
      <w:r w:rsidRPr="00726F17">
        <w:rPr>
          <w:rFonts w:ascii="Times New Roman" w:hAnsi="Times New Roman"/>
          <w:sz w:val="27"/>
          <w:szCs w:val="27"/>
        </w:rPr>
        <w:t xml:space="preserve">комиссий при проведении выборов и референдумов </w:t>
      </w:r>
      <w:proofErr w:type="gramStart"/>
      <w:r w:rsidRPr="00726F17">
        <w:rPr>
          <w:rFonts w:ascii="Times New Roman" w:hAnsi="Times New Roman"/>
          <w:sz w:val="27"/>
          <w:szCs w:val="27"/>
        </w:rPr>
        <w:t>на</w:t>
      </w:r>
      <w:proofErr w:type="gramEnd"/>
      <w:r w:rsidRPr="00726F17">
        <w:rPr>
          <w:rFonts w:ascii="Times New Roman" w:hAnsi="Times New Roman"/>
          <w:sz w:val="27"/>
          <w:szCs w:val="27"/>
        </w:rPr>
        <w:t xml:space="preserve"> </w:t>
      </w:r>
    </w:p>
    <w:p w:rsidR="00726F17" w:rsidRPr="00726F17" w:rsidRDefault="00726F17" w:rsidP="00726F17">
      <w:pPr>
        <w:rPr>
          <w:rFonts w:ascii="Times New Roman" w:hAnsi="Times New Roman"/>
          <w:sz w:val="27"/>
          <w:szCs w:val="27"/>
        </w:rPr>
      </w:pPr>
      <w:r w:rsidRPr="00726F17">
        <w:rPr>
          <w:rFonts w:ascii="Times New Roman" w:hAnsi="Times New Roman"/>
          <w:sz w:val="27"/>
          <w:szCs w:val="27"/>
        </w:rPr>
        <w:t>территории муниципального образования</w:t>
      </w:r>
    </w:p>
    <w:p w:rsidR="00726F17" w:rsidRPr="00726F17" w:rsidRDefault="00726F17" w:rsidP="00726F17">
      <w:pPr>
        <w:rPr>
          <w:rFonts w:ascii="Times New Roman" w:hAnsi="Times New Roman"/>
          <w:sz w:val="27"/>
          <w:szCs w:val="27"/>
        </w:rPr>
      </w:pPr>
      <w:r w:rsidRPr="00726F17">
        <w:rPr>
          <w:rFonts w:ascii="Times New Roman" w:hAnsi="Times New Roman"/>
          <w:sz w:val="27"/>
          <w:szCs w:val="27"/>
        </w:rPr>
        <w:t>муниципального округа «Княжпогостский»</w:t>
      </w:r>
    </w:p>
    <w:p w:rsidR="001E12F8" w:rsidRPr="00A42BCD" w:rsidRDefault="001E12F8" w:rsidP="00726F17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726F17" w:rsidRPr="008110F7" w:rsidRDefault="00726F17" w:rsidP="00726F17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8110F7">
        <w:rPr>
          <w:rFonts w:ascii="Times New Roman" w:hAnsi="Times New Roman"/>
          <w:sz w:val="27"/>
          <w:szCs w:val="27"/>
        </w:rPr>
        <w:t xml:space="preserve">В соответствии с Федеральным законом от 12.06.2002 № 67-ФЗ </w:t>
      </w:r>
      <w:r>
        <w:rPr>
          <w:rFonts w:ascii="Times New Roman" w:hAnsi="Times New Roman"/>
          <w:sz w:val="27"/>
          <w:szCs w:val="27"/>
        </w:rPr>
        <w:t xml:space="preserve">                             </w:t>
      </w:r>
      <w:r w:rsidRPr="008110F7">
        <w:rPr>
          <w:rFonts w:ascii="Times New Roman" w:hAnsi="Times New Roman"/>
          <w:sz w:val="27"/>
          <w:szCs w:val="27"/>
        </w:rPr>
        <w:t>«Об основных гарантиях избирательных прав и права на участие в референдуме граждан Российской Федерации», Законом Республики Коми от 27.09.2010 № 88-РЗ «О выборах и референдумах в Республике Коми»</w:t>
      </w:r>
    </w:p>
    <w:p w:rsidR="001E12F8" w:rsidRPr="00A42BCD" w:rsidRDefault="001E12F8" w:rsidP="00B36E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</w:p>
    <w:p w:rsidR="00550828" w:rsidRPr="00726F17" w:rsidRDefault="00550828" w:rsidP="00726F1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726F17">
        <w:rPr>
          <w:rFonts w:ascii="Times New Roman" w:hAnsi="Times New Roman"/>
          <w:sz w:val="27"/>
          <w:szCs w:val="27"/>
        </w:rPr>
        <w:t>ПОСТАНОВЛЯЮ:</w:t>
      </w:r>
    </w:p>
    <w:p w:rsidR="008C2F21" w:rsidRPr="00726F17" w:rsidRDefault="00726F17" w:rsidP="00E8784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7"/>
          <w:szCs w:val="27"/>
        </w:rPr>
      </w:pPr>
      <w:r w:rsidRPr="00726F17">
        <w:rPr>
          <w:rFonts w:ascii="Times New Roman" w:hAnsi="Times New Roman"/>
          <w:sz w:val="27"/>
          <w:szCs w:val="27"/>
        </w:rPr>
        <w:t>Внести дополнение в приложение постановления от 24.07.2024 г. №331 «О предоставлении на безвозмездной основе помещений для работы участковых избирательных комиссий при проведении выборов и референдумов на территории муниципального образования муниципального округа «Княжпогостский», а именно:</w:t>
      </w:r>
    </w:p>
    <w:p w:rsidR="00726F17" w:rsidRPr="00726F17" w:rsidRDefault="00726F17" w:rsidP="00726F17">
      <w:pPr>
        <w:pStyle w:val="a3"/>
        <w:autoSpaceDE w:val="0"/>
        <w:autoSpaceDN w:val="0"/>
        <w:adjustRightInd w:val="0"/>
        <w:ind w:left="851"/>
        <w:jc w:val="both"/>
        <w:rPr>
          <w:rFonts w:ascii="Times New Roman" w:hAnsi="Times New Roman"/>
          <w:sz w:val="27"/>
          <w:szCs w:val="27"/>
        </w:rPr>
      </w:pPr>
      <w:r w:rsidRPr="00726F17">
        <w:rPr>
          <w:rFonts w:ascii="Times New Roman" w:hAnsi="Times New Roman"/>
          <w:sz w:val="27"/>
          <w:szCs w:val="27"/>
        </w:rPr>
        <w:t>- столбцы 4 и 5 пункта 8. дополнить словами: тел. 89091236586;</w:t>
      </w:r>
    </w:p>
    <w:p w:rsidR="00726F17" w:rsidRPr="00726F17" w:rsidRDefault="00726F17" w:rsidP="00726F17">
      <w:pPr>
        <w:pStyle w:val="a3"/>
        <w:autoSpaceDE w:val="0"/>
        <w:autoSpaceDN w:val="0"/>
        <w:adjustRightInd w:val="0"/>
        <w:ind w:left="851"/>
        <w:jc w:val="both"/>
        <w:rPr>
          <w:rFonts w:ascii="Times New Roman" w:hAnsi="Times New Roman"/>
          <w:sz w:val="27"/>
          <w:szCs w:val="27"/>
        </w:rPr>
      </w:pPr>
      <w:r w:rsidRPr="00726F17">
        <w:rPr>
          <w:rFonts w:ascii="Times New Roman" w:hAnsi="Times New Roman"/>
          <w:sz w:val="27"/>
          <w:szCs w:val="27"/>
        </w:rPr>
        <w:t>- столбцы 4 и 5 пункта 9. дополнить словами: тел. 89048685290;</w:t>
      </w:r>
    </w:p>
    <w:p w:rsidR="00726F17" w:rsidRPr="00726F17" w:rsidRDefault="00726F17" w:rsidP="00726F17">
      <w:pPr>
        <w:pStyle w:val="a3"/>
        <w:autoSpaceDE w:val="0"/>
        <w:autoSpaceDN w:val="0"/>
        <w:adjustRightInd w:val="0"/>
        <w:ind w:left="851"/>
        <w:jc w:val="both"/>
        <w:rPr>
          <w:rFonts w:ascii="Times New Roman" w:hAnsi="Times New Roman"/>
          <w:sz w:val="27"/>
          <w:szCs w:val="27"/>
        </w:rPr>
      </w:pPr>
      <w:r w:rsidRPr="00726F17">
        <w:rPr>
          <w:rFonts w:ascii="Times New Roman" w:hAnsi="Times New Roman"/>
          <w:sz w:val="27"/>
          <w:szCs w:val="27"/>
        </w:rPr>
        <w:t>- столбцы 4 и 5 пункта 15. дополнить словами: тел. 89630239864.</w:t>
      </w:r>
    </w:p>
    <w:p w:rsidR="00B36EA7" w:rsidRPr="00726F17" w:rsidRDefault="00B36EA7" w:rsidP="00E8784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7"/>
          <w:szCs w:val="27"/>
        </w:rPr>
      </w:pPr>
      <w:r w:rsidRPr="00726F17">
        <w:rPr>
          <w:rFonts w:ascii="Times New Roman" w:hAnsi="Times New Roman"/>
          <w:sz w:val="27"/>
          <w:szCs w:val="27"/>
        </w:rPr>
        <w:t xml:space="preserve">Настоящее </w:t>
      </w:r>
      <w:r w:rsidR="00CB0EB4" w:rsidRPr="00726F17">
        <w:rPr>
          <w:rFonts w:ascii="Times New Roman" w:hAnsi="Times New Roman"/>
          <w:sz w:val="27"/>
          <w:szCs w:val="27"/>
        </w:rPr>
        <w:t>постановление вступает в силу со дня его принятия и подлежит официальному опубликованию.</w:t>
      </w:r>
    </w:p>
    <w:p w:rsidR="00B36EA7" w:rsidRPr="00726F17" w:rsidRDefault="00B36EA7" w:rsidP="00E8784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7"/>
          <w:szCs w:val="27"/>
        </w:rPr>
      </w:pPr>
      <w:r w:rsidRPr="00726F17">
        <w:rPr>
          <w:rFonts w:ascii="Times New Roman" w:hAnsi="Times New Roman"/>
          <w:sz w:val="27"/>
          <w:szCs w:val="27"/>
        </w:rPr>
        <w:t xml:space="preserve">Контроль за исполнением </w:t>
      </w:r>
      <w:r w:rsidR="00C26CA4" w:rsidRPr="00726F17">
        <w:rPr>
          <w:rFonts w:ascii="Times New Roman" w:hAnsi="Times New Roman"/>
          <w:sz w:val="27"/>
          <w:szCs w:val="27"/>
        </w:rPr>
        <w:t xml:space="preserve">настоящего </w:t>
      </w:r>
      <w:r w:rsidRPr="00726F17">
        <w:rPr>
          <w:rFonts w:ascii="Times New Roman" w:hAnsi="Times New Roman"/>
          <w:sz w:val="27"/>
          <w:szCs w:val="27"/>
        </w:rPr>
        <w:t xml:space="preserve">постановления возложить </w:t>
      </w:r>
      <w:proofErr w:type="gramStart"/>
      <w:r w:rsidRPr="00726F17">
        <w:rPr>
          <w:rFonts w:ascii="Times New Roman" w:hAnsi="Times New Roman"/>
          <w:sz w:val="27"/>
          <w:szCs w:val="27"/>
        </w:rPr>
        <w:t>на</w:t>
      </w:r>
      <w:proofErr w:type="gramEnd"/>
      <w:r w:rsidRPr="00726F17">
        <w:rPr>
          <w:rFonts w:ascii="Times New Roman" w:hAnsi="Times New Roman"/>
          <w:sz w:val="27"/>
          <w:szCs w:val="27"/>
        </w:rPr>
        <w:t xml:space="preserve"> </w:t>
      </w:r>
      <w:r w:rsidR="00E8784E" w:rsidRPr="00726F17">
        <w:rPr>
          <w:rFonts w:ascii="Times New Roman" w:hAnsi="Times New Roman"/>
          <w:sz w:val="27"/>
          <w:szCs w:val="27"/>
        </w:rPr>
        <w:t>заместителя руководителя администрации МР «Княжпогостский» В.А. Салинского.</w:t>
      </w:r>
    </w:p>
    <w:p w:rsidR="00CB0EB4" w:rsidRPr="00726F17" w:rsidRDefault="00CB0EB4" w:rsidP="00B36EA7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</w:p>
    <w:p w:rsidR="00842278" w:rsidRPr="00726F17" w:rsidRDefault="00842278" w:rsidP="00B36EA7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</w:p>
    <w:p w:rsidR="00C26CA4" w:rsidRPr="00726F17" w:rsidRDefault="00842278" w:rsidP="00842278">
      <w:pPr>
        <w:pStyle w:val="a3"/>
        <w:tabs>
          <w:tab w:val="left" w:pos="6015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7"/>
          <w:szCs w:val="27"/>
        </w:rPr>
      </w:pPr>
      <w:r w:rsidRPr="00726F17">
        <w:rPr>
          <w:rFonts w:ascii="Times New Roman" w:hAnsi="Times New Roman"/>
          <w:sz w:val="27"/>
          <w:szCs w:val="27"/>
        </w:rPr>
        <w:t>Глава МР «Княжпогостский»-</w:t>
      </w:r>
      <w:r w:rsidRPr="00726F17">
        <w:rPr>
          <w:rFonts w:ascii="Times New Roman" w:hAnsi="Times New Roman"/>
          <w:sz w:val="27"/>
          <w:szCs w:val="27"/>
        </w:rPr>
        <w:tab/>
        <w:t xml:space="preserve">                     А.Л. Немчинов</w:t>
      </w:r>
    </w:p>
    <w:p w:rsidR="00842278" w:rsidRPr="00726F17" w:rsidRDefault="00FC5AC3" w:rsidP="000A4250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7"/>
          <w:szCs w:val="27"/>
        </w:rPr>
      </w:pPr>
      <w:r w:rsidRPr="00726F17">
        <w:rPr>
          <w:rFonts w:ascii="Times New Roman" w:hAnsi="Times New Roman"/>
          <w:sz w:val="27"/>
          <w:szCs w:val="27"/>
        </w:rPr>
        <w:t>р</w:t>
      </w:r>
      <w:r w:rsidR="00842278" w:rsidRPr="00726F17">
        <w:rPr>
          <w:rFonts w:ascii="Times New Roman" w:hAnsi="Times New Roman"/>
          <w:sz w:val="27"/>
          <w:szCs w:val="27"/>
        </w:rPr>
        <w:t>уководитель администрации</w:t>
      </w:r>
    </w:p>
    <w:p w:rsidR="003C20F9" w:rsidRPr="00726F17" w:rsidRDefault="003C20F9" w:rsidP="00F3609C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</w:p>
    <w:p w:rsidR="00E8784E" w:rsidRDefault="00E8784E" w:rsidP="00E8784E">
      <w:pPr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</w:p>
    <w:sectPr w:rsidR="00E8784E" w:rsidSect="001A6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94A" w:rsidRDefault="002B194A" w:rsidP="00E8784E">
      <w:r>
        <w:separator/>
      </w:r>
    </w:p>
  </w:endnote>
  <w:endnote w:type="continuationSeparator" w:id="0">
    <w:p w:rsidR="002B194A" w:rsidRDefault="002B194A" w:rsidP="00E87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94A" w:rsidRDefault="002B194A" w:rsidP="00E8784E">
      <w:r>
        <w:separator/>
      </w:r>
    </w:p>
  </w:footnote>
  <w:footnote w:type="continuationSeparator" w:id="0">
    <w:p w:rsidR="002B194A" w:rsidRDefault="002B194A" w:rsidP="00E878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7047D"/>
    <w:multiLevelType w:val="hybridMultilevel"/>
    <w:tmpl w:val="AD564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D3C1A"/>
    <w:multiLevelType w:val="hybridMultilevel"/>
    <w:tmpl w:val="2390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4147A"/>
    <w:multiLevelType w:val="hybridMultilevel"/>
    <w:tmpl w:val="D430E316"/>
    <w:lvl w:ilvl="0" w:tplc="020CC7F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800C8"/>
    <w:multiLevelType w:val="hybridMultilevel"/>
    <w:tmpl w:val="B80663A6"/>
    <w:lvl w:ilvl="0" w:tplc="B2B0AE9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751"/>
    <w:rsid w:val="00000721"/>
    <w:rsid w:val="00007BF1"/>
    <w:rsid w:val="00015E93"/>
    <w:rsid w:val="00052B7B"/>
    <w:rsid w:val="00094571"/>
    <w:rsid w:val="00097C9D"/>
    <w:rsid w:val="000A4250"/>
    <w:rsid w:val="000B0585"/>
    <w:rsid w:val="000B4F1C"/>
    <w:rsid w:val="000C613E"/>
    <w:rsid w:val="000D4B54"/>
    <w:rsid w:val="000D7C7D"/>
    <w:rsid w:val="001234C5"/>
    <w:rsid w:val="00154E65"/>
    <w:rsid w:val="001A51D4"/>
    <w:rsid w:val="001A658C"/>
    <w:rsid w:val="001E12F8"/>
    <w:rsid w:val="001E2ED4"/>
    <w:rsid w:val="001E73B9"/>
    <w:rsid w:val="0022680E"/>
    <w:rsid w:val="00263562"/>
    <w:rsid w:val="00294B2D"/>
    <w:rsid w:val="002A5406"/>
    <w:rsid w:val="002B194A"/>
    <w:rsid w:val="002B2556"/>
    <w:rsid w:val="002F67A6"/>
    <w:rsid w:val="00302AE0"/>
    <w:rsid w:val="00362FF1"/>
    <w:rsid w:val="00374150"/>
    <w:rsid w:val="003A6C87"/>
    <w:rsid w:val="003C20F9"/>
    <w:rsid w:val="003E1D6F"/>
    <w:rsid w:val="00400E2B"/>
    <w:rsid w:val="00474795"/>
    <w:rsid w:val="0050622E"/>
    <w:rsid w:val="00550828"/>
    <w:rsid w:val="005B7AA5"/>
    <w:rsid w:val="005D3751"/>
    <w:rsid w:val="005F07B4"/>
    <w:rsid w:val="005F19C2"/>
    <w:rsid w:val="006243A1"/>
    <w:rsid w:val="00637E2E"/>
    <w:rsid w:val="00666ECA"/>
    <w:rsid w:val="00682CCB"/>
    <w:rsid w:val="006A2EAC"/>
    <w:rsid w:val="006A3387"/>
    <w:rsid w:val="006C48E1"/>
    <w:rsid w:val="006E4FC2"/>
    <w:rsid w:val="006F5892"/>
    <w:rsid w:val="007163D5"/>
    <w:rsid w:val="007215A7"/>
    <w:rsid w:val="00726F17"/>
    <w:rsid w:val="00733D45"/>
    <w:rsid w:val="007A0F54"/>
    <w:rsid w:val="007F71B7"/>
    <w:rsid w:val="00821F29"/>
    <w:rsid w:val="00842278"/>
    <w:rsid w:val="00855E16"/>
    <w:rsid w:val="00875FCC"/>
    <w:rsid w:val="008C2F21"/>
    <w:rsid w:val="008C4A3B"/>
    <w:rsid w:val="008D5379"/>
    <w:rsid w:val="00915A88"/>
    <w:rsid w:val="009B7429"/>
    <w:rsid w:val="00A13047"/>
    <w:rsid w:val="00A42BCD"/>
    <w:rsid w:val="00AC1B44"/>
    <w:rsid w:val="00AD230B"/>
    <w:rsid w:val="00AD3B55"/>
    <w:rsid w:val="00AF56CC"/>
    <w:rsid w:val="00B22D08"/>
    <w:rsid w:val="00B36EA7"/>
    <w:rsid w:val="00B55954"/>
    <w:rsid w:val="00B639EA"/>
    <w:rsid w:val="00B735FE"/>
    <w:rsid w:val="00BB2049"/>
    <w:rsid w:val="00BB5A43"/>
    <w:rsid w:val="00BC710E"/>
    <w:rsid w:val="00C15DEA"/>
    <w:rsid w:val="00C26CA4"/>
    <w:rsid w:val="00C5174C"/>
    <w:rsid w:val="00CB0EB4"/>
    <w:rsid w:val="00CC3292"/>
    <w:rsid w:val="00CC75A5"/>
    <w:rsid w:val="00CF54B8"/>
    <w:rsid w:val="00D96FAA"/>
    <w:rsid w:val="00DB7D9D"/>
    <w:rsid w:val="00E34800"/>
    <w:rsid w:val="00E418C4"/>
    <w:rsid w:val="00E43AD2"/>
    <w:rsid w:val="00E8784E"/>
    <w:rsid w:val="00EA1346"/>
    <w:rsid w:val="00ED0D98"/>
    <w:rsid w:val="00ED3833"/>
    <w:rsid w:val="00EE77A0"/>
    <w:rsid w:val="00F3015F"/>
    <w:rsid w:val="00F3609C"/>
    <w:rsid w:val="00F63D2A"/>
    <w:rsid w:val="00F87075"/>
    <w:rsid w:val="00FC5586"/>
    <w:rsid w:val="00FC5AC3"/>
    <w:rsid w:val="00FF06CD"/>
    <w:rsid w:val="00FF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28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3751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5D3751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751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D3751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B36E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5DE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5DE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15DE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5D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55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table" w:styleId="a7">
    <w:name w:val="Table Grid"/>
    <w:basedOn w:val="a1"/>
    <w:rsid w:val="002A5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78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784E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878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784E"/>
    <w:rPr>
      <w:rFonts w:ascii="Courier New" w:eastAsia="Times New Roman" w:hAnsi="Courier New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5</cp:revision>
  <cp:lastPrinted>2024-08-20T07:11:00Z</cp:lastPrinted>
  <dcterms:created xsi:type="dcterms:W3CDTF">2024-08-14T08:49:00Z</dcterms:created>
  <dcterms:modified xsi:type="dcterms:W3CDTF">2024-08-23T08:59:00Z</dcterms:modified>
</cp:coreProperties>
</file>