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193" w:rsidRPr="003B7D22" w:rsidRDefault="00AB0C8A" w:rsidP="00CC0193">
      <w:pPr>
        <w:widowControl w:val="0"/>
        <w:autoSpaceDE w:val="0"/>
        <w:spacing w:after="0" w:line="240" w:lineRule="auto"/>
        <w:jc w:val="both"/>
        <w:rPr>
          <w:sz w:val="24"/>
          <w:szCs w:val="24"/>
        </w:rPr>
      </w:pPr>
      <w:r w:rsidRPr="003B7D22">
        <w:rPr>
          <w:rFonts w:ascii="Times New Roman" w:hAnsi="Times New Roman"/>
          <w:bCs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-368300</wp:posOffset>
            </wp:positionV>
            <wp:extent cx="681355" cy="795655"/>
            <wp:effectExtent l="0" t="0" r="4445" b="444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795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42AF" w:rsidRPr="006A42AF">
        <w:rPr>
          <w:rFonts w:ascii="Times New Roman" w:hAnsi="Times New Roman"/>
          <w:bCs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-3.85pt;margin-top:-12.15pt;width:205.05pt;height:41.1pt;z-index:251660288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" strokecolor="white" strokeweight=".5pt">
            <v:textbox inset="7.45pt,3.85pt,7.45pt,3.85pt">
              <w:txbxContent>
                <w:p w:rsidR="0090034D" w:rsidRPr="0090034D" w:rsidRDefault="0090034D" w:rsidP="00900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0034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“КНЯЖПОГОСТ”</w:t>
                  </w:r>
                </w:p>
                <w:p w:rsidR="0090034D" w:rsidRPr="0090034D" w:rsidRDefault="0090034D" w:rsidP="00900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0034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МУНИЦИПАЛЬНÖЙ КЫТШЛÖН</w:t>
                  </w:r>
                </w:p>
                <w:p w:rsidR="0090034D" w:rsidRPr="0090034D" w:rsidRDefault="0090034D" w:rsidP="00900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0034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АДМИНИСТРАЦИЯ</w:t>
                  </w:r>
                </w:p>
                <w:p w:rsidR="00CC0193" w:rsidRDefault="00CC0193" w:rsidP="00CC0193">
                  <w:pPr>
                    <w:spacing w:after="0" w:line="240" w:lineRule="auto"/>
                    <w:jc w:val="center"/>
                  </w:pPr>
                </w:p>
              </w:txbxContent>
            </v:textbox>
          </v:shape>
        </w:pict>
      </w:r>
      <w:r w:rsidR="006A42AF" w:rsidRPr="006A42AF">
        <w:rPr>
          <w:rFonts w:ascii="Times New Roman" w:hAnsi="Times New Roman"/>
          <w:bCs/>
          <w:noProof/>
          <w:sz w:val="24"/>
          <w:szCs w:val="24"/>
          <w:lang w:eastAsia="ru-RU"/>
        </w:rPr>
        <w:pict>
          <v:shape id="Надпись 2" o:spid="_x0000_s1027" type="#_x0000_t202" style="position:absolute;left:0;text-align:left;margin-left:310.4pt;margin-top:-9.9pt;width:205.05pt;height:43.35pt;z-index:251661312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" strokecolor="white" strokeweight=".5pt">
            <v:textbox inset="7.45pt,3.85pt,7.45pt,3.85pt">
              <w:txbxContent>
                <w:p w:rsidR="0090034D" w:rsidRPr="0090034D" w:rsidRDefault="0090034D" w:rsidP="00900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0034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АДМИНИСТРАЦИЯ</w:t>
                  </w:r>
                </w:p>
                <w:p w:rsidR="0090034D" w:rsidRPr="0090034D" w:rsidRDefault="0090034D" w:rsidP="00900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0034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МУНИЦИПАЛЬНОГО ОКРУГА</w:t>
                  </w:r>
                </w:p>
                <w:p w:rsidR="00CC0193" w:rsidRDefault="0090034D" w:rsidP="0090034D">
                  <w:pPr>
                    <w:spacing w:after="0" w:line="240" w:lineRule="auto"/>
                    <w:jc w:val="center"/>
                  </w:pPr>
                  <w:r w:rsidRPr="0090034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“КНЯЖПОГОСТСКИЙ”</w:t>
                  </w:r>
                </w:p>
              </w:txbxContent>
            </v:textbox>
          </v:shape>
        </w:pict>
      </w:r>
    </w:p>
    <w:p w:rsidR="00CC0193" w:rsidRPr="003B7D22" w:rsidRDefault="00CC0193" w:rsidP="00CC0193">
      <w:pPr>
        <w:widowControl w:val="0"/>
        <w:autoSpaceDE w:val="0"/>
        <w:spacing w:after="0" w:line="240" w:lineRule="auto"/>
        <w:jc w:val="both"/>
        <w:rPr>
          <w:sz w:val="24"/>
          <w:szCs w:val="24"/>
        </w:rPr>
      </w:pPr>
    </w:p>
    <w:p w:rsidR="00CC0193" w:rsidRPr="003B7D22" w:rsidRDefault="00CC0193" w:rsidP="00CC0193">
      <w:pPr>
        <w:widowControl w:val="0"/>
        <w:autoSpaceDE w:val="0"/>
        <w:spacing w:after="0" w:line="240" w:lineRule="auto"/>
        <w:jc w:val="both"/>
        <w:rPr>
          <w:sz w:val="24"/>
          <w:szCs w:val="24"/>
        </w:rPr>
      </w:pPr>
    </w:p>
    <w:p w:rsidR="00CC0193" w:rsidRPr="003B7D22" w:rsidRDefault="00CC0193" w:rsidP="00CC0193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CC0193" w:rsidRDefault="00CC0193" w:rsidP="00CC0193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CC0193" w:rsidRDefault="00CC0193" w:rsidP="00CC0193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CC0193" w:rsidRDefault="00CC0193" w:rsidP="00CC0193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CC0193" w:rsidRPr="003B7D22" w:rsidRDefault="00CC0193" w:rsidP="00CC0193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3B7D22">
        <w:rPr>
          <w:rFonts w:ascii="Times New Roman" w:hAnsi="Times New Roman" w:cs="Times New Roman"/>
          <w:i w:val="0"/>
          <w:sz w:val="24"/>
          <w:szCs w:val="24"/>
        </w:rPr>
        <w:t>ПОСТАНОВЛЕНИЕ</w:t>
      </w:r>
    </w:p>
    <w:p w:rsidR="00CC0193" w:rsidRDefault="00CC0193" w:rsidP="00CC01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0193" w:rsidRDefault="00CC4580" w:rsidP="00CC01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12 декабря 2024 г.</w:t>
      </w:r>
      <w:r w:rsidR="005B08B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№ 163</w:t>
      </w:r>
    </w:p>
    <w:p w:rsidR="00CC0193" w:rsidRDefault="00CC0193" w:rsidP="00CC01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0193" w:rsidRDefault="00CC0193" w:rsidP="00CC01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CC0193" w:rsidRPr="00CC0193" w:rsidRDefault="00CC0193" w:rsidP="00CC4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C0193">
        <w:rPr>
          <w:rFonts w:ascii="Times New Roman" w:hAnsi="Times New Roman" w:cs="Times New Roman"/>
          <w:bCs/>
          <w:sz w:val="26"/>
          <w:szCs w:val="26"/>
        </w:rPr>
        <w:t xml:space="preserve">Об утверждении </w:t>
      </w:r>
      <w:hyperlink w:anchor="Par20" w:history="1">
        <w:r w:rsidRPr="00CC4580">
          <w:rPr>
            <w:rFonts w:ascii="Times New Roman" w:hAnsi="Times New Roman" w:cs="Times New Roman"/>
            <w:bCs/>
            <w:sz w:val="26"/>
            <w:szCs w:val="26"/>
          </w:rPr>
          <w:t>программы</w:t>
        </w:r>
      </w:hyperlink>
      <w:r w:rsidRPr="00CC458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C0193">
        <w:rPr>
          <w:rFonts w:ascii="Times New Roman" w:hAnsi="Times New Roman" w:cs="Times New Roman"/>
          <w:bCs/>
          <w:sz w:val="26"/>
          <w:szCs w:val="26"/>
        </w:rPr>
        <w:t xml:space="preserve">профилактики рисков </w:t>
      </w:r>
    </w:p>
    <w:p w:rsidR="00CC0193" w:rsidRPr="00CC0193" w:rsidRDefault="00CC0193" w:rsidP="00CC4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C0193">
        <w:rPr>
          <w:rFonts w:ascii="Times New Roman" w:hAnsi="Times New Roman" w:cs="Times New Roman"/>
          <w:bCs/>
          <w:sz w:val="26"/>
          <w:szCs w:val="26"/>
        </w:rPr>
        <w:t xml:space="preserve">причинения вреда (ущерба) охраняемым законом </w:t>
      </w:r>
    </w:p>
    <w:p w:rsidR="00CC0193" w:rsidRPr="00CC0193" w:rsidRDefault="00CC0193" w:rsidP="00CC4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C0193">
        <w:rPr>
          <w:rFonts w:ascii="Times New Roman" w:hAnsi="Times New Roman" w:cs="Times New Roman"/>
          <w:bCs/>
          <w:sz w:val="26"/>
          <w:szCs w:val="26"/>
        </w:rPr>
        <w:t>ценностям на 202</w:t>
      </w:r>
      <w:r w:rsidR="005B08B8">
        <w:rPr>
          <w:rFonts w:ascii="Times New Roman" w:hAnsi="Times New Roman" w:cs="Times New Roman"/>
          <w:bCs/>
          <w:sz w:val="26"/>
          <w:szCs w:val="26"/>
        </w:rPr>
        <w:t>5</w:t>
      </w:r>
      <w:r w:rsidRPr="00CC0193">
        <w:rPr>
          <w:rFonts w:ascii="Times New Roman" w:hAnsi="Times New Roman" w:cs="Times New Roman"/>
          <w:bCs/>
          <w:sz w:val="26"/>
          <w:szCs w:val="26"/>
        </w:rPr>
        <w:t xml:space="preserve"> год в сфере муниципального </w:t>
      </w:r>
    </w:p>
    <w:p w:rsidR="00CC0193" w:rsidRPr="00CC0193" w:rsidRDefault="00CC0193" w:rsidP="00CC4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C0193">
        <w:rPr>
          <w:rFonts w:ascii="Times New Roman" w:hAnsi="Times New Roman" w:cs="Times New Roman"/>
          <w:bCs/>
          <w:sz w:val="26"/>
          <w:szCs w:val="26"/>
        </w:rPr>
        <w:t xml:space="preserve">лесного контроля на территории </w:t>
      </w:r>
    </w:p>
    <w:p w:rsidR="00CC0193" w:rsidRPr="00CC0193" w:rsidRDefault="009D6259" w:rsidP="00CC4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муниципального </w:t>
      </w:r>
      <w:r w:rsidR="005B08B8">
        <w:rPr>
          <w:rFonts w:ascii="Times New Roman" w:hAnsi="Times New Roman" w:cs="Times New Roman"/>
          <w:bCs/>
          <w:sz w:val="26"/>
          <w:szCs w:val="26"/>
        </w:rPr>
        <w:t>округа</w:t>
      </w:r>
      <w:r>
        <w:rPr>
          <w:rFonts w:ascii="Times New Roman" w:hAnsi="Times New Roman" w:cs="Times New Roman"/>
          <w:bCs/>
          <w:sz w:val="26"/>
          <w:szCs w:val="26"/>
        </w:rPr>
        <w:t xml:space="preserve"> «Княжпогостский»</w:t>
      </w:r>
    </w:p>
    <w:p w:rsidR="00CC0193" w:rsidRDefault="00CC0193" w:rsidP="00CC01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C0193" w:rsidRDefault="00CC0193" w:rsidP="00CC01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C0193" w:rsidRPr="00CC0193" w:rsidRDefault="00CC0193" w:rsidP="00CC01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C0193" w:rsidRDefault="00CC0193" w:rsidP="00CC01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C0193">
        <w:rPr>
          <w:rFonts w:ascii="Times New Roman" w:hAnsi="Times New Roman" w:cs="Times New Roman"/>
          <w:bCs/>
          <w:sz w:val="26"/>
          <w:szCs w:val="26"/>
        </w:rPr>
        <w:t xml:space="preserve">В соответствии с </w:t>
      </w:r>
      <w:hyperlink r:id="rId7" w:history="1">
        <w:r w:rsidRPr="00CC4580">
          <w:rPr>
            <w:rFonts w:ascii="Times New Roman" w:hAnsi="Times New Roman" w:cs="Times New Roman"/>
            <w:bCs/>
            <w:sz w:val="26"/>
            <w:szCs w:val="26"/>
          </w:rPr>
          <w:t>постановлением</w:t>
        </w:r>
      </w:hyperlink>
      <w:r w:rsidRPr="00CC4580">
        <w:rPr>
          <w:rFonts w:ascii="Times New Roman" w:hAnsi="Times New Roman" w:cs="Times New Roman"/>
          <w:bCs/>
          <w:sz w:val="26"/>
          <w:szCs w:val="26"/>
        </w:rPr>
        <w:t xml:space="preserve"> П</w:t>
      </w:r>
      <w:r w:rsidRPr="00CC0193">
        <w:rPr>
          <w:rFonts w:ascii="Times New Roman" w:hAnsi="Times New Roman" w:cs="Times New Roman"/>
          <w:bCs/>
          <w:sz w:val="26"/>
          <w:szCs w:val="26"/>
        </w:rPr>
        <w:t xml:space="preserve">равительства Российской Федерации от 25 июня 2021 года </w:t>
      </w:r>
      <w:r>
        <w:rPr>
          <w:rFonts w:ascii="Times New Roman" w:hAnsi="Times New Roman" w:cs="Times New Roman"/>
          <w:bCs/>
          <w:sz w:val="26"/>
          <w:szCs w:val="26"/>
        </w:rPr>
        <w:t>№</w:t>
      </w:r>
      <w:r w:rsidRPr="00CC0193">
        <w:rPr>
          <w:rFonts w:ascii="Times New Roman" w:hAnsi="Times New Roman" w:cs="Times New Roman"/>
          <w:bCs/>
          <w:sz w:val="26"/>
          <w:szCs w:val="26"/>
        </w:rPr>
        <w:t xml:space="preserve"> 990 </w:t>
      </w:r>
      <w:r w:rsidR="009D6259">
        <w:rPr>
          <w:rFonts w:ascii="Times New Roman" w:hAnsi="Times New Roman" w:cs="Times New Roman"/>
          <w:bCs/>
          <w:sz w:val="26"/>
          <w:szCs w:val="26"/>
        </w:rPr>
        <w:t>«</w:t>
      </w:r>
      <w:r w:rsidRPr="00CC0193">
        <w:rPr>
          <w:rFonts w:ascii="Times New Roman" w:hAnsi="Times New Roman" w:cs="Times New Roman"/>
          <w:bCs/>
          <w:sz w:val="26"/>
          <w:szCs w:val="26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9D6259">
        <w:rPr>
          <w:rFonts w:ascii="Times New Roman" w:hAnsi="Times New Roman" w:cs="Times New Roman"/>
          <w:bCs/>
          <w:sz w:val="26"/>
          <w:szCs w:val="26"/>
        </w:rPr>
        <w:t>»</w:t>
      </w:r>
      <w:r w:rsidRPr="00CC0193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CC4580" w:rsidRDefault="00CC4580" w:rsidP="00CC01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C4580" w:rsidRPr="00CC0193" w:rsidRDefault="00CC4580" w:rsidP="00CC01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ПОСТАНОВЛЯЮ:</w:t>
      </w:r>
    </w:p>
    <w:p w:rsidR="00CC0193" w:rsidRPr="00CC0193" w:rsidRDefault="00CC0193" w:rsidP="00CC019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C0193">
        <w:rPr>
          <w:rFonts w:ascii="Times New Roman" w:hAnsi="Times New Roman" w:cs="Times New Roman"/>
          <w:bCs/>
          <w:sz w:val="26"/>
          <w:szCs w:val="26"/>
        </w:rPr>
        <w:t xml:space="preserve">1. Утвердить </w:t>
      </w:r>
      <w:hyperlink w:anchor="Par20" w:history="1">
        <w:r w:rsidRPr="00CC4580">
          <w:rPr>
            <w:rFonts w:ascii="Times New Roman" w:hAnsi="Times New Roman" w:cs="Times New Roman"/>
            <w:bCs/>
            <w:sz w:val="26"/>
            <w:szCs w:val="26"/>
          </w:rPr>
          <w:t>программу</w:t>
        </w:r>
      </w:hyperlink>
      <w:r w:rsidRPr="00CC4580">
        <w:rPr>
          <w:rFonts w:ascii="Times New Roman" w:hAnsi="Times New Roman" w:cs="Times New Roman"/>
          <w:bCs/>
          <w:sz w:val="26"/>
          <w:szCs w:val="26"/>
        </w:rPr>
        <w:t xml:space="preserve"> пр</w:t>
      </w:r>
      <w:r w:rsidRPr="00CC0193">
        <w:rPr>
          <w:rFonts w:ascii="Times New Roman" w:hAnsi="Times New Roman" w:cs="Times New Roman"/>
          <w:bCs/>
          <w:sz w:val="26"/>
          <w:szCs w:val="26"/>
        </w:rPr>
        <w:t>офилактики рисков причинения вреда (ущерба) охраняемым законом ценностям на 202</w:t>
      </w:r>
      <w:r w:rsidR="005B08B8">
        <w:rPr>
          <w:rFonts w:ascii="Times New Roman" w:hAnsi="Times New Roman" w:cs="Times New Roman"/>
          <w:bCs/>
          <w:sz w:val="26"/>
          <w:szCs w:val="26"/>
        </w:rPr>
        <w:t>5</w:t>
      </w:r>
      <w:r w:rsidRPr="00CC0193">
        <w:rPr>
          <w:rFonts w:ascii="Times New Roman" w:hAnsi="Times New Roman" w:cs="Times New Roman"/>
          <w:bCs/>
          <w:sz w:val="26"/>
          <w:szCs w:val="26"/>
        </w:rPr>
        <w:t xml:space="preserve"> год в сфере муниципального лесного контроля на территории муниципального </w:t>
      </w:r>
      <w:r w:rsidR="005B08B8">
        <w:rPr>
          <w:rFonts w:ascii="Times New Roman" w:hAnsi="Times New Roman" w:cs="Times New Roman"/>
          <w:bCs/>
          <w:sz w:val="26"/>
          <w:szCs w:val="26"/>
        </w:rPr>
        <w:t xml:space="preserve">округа «Княжпогостский» согласно приложению </w:t>
      </w:r>
      <w:r w:rsidRPr="00CC0193">
        <w:rPr>
          <w:rFonts w:ascii="Times New Roman" w:hAnsi="Times New Roman" w:cs="Times New Roman"/>
          <w:bCs/>
          <w:sz w:val="26"/>
          <w:szCs w:val="26"/>
        </w:rPr>
        <w:t>к настоящему постановлению.</w:t>
      </w:r>
    </w:p>
    <w:p w:rsidR="00CC0193" w:rsidRPr="00CC0193" w:rsidRDefault="00CC0193" w:rsidP="00CC019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C0193">
        <w:rPr>
          <w:rFonts w:ascii="Times New Roman" w:hAnsi="Times New Roman" w:cs="Times New Roman"/>
          <w:bCs/>
          <w:sz w:val="26"/>
          <w:szCs w:val="26"/>
        </w:rPr>
        <w:t>2. Настоящее постановление вступает в силу с 1 января 202</w:t>
      </w:r>
      <w:r w:rsidR="005B08B8">
        <w:rPr>
          <w:rFonts w:ascii="Times New Roman" w:hAnsi="Times New Roman" w:cs="Times New Roman"/>
          <w:bCs/>
          <w:sz w:val="26"/>
          <w:szCs w:val="26"/>
        </w:rPr>
        <w:t>5</w:t>
      </w:r>
      <w:r w:rsidRPr="00CC0193">
        <w:rPr>
          <w:rFonts w:ascii="Times New Roman" w:hAnsi="Times New Roman" w:cs="Times New Roman"/>
          <w:bCs/>
          <w:sz w:val="26"/>
          <w:szCs w:val="26"/>
        </w:rPr>
        <w:t xml:space="preserve"> г. и подлежит опубликованию на официальном сайте муниципального </w:t>
      </w:r>
      <w:r w:rsidR="005B08B8">
        <w:rPr>
          <w:rFonts w:ascii="Times New Roman" w:hAnsi="Times New Roman" w:cs="Times New Roman"/>
          <w:bCs/>
          <w:sz w:val="26"/>
          <w:szCs w:val="26"/>
        </w:rPr>
        <w:t>округа</w:t>
      </w:r>
      <w:r w:rsidRPr="00CC019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D6259">
        <w:rPr>
          <w:rFonts w:ascii="Times New Roman" w:hAnsi="Times New Roman" w:cs="Times New Roman"/>
          <w:bCs/>
          <w:sz w:val="26"/>
          <w:szCs w:val="26"/>
        </w:rPr>
        <w:t>«</w:t>
      </w:r>
      <w:r w:rsidRPr="00CC0193">
        <w:rPr>
          <w:rFonts w:ascii="Times New Roman" w:hAnsi="Times New Roman" w:cs="Times New Roman"/>
          <w:bCs/>
          <w:sz w:val="26"/>
          <w:szCs w:val="26"/>
        </w:rPr>
        <w:t>Княжпогостский</w:t>
      </w:r>
      <w:r w:rsidR="009D6259">
        <w:rPr>
          <w:rFonts w:ascii="Times New Roman" w:hAnsi="Times New Roman" w:cs="Times New Roman"/>
          <w:bCs/>
          <w:sz w:val="26"/>
          <w:szCs w:val="26"/>
        </w:rPr>
        <w:t>»</w:t>
      </w:r>
      <w:r w:rsidRPr="00CC0193">
        <w:rPr>
          <w:rFonts w:ascii="Times New Roman" w:hAnsi="Times New Roman" w:cs="Times New Roman"/>
          <w:bCs/>
          <w:sz w:val="26"/>
          <w:szCs w:val="26"/>
        </w:rPr>
        <w:t>.</w:t>
      </w:r>
    </w:p>
    <w:p w:rsidR="00CC0193" w:rsidRDefault="00CC0193" w:rsidP="009D625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193">
        <w:rPr>
          <w:rFonts w:ascii="Times New Roman" w:hAnsi="Times New Roman" w:cs="Times New Roman"/>
          <w:bCs/>
          <w:sz w:val="26"/>
          <w:szCs w:val="26"/>
        </w:rPr>
        <w:t xml:space="preserve">3. Контроль исполнения настоящего постановления возложить на первого заместителя руководителя администрации муниципального </w:t>
      </w:r>
      <w:r w:rsidR="005B08B8">
        <w:rPr>
          <w:rFonts w:ascii="Times New Roman" w:hAnsi="Times New Roman" w:cs="Times New Roman"/>
          <w:bCs/>
          <w:sz w:val="26"/>
          <w:szCs w:val="26"/>
        </w:rPr>
        <w:t>округа</w:t>
      </w:r>
      <w:r w:rsidRPr="00CC019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D6259">
        <w:rPr>
          <w:rFonts w:ascii="Times New Roman" w:hAnsi="Times New Roman" w:cs="Times New Roman"/>
          <w:bCs/>
          <w:sz w:val="26"/>
          <w:szCs w:val="26"/>
        </w:rPr>
        <w:t>«</w:t>
      </w:r>
      <w:r w:rsidRPr="00CC0193">
        <w:rPr>
          <w:rFonts w:ascii="Times New Roman" w:hAnsi="Times New Roman" w:cs="Times New Roman"/>
          <w:bCs/>
          <w:sz w:val="26"/>
          <w:szCs w:val="26"/>
        </w:rPr>
        <w:t>Княжпогостский</w:t>
      </w:r>
      <w:r w:rsidR="009D6259">
        <w:rPr>
          <w:rFonts w:ascii="Times New Roman" w:hAnsi="Times New Roman" w:cs="Times New Roman"/>
          <w:bCs/>
          <w:sz w:val="26"/>
          <w:szCs w:val="26"/>
        </w:rPr>
        <w:t>»</w:t>
      </w:r>
      <w:r w:rsidRPr="00CC0193">
        <w:rPr>
          <w:rFonts w:ascii="Times New Roman" w:hAnsi="Times New Roman" w:cs="Times New Roman"/>
          <w:bCs/>
          <w:sz w:val="26"/>
          <w:szCs w:val="26"/>
        </w:rPr>
        <w:t xml:space="preserve"> М.В.</w:t>
      </w:r>
      <w:r w:rsidR="009D625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C0193">
        <w:rPr>
          <w:rFonts w:ascii="Times New Roman" w:hAnsi="Times New Roman" w:cs="Times New Roman"/>
          <w:bCs/>
          <w:sz w:val="26"/>
          <w:szCs w:val="26"/>
        </w:rPr>
        <w:t>Ховрин</w:t>
      </w:r>
      <w:r w:rsidR="009D6259">
        <w:rPr>
          <w:rFonts w:ascii="Times New Roman" w:hAnsi="Times New Roman" w:cs="Times New Roman"/>
          <w:bCs/>
          <w:sz w:val="26"/>
          <w:szCs w:val="26"/>
        </w:rPr>
        <w:t>а</w:t>
      </w:r>
      <w:proofErr w:type="spellEnd"/>
      <w:r w:rsidR="009D6259">
        <w:rPr>
          <w:rFonts w:ascii="Times New Roman" w:hAnsi="Times New Roman" w:cs="Times New Roman"/>
          <w:bCs/>
          <w:sz w:val="26"/>
          <w:szCs w:val="26"/>
        </w:rPr>
        <w:t>.</w:t>
      </w:r>
    </w:p>
    <w:p w:rsidR="00CC0193" w:rsidRDefault="00CC0193" w:rsidP="00CC01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C0193" w:rsidRDefault="00CC0193" w:rsidP="00CC01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C0193" w:rsidRDefault="00CC0193" w:rsidP="00CC01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D6259" w:rsidRPr="00CC0193" w:rsidRDefault="009D6259" w:rsidP="00CC01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2D70FD" w:rsidRDefault="00CC0193" w:rsidP="00CC019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Глава </w:t>
      </w:r>
      <w:r w:rsidR="002D70FD">
        <w:rPr>
          <w:rFonts w:ascii="Times New Roman" w:hAnsi="Times New Roman"/>
          <w:bCs/>
          <w:sz w:val="26"/>
          <w:szCs w:val="26"/>
        </w:rPr>
        <w:t>муниципального округа</w:t>
      </w:r>
    </w:p>
    <w:p w:rsidR="002D70FD" w:rsidRDefault="00CC0193" w:rsidP="00CC019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«Княжпогостский»</w:t>
      </w:r>
      <w:r w:rsidR="00297819">
        <w:rPr>
          <w:rFonts w:ascii="Times New Roman" w:hAnsi="Times New Roman"/>
          <w:bCs/>
          <w:sz w:val="26"/>
          <w:szCs w:val="26"/>
        </w:rPr>
        <w:t xml:space="preserve"> – </w:t>
      </w:r>
      <w:r w:rsidRPr="00BF774F">
        <w:rPr>
          <w:rFonts w:ascii="Times New Roman" w:hAnsi="Times New Roman"/>
          <w:bCs/>
          <w:sz w:val="26"/>
          <w:szCs w:val="26"/>
        </w:rPr>
        <w:t>руководител</w:t>
      </w:r>
      <w:r>
        <w:rPr>
          <w:rFonts w:ascii="Times New Roman" w:hAnsi="Times New Roman"/>
          <w:bCs/>
          <w:sz w:val="26"/>
          <w:szCs w:val="26"/>
        </w:rPr>
        <w:t>ь</w:t>
      </w:r>
    </w:p>
    <w:p w:rsidR="00CC0193" w:rsidRPr="00BF774F" w:rsidRDefault="00CC0193" w:rsidP="00CC019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BF774F">
        <w:rPr>
          <w:rFonts w:ascii="Times New Roman" w:hAnsi="Times New Roman"/>
          <w:bCs/>
          <w:sz w:val="26"/>
          <w:szCs w:val="26"/>
        </w:rPr>
        <w:t xml:space="preserve">администрации                                                              </w:t>
      </w:r>
      <w:r w:rsidR="002D70FD">
        <w:rPr>
          <w:rFonts w:ascii="Times New Roman" w:hAnsi="Times New Roman"/>
          <w:bCs/>
          <w:sz w:val="26"/>
          <w:szCs w:val="26"/>
        </w:rPr>
        <w:t xml:space="preserve">            </w:t>
      </w:r>
      <w:r w:rsidR="005B08B8">
        <w:rPr>
          <w:rFonts w:ascii="Times New Roman" w:hAnsi="Times New Roman"/>
          <w:bCs/>
          <w:sz w:val="26"/>
          <w:szCs w:val="26"/>
        </w:rPr>
        <w:t xml:space="preserve">     </w:t>
      </w:r>
      <w:r w:rsidR="002D70FD">
        <w:rPr>
          <w:rFonts w:ascii="Times New Roman" w:hAnsi="Times New Roman"/>
          <w:bCs/>
          <w:sz w:val="26"/>
          <w:szCs w:val="26"/>
        </w:rPr>
        <w:t xml:space="preserve">                        </w:t>
      </w:r>
      <w:r w:rsidR="005B08B8">
        <w:rPr>
          <w:rFonts w:ascii="Times New Roman" w:hAnsi="Times New Roman"/>
          <w:bCs/>
          <w:sz w:val="26"/>
          <w:szCs w:val="26"/>
        </w:rPr>
        <w:t xml:space="preserve"> </w:t>
      </w:r>
      <w:r w:rsidRPr="00BF774F">
        <w:rPr>
          <w:rFonts w:ascii="Times New Roman" w:hAnsi="Times New Roman"/>
          <w:bCs/>
          <w:sz w:val="26"/>
          <w:szCs w:val="26"/>
        </w:rPr>
        <w:t>А.Л. Немчинов</w:t>
      </w:r>
    </w:p>
    <w:p w:rsidR="00CC0193" w:rsidRPr="00CC0193" w:rsidRDefault="00CC0193" w:rsidP="00CC0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C0193" w:rsidRPr="00CC0193" w:rsidRDefault="00CC0193" w:rsidP="00CC0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C0193" w:rsidRPr="00CC0193" w:rsidRDefault="00CC0193" w:rsidP="00CC0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C0193" w:rsidRDefault="00CC0193" w:rsidP="00CC0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C0193" w:rsidRPr="00CC0193" w:rsidRDefault="00CC0193" w:rsidP="00CC01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CC0193">
        <w:rPr>
          <w:rFonts w:ascii="Times New Roman" w:hAnsi="Times New Roman" w:cs="Times New Roman"/>
          <w:bCs/>
          <w:sz w:val="26"/>
          <w:szCs w:val="26"/>
        </w:rPr>
        <w:lastRenderedPageBreak/>
        <w:t>Утверждена</w:t>
      </w:r>
      <w:proofErr w:type="gramEnd"/>
    </w:p>
    <w:p w:rsidR="00CC0193" w:rsidRPr="00CC0193" w:rsidRDefault="00CC4580" w:rsidP="00CC01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</w:t>
      </w:r>
      <w:r w:rsidR="00CC0193" w:rsidRPr="00CC0193">
        <w:rPr>
          <w:rFonts w:ascii="Times New Roman" w:hAnsi="Times New Roman" w:cs="Times New Roman"/>
          <w:bCs/>
          <w:sz w:val="26"/>
          <w:szCs w:val="26"/>
        </w:rPr>
        <w:t>остановлением</w:t>
      </w:r>
    </w:p>
    <w:p w:rsidR="00CC0193" w:rsidRPr="00CC0193" w:rsidRDefault="00CC0193" w:rsidP="00CC01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CC0193">
        <w:rPr>
          <w:rFonts w:ascii="Times New Roman" w:hAnsi="Times New Roman" w:cs="Times New Roman"/>
          <w:bCs/>
          <w:sz w:val="26"/>
          <w:szCs w:val="26"/>
        </w:rPr>
        <w:t xml:space="preserve">администрации муниципального </w:t>
      </w:r>
      <w:r w:rsidR="002D70FD">
        <w:rPr>
          <w:rFonts w:ascii="Times New Roman" w:hAnsi="Times New Roman" w:cs="Times New Roman"/>
          <w:bCs/>
          <w:sz w:val="26"/>
          <w:szCs w:val="26"/>
        </w:rPr>
        <w:t>округа</w:t>
      </w:r>
    </w:p>
    <w:p w:rsidR="00CC0193" w:rsidRPr="00CC0193" w:rsidRDefault="00AB0C8A" w:rsidP="00CC01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«Княжпогостский»</w:t>
      </w:r>
    </w:p>
    <w:p w:rsidR="00CC0193" w:rsidRPr="00CC0193" w:rsidRDefault="005B08B8" w:rsidP="00CC01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о</w:t>
      </w:r>
      <w:r w:rsidR="00CC0193" w:rsidRPr="00CC0193">
        <w:rPr>
          <w:rFonts w:ascii="Times New Roman" w:hAnsi="Times New Roman" w:cs="Times New Roman"/>
          <w:bCs/>
          <w:sz w:val="26"/>
          <w:szCs w:val="26"/>
        </w:rPr>
        <w:t>т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C4580">
        <w:rPr>
          <w:rFonts w:ascii="Times New Roman" w:hAnsi="Times New Roman" w:cs="Times New Roman"/>
          <w:bCs/>
          <w:sz w:val="26"/>
          <w:szCs w:val="26"/>
        </w:rPr>
        <w:t>12.12.2024 № 163</w:t>
      </w:r>
    </w:p>
    <w:p w:rsidR="00CC0193" w:rsidRPr="00CC0193" w:rsidRDefault="00CC0193" w:rsidP="00CC01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CC0193">
        <w:rPr>
          <w:rFonts w:ascii="Times New Roman" w:hAnsi="Times New Roman" w:cs="Times New Roman"/>
          <w:bCs/>
          <w:sz w:val="26"/>
          <w:szCs w:val="26"/>
        </w:rPr>
        <w:t>(приложение)</w:t>
      </w:r>
    </w:p>
    <w:p w:rsidR="00CC0193" w:rsidRPr="00CC0193" w:rsidRDefault="00CC0193" w:rsidP="00CC0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CC0193" w:rsidRPr="00CC0193" w:rsidRDefault="00CC0193" w:rsidP="00CC01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1" w:name="Par20"/>
      <w:bookmarkEnd w:id="1"/>
      <w:r w:rsidRPr="00CC0193">
        <w:rPr>
          <w:rFonts w:ascii="Times New Roman" w:hAnsi="Times New Roman" w:cs="Times New Roman"/>
          <w:bCs/>
          <w:sz w:val="26"/>
          <w:szCs w:val="26"/>
        </w:rPr>
        <w:t>ПРОГРАММА</w:t>
      </w:r>
    </w:p>
    <w:p w:rsidR="00CC0193" w:rsidRPr="00CC0193" w:rsidRDefault="00CC0193" w:rsidP="00CC01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C0193">
        <w:rPr>
          <w:rFonts w:ascii="Times New Roman" w:hAnsi="Times New Roman" w:cs="Times New Roman"/>
          <w:bCs/>
          <w:sz w:val="26"/>
          <w:szCs w:val="26"/>
        </w:rPr>
        <w:t>ПРОФИЛАКТИКИ РИСКОВ ПРИЧИНЕНИЯ ВРЕДА (УЩЕРБА)</w:t>
      </w:r>
    </w:p>
    <w:p w:rsidR="00CC0193" w:rsidRPr="00CC0193" w:rsidRDefault="00CC0193" w:rsidP="00CC01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C0193">
        <w:rPr>
          <w:rFonts w:ascii="Times New Roman" w:hAnsi="Times New Roman" w:cs="Times New Roman"/>
          <w:bCs/>
          <w:sz w:val="26"/>
          <w:szCs w:val="26"/>
        </w:rPr>
        <w:t>ОХРАНЯЕМЫМ ЗАКОНОМ ЦЕННОСТЯМ НА 202</w:t>
      </w:r>
      <w:r w:rsidR="005B08B8">
        <w:rPr>
          <w:rFonts w:ascii="Times New Roman" w:hAnsi="Times New Roman" w:cs="Times New Roman"/>
          <w:bCs/>
          <w:sz w:val="26"/>
          <w:szCs w:val="26"/>
        </w:rPr>
        <w:t>5</w:t>
      </w:r>
      <w:r w:rsidRPr="00CC0193">
        <w:rPr>
          <w:rFonts w:ascii="Times New Roman" w:hAnsi="Times New Roman" w:cs="Times New Roman"/>
          <w:bCs/>
          <w:sz w:val="26"/>
          <w:szCs w:val="26"/>
        </w:rPr>
        <w:t xml:space="preserve"> ГОД В СФЕРЕ</w:t>
      </w:r>
    </w:p>
    <w:p w:rsidR="00CC0193" w:rsidRPr="00CC0193" w:rsidRDefault="00CC0193" w:rsidP="00CC01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C0193">
        <w:rPr>
          <w:rFonts w:ascii="Times New Roman" w:hAnsi="Times New Roman" w:cs="Times New Roman"/>
          <w:bCs/>
          <w:sz w:val="26"/>
          <w:szCs w:val="26"/>
        </w:rPr>
        <w:t>МУНИЦИПАЛЬНОГО ЛЕСНОГО КОНТРОЛЯ НА ТЕРРИТОРИИ</w:t>
      </w:r>
    </w:p>
    <w:p w:rsidR="00CC0193" w:rsidRPr="00CC0193" w:rsidRDefault="00CC0193" w:rsidP="00CC01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C0193">
        <w:rPr>
          <w:rFonts w:ascii="Times New Roman" w:hAnsi="Times New Roman" w:cs="Times New Roman"/>
          <w:bCs/>
          <w:sz w:val="26"/>
          <w:szCs w:val="26"/>
        </w:rPr>
        <w:t xml:space="preserve">МУНИЦИПАЛЬНОГО </w:t>
      </w:r>
      <w:r w:rsidR="005B08B8">
        <w:rPr>
          <w:rFonts w:ascii="Times New Roman" w:hAnsi="Times New Roman" w:cs="Times New Roman"/>
          <w:bCs/>
          <w:sz w:val="26"/>
          <w:szCs w:val="26"/>
        </w:rPr>
        <w:t>ОКРУГА «</w:t>
      </w:r>
      <w:r w:rsidRPr="00CC0193">
        <w:rPr>
          <w:rFonts w:ascii="Times New Roman" w:hAnsi="Times New Roman" w:cs="Times New Roman"/>
          <w:bCs/>
          <w:sz w:val="26"/>
          <w:szCs w:val="26"/>
        </w:rPr>
        <w:t>КНЯЖПОГОСТСКИЙ</w:t>
      </w:r>
      <w:r w:rsidR="005B08B8">
        <w:rPr>
          <w:rFonts w:ascii="Times New Roman" w:hAnsi="Times New Roman" w:cs="Times New Roman"/>
          <w:bCs/>
          <w:sz w:val="26"/>
          <w:szCs w:val="26"/>
        </w:rPr>
        <w:t>»</w:t>
      </w:r>
    </w:p>
    <w:p w:rsidR="00CC0193" w:rsidRPr="00CC0193" w:rsidRDefault="00CC0193" w:rsidP="00CC0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CC0193" w:rsidRPr="00CC0193" w:rsidRDefault="00CC0193" w:rsidP="00CC01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C0193">
        <w:rPr>
          <w:rFonts w:ascii="Times New Roman" w:hAnsi="Times New Roman" w:cs="Times New Roman"/>
          <w:bCs/>
          <w:sz w:val="26"/>
          <w:szCs w:val="26"/>
        </w:rPr>
        <w:t>Настоящая Программа профилактики рисков причинения вреда (ущерба) охраняемым законом ценностям на 202</w:t>
      </w:r>
      <w:r w:rsidR="005B08B8">
        <w:rPr>
          <w:rFonts w:ascii="Times New Roman" w:hAnsi="Times New Roman" w:cs="Times New Roman"/>
          <w:bCs/>
          <w:sz w:val="26"/>
          <w:szCs w:val="26"/>
        </w:rPr>
        <w:t>5</w:t>
      </w:r>
      <w:r w:rsidRPr="00CC0193">
        <w:rPr>
          <w:rFonts w:ascii="Times New Roman" w:hAnsi="Times New Roman" w:cs="Times New Roman"/>
          <w:bCs/>
          <w:sz w:val="26"/>
          <w:szCs w:val="26"/>
        </w:rPr>
        <w:t xml:space="preserve"> год в сфере муниципального лесного контроля на территории муниципального </w:t>
      </w:r>
      <w:r w:rsidR="005B08B8">
        <w:rPr>
          <w:rFonts w:ascii="Times New Roman" w:hAnsi="Times New Roman" w:cs="Times New Roman"/>
          <w:bCs/>
          <w:sz w:val="26"/>
          <w:szCs w:val="26"/>
        </w:rPr>
        <w:t>округа «</w:t>
      </w:r>
      <w:r w:rsidRPr="00CC0193">
        <w:rPr>
          <w:rFonts w:ascii="Times New Roman" w:hAnsi="Times New Roman" w:cs="Times New Roman"/>
          <w:bCs/>
          <w:sz w:val="26"/>
          <w:szCs w:val="26"/>
        </w:rPr>
        <w:t>Княжпогостский</w:t>
      </w:r>
      <w:r w:rsidR="005B08B8">
        <w:rPr>
          <w:rFonts w:ascii="Times New Roman" w:hAnsi="Times New Roman" w:cs="Times New Roman"/>
          <w:bCs/>
          <w:sz w:val="26"/>
          <w:szCs w:val="26"/>
        </w:rPr>
        <w:t>»</w:t>
      </w:r>
      <w:r w:rsidRPr="00CC0193">
        <w:rPr>
          <w:rFonts w:ascii="Times New Roman" w:hAnsi="Times New Roman" w:cs="Times New Roman"/>
          <w:bCs/>
          <w:sz w:val="26"/>
          <w:szCs w:val="26"/>
        </w:rPr>
        <w:t xml:space="preserve"> (далее -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C0193" w:rsidRPr="00CC0193" w:rsidRDefault="00CC0193" w:rsidP="00CC019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C0193">
        <w:rPr>
          <w:rFonts w:ascii="Times New Roman" w:hAnsi="Times New Roman" w:cs="Times New Roman"/>
          <w:bCs/>
          <w:sz w:val="26"/>
          <w:szCs w:val="26"/>
        </w:rPr>
        <w:t xml:space="preserve">Настоящая Программа разработана и подлежит исполнению администрацией муниципального </w:t>
      </w:r>
      <w:r w:rsidR="005B08B8">
        <w:rPr>
          <w:rFonts w:ascii="Times New Roman" w:hAnsi="Times New Roman" w:cs="Times New Roman"/>
          <w:bCs/>
          <w:sz w:val="26"/>
          <w:szCs w:val="26"/>
        </w:rPr>
        <w:t>округа «</w:t>
      </w:r>
      <w:r w:rsidRPr="00CC0193">
        <w:rPr>
          <w:rFonts w:ascii="Times New Roman" w:hAnsi="Times New Roman" w:cs="Times New Roman"/>
          <w:bCs/>
          <w:sz w:val="26"/>
          <w:szCs w:val="26"/>
        </w:rPr>
        <w:t>Княжпогостский</w:t>
      </w:r>
      <w:r w:rsidR="005B08B8">
        <w:rPr>
          <w:rFonts w:ascii="Times New Roman" w:hAnsi="Times New Roman" w:cs="Times New Roman"/>
          <w:bCs/>
          <w:sz w:val="26"/>
          <w:szCs w:val="26"/>
        </w:rPr>
        <w:t>»</w:t>
      </w:r>
      <w:r w:rsidRPr="00CC0193">
        <w:rPr>
          <w:rFonts w:ascii="Times New Roman" w:hAnsi="Times New Roman" w:cs="Times New Roman"/>
          <w:bCs/>
          <w:sz w:val="26"/>
          <w:szCs w:val="26"/>
        </w:rPr>
        <w:t xml:space="preserve"> (далее по тексту - Администрация).</w:t>
      </w:r>
    </w:p>
    <w:p w:rsidR="00CC0193" w:rsidRPr="00CC0193" w:rsidRDefault="00CC0193" w:rsidP="00CC0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CC0193" w:rsidRPr="00CC0193" w:rsidRDefault="00CC0193" w:rsidP="00CC019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CC0193">
        <w:rPr>
          <w:rFonts w:ascii="Times New Roman" w:hAnsi="Times New Roman" w:cs="Times New Roman"/>
          <w:bCs/>
          <w:sz w:val="26"/>
          <w:szCs w:val="26"/>
        </w:rPr>
        <w:t>1. Анализ текущего состояния осуществления муниципального</w:t>
      </w:r>
    </w:p>
    <w:p w:rsidR="00CC0193" w:rsidRPr="00CC0193" w:rsidRDefault="00CC0193" w:rsidP="00CC01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C0193">
        <w:rPr>
          <w:rFonts w:ascii="Times New Roman" w:hAnsi="Times New Roman" w:cs="Times New Roman"/>
          <w:bCs/>
          <w:sz w:val="26"/>
          <w:szCs w:val="26"/>
        </w:rPr>
        <w:t>контроля, описание текущего развития профилактической</w:t>
      </w:r>
    </w:p>
    <w:p w:rsidR="00CC0193" w:rsidRPr="00CC0193" w:rsidRDefault="00CC0193" w:rsidP="00CC01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C0193">
        <w:rPr>
          <w:rFonts w:ascii="Times New Roman" w:hAnsi="Times New Roman" w:cs="Times New Roman"/>
          <w:bCs/>
          <w:sz w:val="26"/>
          <w:szCs w:val="26"/>
        </w:rPr>
        <w:t>деятельности контрольного органа, характеристика проблем,</w:t>
      </w:r>
    </w:p>
    <w:p w:rsidR="00CC0193" w:rsidRPr="00CC0193" w:rsidRDefault="00CC0193" w:rsidP="00CC01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C0193">
        <w:rPr>
          <w:rFonts w:ascii="Times New Roman" w:hAnsi="Times New Roman" w:cs="Times New Roman"/>
          <w:bCs/>
          <w:sz w:val="26"/>
          <w:szCs w:val="26"/>
        </w:rPr>
        <w:t>на решение которых направлена Программа</w:t>
      </w:r>
    </w:p>
    <w:p w:rsidR="00CC0193" w:rsidRPr="00CC0193" w:rsidRDefault="00CC0193" w:rsidP="00CC0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CC0193" w:rsidRPr="00CC0193" w:rsidRDefault="00CC0193" w:rsidP="00CC01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C0193">
        <w:rPr>
          <w:rFonts w:ascii="Times New Roman" w:hAnsi="Times New Roman" w:cs="Times New Roman"/>
          <w:bCs/>
          <w:sz w:val="26"/>
          <w:szCs w:val="26"/>
        </w:rPr>
        <w:t>1.1. Вид муниципального контроля: муниципальный лесной контроль.</w:t>
      </w:r>
    </w:p>
    <w:p w:rsidR="00CC0193" w:rsidRPr="00CC0193" w:rsidRDefault="00CC0193" w:rsidP="00CC019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C0193">
        <w:rPr>
          <w:rFonts w:ascii="Times New Roman" w:hAnsi="Times New Roman" w:cs="Times New Roman"/>
          <w:bCs/>
          <w:sz w:val="26"/>
          <w:szCs w:val="26"/>
        </w:rPr>
        <w:t xml:space="preserve">1.2. </w:t>
      </w:r>
      <w:proofErr w:type="gramStart"/>
      <w:r w:rsidRPr="00CC0193">
        <w:rPr>
          <w:rFonts w:ascii="Times New Roman" w:hAnsi="Times New Roman" w:cs="Times New Roman"/>
          <w:bCs/>
          <w:sz w:val="26"/>
          <w:szCs w:val="26"/>
        </w:rPr>
        <w:t xml:space="preserve">Предметом муниципального лесного контроля является соблюдение юридическими лицами, индивидуальными предпринимателями и гражданами (далее - контролируемые лица) в отношении лесных участков, которые расположены на территории муниципального </w:t>
      </w:r>
      <w:r w:rsidR="005B08B8">
        <w:rPr>
          <w:rFonts w:ascii="Times New Roman" w:hAnsi="Times New Roman" w:cs="Times New Roman"/>
          <w:bCs/>
          <w:sz w:val="26"/>
          <w:szCs w:val="26"/>
        </w:rPr>
        <w:t>округа</w:t>
      </w:r>
      <w:r w:rsidRPr="00CC019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B08B8">
        <w:rPr>
          <w:rFonts w:ascii="Times New Roman" w:hAnsi="Times New Roman" w:cs="Times New Roman"/>
          <w:bCs/>
          <w:sz w:val="26"/>
          <w:szCs w:val="26"/>
        </w:rPr>
        <w:t>«</w:t>
      </w:r>
      <w:r w:rsidRPr="00CC0193">
        <w:rPr>
          <w:rFonts w:ascii="Times New Roman" w:hAnsi="Times New Roman" w:cs="Times New Roman"/>
          <w:bCs/>
          <w:sz w:val="26"/>
          <w:szCs w:val="26"/>
        </w:rPr>
        <w:t>Княжпогостский</w:t>
      </w:r>
      <w:r w:rsidR="005B08B8">
        <w:rPr>
          <w:rFonts w:ascii="Times New Roman" w:hAnsi="Times New Roman" w:cs="Times New Roman"/>
          <w:bCs/>
          <w:sz w:val="26"/>
          <w:szCs w:val="26"/>
        </w:rPr>
        <w:t>»</w:t>
      </w:r>
      <w:r w:rsidRPr="00CC0193">
        <w:rPr>
          <w:rFonts w:ascii="Times New Roman" w:hAnsi="Times New Roman" w:cs="Times New Roman"/>
          <w:bCs/>
          <w:sz w:val="26"/>
          <w:szCs w:val="26"/>
        </w:rPr>
        <w:t xml:space="preserve">, находящихся в муниципальной собственности, требований, установленных в соответствии с Лесным </w:t>
      </w:r>
      <w:hyperlink r:id="rId8" w:history="1">
        <w:r w:rsidRPr="00CC4580">
          <w:rPr>
            <w:rFonts w:ascii="Times New Roman" w:hAnsi="Times New Roman" w:cs="Times New Roman"/>
            <w:bCs/>
            <w:sz w:val="26"/>
            <w:szCs w:val="26"/>
          </w:rPr>
          <w:t>кодексом</w:t>
        </w:r>
      </w:hyperlink>
      <w:r w:rsidRPr="00CC4580">
        <w:rPr>
          <w:rFonts w:ascii="Times New Roman" w:hAnsi="Times New Roman" w:cs="Times New Roman"/>
          <w:bCs/>
          <w:sz w:val="26"/>
          <w:szCs w:val="26"/>
        </w:rPr>
        <w:t xml:space="preserve"> Российской Федерации, другими федеральными законами и принимаемыми в соответствии</w:t>
      </w:r>
      <w:r w:rsidRPr="00CC0193">
        <w:rPr>
          <w:rFonts w:ascii="Times New Roman" w:hAnsi="Times New Roman" w:cs="Times New Roman"/>
          <w:bCs/>
          <w:sz w:val="26"/>
          <w:szCs w:val="26"/>
        </w:rPr>
        <w:t xml:space="preserve"> с ними нормативными правовыми актами Республики Коми в области использования, охраны, защиты, воспроизводства лесов</w:t>
      </w:r>
      <w:proofErr w:type="gramEnd"/>
      <w:r w:rsidRPr="00CC0193">
        <w:rPr>
          <w:rFonts w:ascii="Times New Roman" w:hAnsi="Times New Roman" w:cs="Times New Roman"/>
          <w:bCs/>
          <w:sz w:val="26"/>
          <w:szCs w:val="26"/>
        </w:rPr>
        <w:t xml:space="preserve"> и лесоразведения, в том числе в области семеноводства в отношении семян лесных растений.</w:t>
      </w:r>
    </w:p>
    <w:p w:rsidR="00CC0193" w:rsidRPr="00CC0193" w:rsidRDefault="00CC0193" w:rsidP="00CC019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C0193">
        <w:rPr>
          <w:rFonts w:ascii="Times New Roman" w:hAnsi="Times New Roman" w:cs="Times New Roman"/>
          <w:bCs/>
          <w:sz w:val="26"/>
          <w:szCs w:val="26"/>
        </w:rPr>
        <w:t>Администрацией за 9 месяцев 202</w:t>
      </w:r>
      <w:r w:rsidR="005B08B8">
        <w:rPr>
          <w:rFonts w:ascii="Times New Roman" w:hAnsi="Times New Roman" w:cs="Times New Roman"/>
          <w:bCs/>
          <w:sz w:val="26"/>
          <w:szCs w:val="26"/>
        </w:rPr>
        <w:t>4</w:t>
      </w:r>
      <w:r w:rsidRPr="00CC0193">
        <w:rPr>
          <w:rFonts w:ascii="Times New Roman" w:hAnsi="Times New Roman" w:cs="Times New Roman"/>
          <w:bCs/>
          <w:sz w:val="26"/>
          <w:szCs w:val="26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CC0193" w:rsidRPr="00CC0193" w:rsidRDefault="00CC0193" w:rsidP="00CC019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C0193">
        <w:rPr>
          <w:rFonts w:ascii="Times New Roman" w:hAnsi="Times New Roman" w:cs="Times New Roman"/>
          <w:bCs/>
          <w:sz w:val="26"/>
          <w:szCs w:val="26"/>
        </w:rPr>
        <w:t>В рамках профилактики рисков причинения вреда (ущерба) охраняемым законом ценностям администрацией в 202</w:t>
      </w:r>
      <w:r w:rsidR="005B08B8">
        <w:rPr>
          <w:rFonts w:ascii="Times New Roman" w:hAnsi="Times New Roman" w:cs="Times New Roman"/>
          <w:bCs/>
          <w:sz w:val="26"/>
          <w:szCs w:val="26"/>
        </w:rPr>
        <w:t>4</w:t>
      </w:r>
      <w:r w:rsidRPr="00CC0193">
        <w:rPr>
          <w:rFonts w:ascii="Times New Roman" w:hAnsi="Times New Roman" w:cs="Times New Roman"/>
          <w:bCs/>
          <w:sz w:val="26"/>
          <w:szCs w:val="26"/>
        </w:rPr>
        <w:t xml:space="preserve"> году осуществляются следующие мероприятия:</w:t>
      </w:r>
    </w:p>
    <w:p w:rsidR="00CC0193" w:rsidRPr="00CC0193" w:rsidRDefault="00CC0193" w:rsidP="00CC019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C0193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1) размещение на официальном сайте администрации </w:t>
      </w:r>
      <w:r w:rsidR="00CC4580">
        <w:rPr>
          <w:rFonts w:ascii="Times New Roman" w:hAnsi="Times New Roman" w:cs="Times New Roman"/>
          <w:bCs/>
          <w:sz w:val="26"/>
          <w:szCs w:val="26"/>
        </w:rPr>
        <w:t xml:space="preserve">муниципального округа «Княжпогостский» </w:t>
      </w:r>
      <w:r w:rsidRPr="00CC0193">
        <w:rPr>
          <w:rFonts w:ascii="Times New Roman" w:hAnsi="Times New Roman" w:cs="Times New Roman"/>
          <w:bCs/>
          <w:sz w:val="26"/>
          <w:szCs w:val="26"/>
        </w:rPr>
        <w:t xml:space="preserve">в сети </w:t>
      </w:r>
      <w:r w:rsidR="005B08B8">
        <w:rPr>
          <w:rFonts w:ascii="Times New Roman" w:hAnsi="Times New Roman" w:cs="Times New Roman"/>
          <w:bCs/>
          <w:sz w:val="26"/>
          <w:szCs w:val="26"/>
        </w:rPr>
        <w:t>«</w:t>
      </w:r>
      <w:r w:rsidRPr="00CC0193">
        <w:rPr>
          <w:rFonts w:ascii="Times New Roman" w:hAnsi="Times New Roman" w:cs="Times New Roman"/>
          <w:bCs/>
          <w:sz w:val="26"/>
          <w:szCs w:val="26"/>
        </w:rPr>
        <w:t>Интернет</w:t>
      </w:r>
      <w:r w:rsidR="005B08B8">
        <w:rPr>
          <w:rFonts w:ascii="Times New Roman" w:hAnsi="Times New Roman" w:cs="Times New Roman"/>
          <w:bCs/>
          <w:sz w:val="26"/>
          <w:szCs w:val="26"/>
        </w:rPr>
        <w:t>»</w:t>
      </w:r>
      <w:r w:rsidRPr="00CC0193">
        <w:rPr>
          <w:rFonts w:ascii="Times New Roman" w:hAnsi="Times New Roman" w:cs="Times New Roman"/>
          <w:bCs/>
          <w:sz w:val="26"/>
          <w:szCs w:val="26"/>
        </w:rPr>
        <w:t xml:space="preserve">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CC0193" w:rsidRPr="00CC0193" w:rsidRDefault="00CC0193" w:rsidP="00CC019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C0193">
        <w:rPr>
          <w:rFonts w:ascii="Times New Roman" w:hAnsi="Times New Roman" w:cs="Times New Roman"/>
          <w:bCs/>
          <w:sz w:val="26"/>
          <w:szCs w:val="26"/>
        </w:rPr>
        <w:t>2)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CC0193" w:rsidRPr="00CC0193" w:rsidRDefault="00CC0193" w:rsidP="00CC019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C0193">
        <w:rPr>
          <w:rFonts w:ascii="Times New Roman" w:hAnsi="Times New Roman" w:cs="Times New Roman"/>
          <w:bCs/>
          <w:sz w:val="26"/>
          <w:szCs w:val="26"/>
        </w:rPr>
        <w:t>3) 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CC0193" w:rsidRPr="00CC0193" w:rsidRDefault="00CC0193" w:rsidP="00CC019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C0193">
        <w:rPr>
          <w:rFonts w:ascii="Times New Roman" w:hAnsi="Times New Roman" w:cs="Times New Roman"/>
          <w:bCs/>
          <w:sz w:val="26"/>
          <w:szCs w:val="26"/>
        </w:rPr>
        <w:t xml:space="preserve">4) выдача предостережений о недопустимости нарушения обязательных требований в соответствии, которое составляется по форме, утвержденной </w:t>
      </w:r>
      <w:hyperlink r:id="rId9" w:history="1">
        <w:r w:rsidRPr="00297819">
          <w:rPr>
            <w:rFonts w:ascii="Times New Roman" w:hAnsi="Times New Roman" w:cs="Times New Roman"/>
            <w:bCs/>
            <w:sz w:val="26"/>
            <w:szCs w:val="26"/>
          </w:rPr>
          <w:t>приказом</w:t>
        </w:r>
      </w:hyperlink>
      <w:r w:rsidRPr="0029781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C0193">
        <w:rPr>
          <w:rFonts w:ascii="Times New Roman" w:hAnsi="Times New Roman" w:cs="Times New Roman"/>
          <w:bCs/>
          <w:sz w:val="26"/>
          <w:szCs w:val="26"/>
        </w:rPr>
        <w:t xml:space="preserve">Минэкономразвития России от 31.03.2021 </w:t>
      </w:r>
      <w:r w:rsidR="005B08B8">
        <w:rPr>
          <w:rFonts w:ascii="Times New Roman" w:hAnsi="Times New Roman" w:cs="Times New Roman"/>
          <w:bCs/>
          <w:sz w:val="26"/>
          <w:szCs w:val="26"/>
        </w:rPr>
        <w:t xml:space="preserve">№ </w:t>
      </w:r>
      <w:r w:rsidRPr="00CC0193">
        <w:rPr>
          <w:rFonts w:ascii="Times New Roman" w:hAnsi="Times New Roman" w:cs="Times New Roman"/>
          <w:bCs/>
          <w:sz w:val="26"/>
          <w:szCs w:val="26"/>
        </w:rPr>
        <w:t xml:space="preserve">151 </w:t>
      </w:r>
      <w:r w:rsidR="005B08B8">
        <w:rPr>
          <w:rFonts w:ascii="Times New Roman" w:hAnsi="Times New Roman" w:cs="Times New Roman"/>
          <w:bCs/>
          <w:sz w:val="26"/>
          <w:szCs w:val="26"/>
        </w:rPr>
        <w:t>«</w:t>
      </w:r>
      <w:r w:rsidRPr="00CC0193">
        <w:rPr>
          <w:rFonts w:ascii="Times New Roman" w:hAnsi="Times New Roman" w:cs="Times New Roman"/>
          <w:bCs/>
          <w:sz w:val="26"/>
          <w:szCs w:val="26"/>
        </w:rPr>
        <w:t>О типовых формах документов, используемых контрольным (надзорным) органом</w:t>
      </w:r>
      <w:r w:rsidR="005B08B8">
        <w:rPr>
          <w:rFonts w:ascii="Times New Roman" w:hAnsi="Times New Roman" w:cs="Times New Roman"/>
          <w:bCs/>
          <w:sz w:val="26"/>
          <w:szCs w:val="26"/>
        </w:rPr>
        <w:t>»</w:t>
      </w:r>
      <w:r w:rsidRPr="00CC0193">
        <w:rPr>
          <w:rFonts w:ascii="Times New Roman" w:hAnsi="Times New Roman" w:cs="Times New Roman"/>
          <w:bCs/>
          <w:sz w:val="26"/>
          <w:szCs w:val="26"/>
        </w:rPr>
        <w:t>.</w:t>
      </w:r>
    </w:p>
    <w:p w:rsidR="00CC0193" w:rsidRPr="00CC0193" w:rsidRDefault="00CC0193" w:rsidP="00CC019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C0193">
        <w:rPr>
          <w:rFonts w:ascii="Times New Roman" w:hAnsi="Times New Roman" w:cs="Times New Roman"/>
          <w:bCs/>
          <w:sz w:val="26"/>
          <w:szCs w:val="26"/>
        </w:rPr>
        <w:t>За 9 месяцев 202</w:t>
      </w:r>
      <w:r w:rsidR="005B08B8">
        <w:rPr>
          <w:rFonts w:ascii="Times New Roman" w:hAnsi="Times New Roman" w:cs="Times New Roman"/>
          <w:bCs/>
          <w:sz w:val="26"/>
          <w:szCs w:val="26"/>
        </w:rPr>
        <w:t>4</w:t>
      </w:r>
      <w:r w:rsidRPr="00CC0193">
        <w:rPr>
          <w:rFonts w:ascii="Times New Roman" w:hAnsi="Times New Roman" w:cs="Times New Roman"/>
          <w:bCs/>
          <w:sz w:val="26"/>
          <w:szCs w:val="26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CC0193" w:rsidRPr="00CC0193" w:rsidRDefault="00CC0193" w:rsidP="00CC0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CC0193" w:rsidRPr="00CC0193" w:rsidRDefault="00CC0193" w:rsidP="00CC019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CC0193">
        <w:rPr>
          <w:rFonts w:ascii="Times New Roman" w:hAnsi="Times New Roman" w:cs="Times New Roman"/>
          <w:bCs/>
          <w:sz w:val="26"/>
          <w:szCs w:val="26"/>
        </w:rPr>
        <w:t>2. Цели и задачи реализации Программы</w:t>
      </w:r>
    </w:p>
    <w:p w:rsidR="00CC0193" w:rsidRPr="00CC0193" w:rsidRDefault="00CC0193" w:rsidP="00CC0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CC0193" w:rsidRPr="00CC0193" w:rsidRDefault="00CC0193" w:rsidP="00CC01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C0193">
        <w:rPr>
          <w:rFonts w:ascii="Times New Roman" w:hAnsi="Times New Roman" w:cs="Times New Roman"/>
          <w:bCs/>
          <w:sz w:val="26"/>
          <w:szCs w:val="26"/>
        </w:rPr>
        <w:t>2.1. Целями профилактической работы являются:</w:t>
      </w:r>
    </w:p>
    <w:p w:rsidR="00CC0193" w:rsidRPr="00CC0193" w:rsidRDefault="00CC0193" w:rsidP="00CC019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C0193">
        <w:rPr>
          <w:rFonts w:ascii="Times New Roman" w:hAnsi="Times New Roman" w:cs="Times New Roman"/>
          <w:bCs/>
          <w:sz w:val="26"/>
          <w:szCs w:val="26"/>
        </w:rPr>
        <w:t>1) стимулирование добросовестного соблюдения обязательных требований всеми контролируемыми лицами;</w:t>
      </w:r>
    </w:p>
    <w:p w:rsidR="00CC0193" w:rsidRPr="00CC0193" w:rsidRDefault="00CC0193" w:rsidP="00CC019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C0193">
        <w:rPr>
          <w:rFonts w:ascii="Times New Roman" w:hAnsi="Times New Roman" w:cs="Times New Roman"/>
          <w:bCs/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C0193" w:rsidRPr="00CC0193" w:rsidRDefault="00CC0193" w:rsidP="00CC019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C0193">
        <w:rPr>
          <w:rFonts w:ascii="Times New Roman" w:hAnsi="Times New Roman" w:cs="Times New Roman"/>
          <w:bCs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C0193" w:rsidRPr="00CC0193" w:rsidRDefault="00CC0193" w:rsidP="00CC019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C0193">
        <w:rPr>
          <w:rFonts w:ascii="Times New Roman" w:hAnsi="Times New Roman" w:cs="Times New Roman"/>
          <w:bCs/>
          <w:sz w:val="26"/>
          <w:szCs w:val="26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C0193" w:rsidRPr="00CC0193" w:rsidRDefault="00CC0193" w:rsidP="00CC019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C0193">
        <w:rPr>
          <w:rFonts w:ascii="Times New Roman" w:hAnsi="Times New Roman" w:cs="Times New Roman"/>
          <w:bCs/>
          <w:sz w:val="26"/>
          <w:szCs w:val="26"/>
        </w:rPr>
        <w:t>5) снижение административной нагрузки на контролируемых лиц;</w:t>
      </w:r>
    </w:p>
    <w:p w:rsidR="00CC0193" w:rsidRPr="00CC0193" w:rsidRDefault="00CC0193" w:rsidP="00CC019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C0193">
        <w:rPr>
          <w:rFonts w:ascii="Times New Roman" w:hAnsi="Times New Roman" w:cs="Times New Roman"/>
          <w:bCs/>
          <w:sz w:val="26"/>
          <w:szCs w:val="26"/>
        </w:rPr>
        <w:t>6) снижение размера ущерба, причиняемого охраняемым законом ценностям.</w:t>
      </w:r>
    </w:p>
    <w:p w:rsidR="00CC0193" w:rsidRPr="00CC0193" w:rsidRDefault="00CC0193" w:rsidP="00CC019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C0193">
        <w:rPr>
          <w:rFonts w:ascii="Times New Roman" w:hAnsi="Times New Roman" w:cs="Times New Roman"/>
          <w:bCs/>
          <w:sz w:val="26"/>
          <w:szCs w:val="26"/>
        </w:rPr>
        <w:lastRenderedPageBreak/>
        <w:t>2.2. Задачами профилактической работы являются:</w:t>
      </w:r>
    </w:p>
    <w:p w:rsidR="00CC0193" w:rsidRPr="00CC0193" w:rsidRDefault="00CC0193" w:rsidP="00CC019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C0193">
        <w:rPr>
          <w:rFonts w:ascii="Times New Roman" w:hAnsi="Times New Roman" w:cs="Times New Roman"/>
          <w:bCs/>
          <w:sz w:val="26"/>
          <w:szCs w:val="26"/>
        </w:rPr>
        <w:t>1) укрепление системы профилактики нарушений обязательных требований;</w:t>
      </w:r>
    </w:p>
    <w:p w:rsidR="00CC0193" w:rsidRPr="00CC0193" w:rsidRDefault="00CC0193" w:rsidP="00CC019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C0193">
        <w:rPr>
          <w:rFonts w:ascii="Times New Roman" w:hAnsi="Times New Roman" w:cs="Times New Roman"/>
          <w:bCs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C0193" w:rsidRPr="00CC0193" w:rsidRDefault="00CC0193" w:rsidP="00CC019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C0193">
        <w:rPr>
          <w:rFonts w:ascii="Times New Roman" w:hAnsi="Times New Roman" w:cs="Times New Roman"/>
          <w:bCs/>
          <w:sz w:val="26"/>
          <w:szCs w:val="26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CC0193" w:rsidRPr="00CC0193" w:rsidRDefault="00CC0193" w:rsidP="00CC019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C0193">
        <w:rPr>
          <w:rFonts w:ascii="Times New Roman" w:hAnsi="Times New Roman" w:cs="Times New Roman"/>
          <w:bCs/>
          <w:sz w:val="26"/>
          <w:szCs w:val="26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CC0193" w:rsidRPr="00CC0193" w:rsidRDefault="00CC0193" w:rsidP="00CC019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CC0193">
        <w:rPr>
          <w:rFonts w:ascii="Times New Roman" w:hAnsi="Times New Roman" w:cs="Times New Roman"/>
          <w:bCs/>
          <w:sz w:val="26"/>
          <w:szCs w:val="26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CC0193">
        <w:rPr>
          <w:rFonts w:ascii="Times New Roman" w:hAnsi="Times New Roman" w:cs="Times New Roman"/>
          <w:bCs/>
          <w:sz w:val="26"/>
          <w:szCs w:val="26"/>
        </w:rPr>
        <w:t>самообследование</w:t>
      </w:r>
      <w:proofErr w:type="spellEnd"/>
      <w:r w:rsidRPr="00CC0193">
        <w:rPr>
          <w:rFonts w:ascii="Times New Roman" w:hAnsi="Times New Roman" w:cs="Times New Roman"/>
          <w:bCs/>
          <w:sz w:val="26"/>
          <w:szCs w:val="26"/>
        </w:rPr>
        <w:t xml:space="preserve">) не предусмотрена, следовательно, в программе способы </w:t>
      </w:r>
      <w:proofErr w:type="spellStart"/>
      <w:r w:rsidRPr="00CC0193">
        <w:rPr>
          <w:rFonts w:ascii="Times New Roman" w:hAnsi="Times New Roman" w:cs="Times New Roman"/>
          <w:bCs/>
          <w:sz w:val="26"/>
          <w:szCs w:val="26"/>
        </w:rPr>
        <w:t>самообследования</w:t>
      </w:r>
      <w:proofErr w:type="spellEnd"/>
      <w:r w:rsidRPr="00CC0193">
        <w:rPr>
          <w:rFonts w:ascii="Times New Roman" w:hAnsi="Times New Roman" w:cs="Times New Roman"/>
          <w:bCs/>
          <w:sz w:val="26"/>
          <w:szCs w:val="26"/>
        </w:rPr>
        <w:t xml:space="preserve"> в автоматизированном режиме не определены (</w:t>
      </w:r>
      <w:hyperlink r:id="rId10" w:history="1">
        <w:r w:rsidRPr="00297819">
          <w:rPr>
            <w:rFonts w:ascii="Times New Roman" w:hAnsi="Times New Roman" w:cs="Times New Roman"/>
            <w:bCs/>
            <w:sz w:val="26"/>
            <w:szCs w:val="26"/>
          </w:rPr>
          <w:t>ч. 1 ст. 51</w:t>
        </w:r>
      </w:hyperlink>
      <w:r w:rsidRPr="00CC0193">
        <w:rPr>
          <w:rFonts w:ascii="Times New Roman" w:hAnsi="Times New Roman" w:cs="Times New Roman"/>
          <w:bCs/>
          <w:sz w:val="26"/>
          <w:szCs w:val="26"/>
        </w:rPr>
        <w:t xml:space="preserve"> Федерального закона от 31.07.2020 </w:t>
      </w:r>
      <w:r w:rsidR="005B08B8">
        <w:rPr>
          <w:rFonts w:ascii="Times New Roman" w:hAnsi="Times New Roman" w:cs="Times New Roman"/>
          <w:bCs/>
          <w:sz w:val="26"/>
          <w:szCs w:val="26"/>
        </w:rPr>
        <w:t>№</w:t>
      </w:r>
      <w:r w:rsidRPr="00CC0193">
        <w:rPr>
          <w:rFonts w:ascii="Times New Roman" w:hAnsi="Times New Roman" w:cs="Times New Roman"/>
          <w:bCs/>
          <w:sz w:val="26"/>
          <w:szCs w:val="26"/>
        </w:rPr>
        <w:t xml:space="preserve"> 248-ФЗ </w:t>
      </w:r>
      <w:r w:rsidR="005B08B8">
        <w:rPr>
          <w:rFonts w:ascii="Times New Roman" w:hAnsi="Times New Roman" w:cs="Times New Roman"/>
          <w:bCs/>
          <w:sz w:val="26"/>
          <w:szCs w:val="26"/>
        </w:rPr>
        <w:t>«</w:t>
      </w:r>
      <w:r w:rsidRPr="00CC0193">
        <w:rPr>
          <w:rFonts w:ascii="Times New Roman" w:hAnsi="Times New Roman" w:cs="Times New Roman"/>
          <w:bCs/>
          <w:sz w:val="26"/>
          <w:szCs w:val="26"/>
        </w:rPr>
        <w:t>О государственном контроле (надзоре) и муниципальном контроле в Российской Федерации</w:t>
      </w:r>
      <w:r w:rsidR="005B08B8">
        <w:rPr>
          <w:rFonts w:ascii="Times New Roman" w:hAnsi="Times New Roman" w:cs="Times New Roman"/>
          <w:bCs/>
          <w:sz w:val="26"/>
          <w:szCs w:val="26"/>
        </w:rPr>
        <w:t>»</w:t>
      </w:r>
      <w:r w:rsidRPr="00CC0193">
        <w:rPr>
          <w:rFonts w:ascii="Times New Roman" w:hAnsi="Times New Roman" w:cs="Times New Roman"/>
          <w:bCs/>
          <w:sz w:val="26"/>
          <w:szCs w:val="26"/>
        </w:rPr>
        <w:t xml:space="preserve"> (далее - Федеральный закон </w:t>
      </w:r>
      <w:r w:rsidR="005B08B8">
        <w:rPr>
          <w:rFonts w:ascii="Times New Roman" w:hAnsi="Times New Roman" w:cs="Times New Roman"/>
          <w:bCs/>
          <w:sz w:val="26"/>
          <w:szCs w:val="26"/>
        </w:rPr>
        <w:t>№</w:t>
      </w:r>
      <w:r w:rsidRPr="00CC0193">
        <w:rPr>
          <w:rFonts w:ascii="Times New Roman" w:hAnsi="Times New Roman" w:cs="Times New Roman"/>
          <w:bCs/>
          <w:sz w:val="26"/>
          <w:szCs w:val="26"/>
        </w:rPr>
        <w:t xml:space="preserve"> 248-ФЗ)).</w:t>
      </w:r>
      <w:proofErr w:type="gramEnd"/>
    </w:p>
    <w:p w:rsidR="00CC0193" w:rsidRPr="00CC0193" w:rsidRDefault="00CC0193" w:rsidP="00CC0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CC0193" w:rsidRPr="00CC0193" w:rsidRDefault="00CC0193" w:rsidP="00CC019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CC0193">
        <w:rPr>
          <w:rFonts w:ascii="Times New Roman" w:hAnsi="Times New Roman" w:cs="Times New Roman"/>
          <w:bCs/>
          <w:sz w:val="26"/>
          <w:szCs w:val="26"/>
        </w:rPr>
        <w:t>3. Перечень профилактических мероприятий,</w:t>
      </w:r>
    </w:p>
    <w:p w:rsidR="00CC0193" w:rsidRPr="00CC0193" w:rsidRDefault="00CC0193" w:rsidP="00CC01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C0193">
        <w:rPr>
          <w:rFonts w:ascii="Times New Roman" w:hAnsi="Times New Roman" w:cs="Times New Roman"/>
          <w:bCs/>
          <w:sz w:val="26"/>
          <w:szCs w:val="26"/>
        </w:rPr>
        <w:t>сроки (периодичность) их проведения</w:t>
      </w:r>
    </w:p>
    <w:p w:rsidR="00CC0193" w:rsidRPr="00CC0193" w:rsidRDefault="00CC0193" w:rsidP="00CC0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252"/>
        <w:gridCol w:w="1984"/>
        <w:gridCol w:w="3314"/>
      </w:tblGrid>
      <w:tr w:rsidR="00CC0193" w:rsidRPr="00CC0193" w:rsidTr="00CC019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Ответственное должностное лицо</w:t>
            </w:r>
          </w:p>
        </w:tc>
      </w:tr>
      <w:tr w:rsidR="00CC0193" w:rsidRPr="00CC0193" w:rsidTr="00CC019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Информирование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3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297819" w:rsidP="00297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Отдел</w:t>
            </w:r>
            <w:r w:rsidR="00CC0193"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экономики, предпринимательства и потребительского рынка администрации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округа</w:t>
            </w:r>
            <w:r w:rsidR="00CC0193"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B08B8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CC0193"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>Княжпогостский</w:t>
            </w:r>
            <w:r w:rsidR="005B08B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CC0193" w:rsidRPr="00CC0193" w:rsidTr="0029781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5B0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</w:t>
            </w:r>
            <w:r w:rsidR="005B08B8">
              <w:rPr>
                <w:rFonts w:ascii="Times New Roman" w:hAnsi="Times New Roman" w:cs="Times New Roman"/>
                <w:bCs/>
                <w:sz w:val="24"/>
                <w:szCs w:val="24"/>
              </w:rPr>
              <w:t>«Интернет»</w:t>
            </w: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(далее -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Контрольный орган обязан размещать и поддерживать в актуальном состо</w:t>
            </w:r>
            <w:r w:rsidR="005B08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янии на своем официальном сайте </w:t>
            </w: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сведения, определенные </w:t>
            </w:r>
            <w:hyperlink r:id="rId11" w:history="1">
              <w:r w:rsidRPr="00297819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частью 3 статьи 46</w:t>
              </w:r>
            </w:hyperlink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Федерального закона </w:t>
            </w:r>
            <w:r w:rsidR="005B08B8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248-ФЗ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193" w:rsidRPr="00CC0193" w:rsidTr="00297819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мере </w:t>
            </w: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появления оснований, предусмотренных законодательством</w:t>
            </w:r>
          </w:p>
        </w:tc>
        <w:tc>
          <w:tcPr>
            <w:tcW w:w="3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297819" w:rsidP="00CC0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Отдел</w:t>
            </w: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экономики, </w:t>
            </w: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предпринимательства и потребительского рынка администрации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округа</w:t>
            </w: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>Княжпогостский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CC0193" w:rsidRPr="00CC0193" w:rsidTr="0029781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орган объявляет контролируемому лицу предостережение о недопустимости нарушения обязательных требований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193" w:rsidRPr="00CC0193" w:rsidTr="00CC019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Консультирование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3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297819" w:rsidP="00CC0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Отдел</w:t>
            </w: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экономики, предпринимательства и потребительского рынка администрации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округа</w:t>
            </w: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>Княжпогостский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CC0193" w:rsidRPr="00CC0193" w:rsidTr="00CC019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AB0C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Консультирование (разъяснение по вопросам, связанным с организацией и осуществлением муниципального контроля) осуществляется должностным лицом Контрольного органа, по обращениям контролируемых лиц и их представителей без взимания платы. 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193" w:rsidRPr="00CC0193" w:rsidTr="00CC019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Профилактический визит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3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297819" w:rsidP="00CC0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Отдел</w:t>
            </w: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экономики, предпринимательства и потребительского рынка администрации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округа</w:t>
            </w: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>Княжпогостский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CC0193" w:rsidRPr="00CC0193" w:rsidTr="00CC019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Контрольный орган при проведении профилактических мероприятий осуществляют взаимодействие с гражданами, организациями только в случаях, установленных настоящим Федеральным законом. При этом профилактические мероприятия, в ходе которых осуществляется взаимодействие с контролируемыми лицами, проводятся только с согласия </w:t>
            </w: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данных контролируемых лиц либо по их инициативе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193" w:rsidRPr="00CC0193" w:rsidTr="00CC019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</w:t>
            </w:r>
          </w:p>
        </w:tc>
        <w:tc>
          <w:tcPr>
            <w:tcW w:w="3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297819" w:rsidP="00CC0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Отдел</w:t>
            </w: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экономики, предпринимательства и потребительского рынка администрации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округа</w:t>
            </w: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>Княжпогостский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CC0193" w:rsidRPr="00CC0193" w:rsidTr="00CC019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2978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</w:t>
            </w:r>
            <w:r w:rsidR="002978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ие правоприменительной практики </w:t>
            </w: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осуществляется администрацией </w:t>
            </w:r>
            <w:r w:rsidR="0029781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округа «Княжпогостский»</w:t>
            </w: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посредством сбора и анализа данных о проведенных контрольных мероприят</w:t>
            </w:r>
            <w:r w:rsidR="002978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иях и их результатах. По итогам </w:t>
            </w: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обобщения правопримен</w:t>
            </w:r>
            <w:r w:rsidR="005B08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ительной практики администрация </w:t>
            </w:r>
            <w:r w:rsidR="0029781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округа</w:t>
            </w:r>
            <w:r w:rsidR="005B08B8"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B08B8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5B08B8"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>Княжпогостский</w:t>
            </w:r>
            <w:r w:rsidR="005B08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>готови</w:t>
            </w:r>
            <w:r w:rsidR="002978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 доклад, содержащий результаты </w:t>
            </w: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обобщения правоприменительной практики по осуществлению муниципального контроля, который утверждается руководителем контрольного органа и на официальном сайте администрации </w:t>
            </w:r>
            <w:r w:rsidR="002978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округа </w:t>
            </w:r>
            <w:r w:rsidR="005B08B8"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B08B8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5B08B8"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>Княжпогостский</w:t>
            </w:r>
            <w:r w:rsidR="005B08B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C0193" w:rsidRPr="00CC0193" w:rsidRDefault="00CC0193" w:rsidP="00CC0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C0193" w:rsidRPr="00CC0193" w:rsidRDefault="00CC0193" w:rsidP="0029781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CC0193">
        <w:rPr>
          <w:rFonts w:ascii="Times New Roman" w:hAnsi="Times New Roman" w:cs="Times New Roman"/>
          <w:bCs/>
          <w:sz w:val="24"/>
          <w:szCs w:val="24"/>
        </w:rPr>
        <w:t>4. Показатели результативности и эффективности Программы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6714"/>
        <w:gridCol w:w="2552"/>
      </w:tblGrid>
      <w:tr w:rsidR="00CC0193" w:rsidRPr="00CC0193" w:rsidTr="00CC019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 </w:t>
            </w:r>
            <w:proofErr w:type="gramStart"/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>Величина</w:t>
            </w:r>
          </w:p>
        </w:tc>
      </w:tr>
      <w:tr w:rsidR="00CC0193" w:rsidRPr="00CC0193" w:rsidTr="00CC019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5B0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</w:t>
            </w:r>
            <w:r w:rsidR="005B08B8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>Интернет</w:t>
            </w:r>
            <w:r w:rsidR="005B08B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соответствии с </w:t>
            </w:r>
            <w:hyperlink r:id="rId12" w:history="1">
              <w:r w:rsidRPr="00297819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частью 3 статьи 46</w:t>
              </w:r>
            </w:hyperlink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Федерального закона от 31</w:t>
            </w:r>
            <w:r w:rsidR="005B08B8">
              <w:rPr>
                <w:rFonts w:ascii="Times New Roman" w:hAnsi="Times New Roman" w:cs="Times New Roman"/>
                <w:bCs/>
                <w:sz w:val="24"/>
                <w:szCs w:val="24"/>
              </w:rPr>
              <w:t>.07.</w:t>
            </w: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2021 </w:t>
            </w:r>
            <w:r w:rsidR="005B08B8">
              <w:rPr>
                <w:rFonts w:ascii="Times New Roman" w:hAnsi="Times New Roman" w:cs="Times New Roman"/>
                <w:bCs/>
                <w:sz w:val="24"/>
                <w:szCs w:val="24"/>
              </w:rPr>
              <w:t>№ 248-ФЗ «</w:t>
            </w: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>О государственном контроле (надзоре) и муниципальном контроле в Российской Федерации</w:t>
            </w:r>
            <w:r w:rsidR="005B08B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CC0193" w:rsidRPr="00CC0193" w:rsidTr="00CC019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Исполнено/Не исполнено</w:t>
            </w:r>
          </w:p>
        </w:tc>
      </w:tr>
      <w:tr w:rsidR="00CC0193" w:rsidRPr="00CC0193" w:rsidTr="00CC019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>20% и более</w:t>
            </w:r>
          </w:p>
        </w:tc>
      </w:tr>
      <w:tr w:rsidR="00CC0193" w:rsidRPr="00CC0193" w:rsidTr="00CC019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>Доля лиц, удовлетворенных консультированием в общем количестве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лиц, обратившихся за консульти</w:t>
            </w:r>
            <w:r w:rsidR="00AB0C8A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>ованием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3" w:rsidRPr="00CC0193" w:rsidRDefault="00CC0193" w:rsidP="00CC0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193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</w:tbl>
    <w:p w:rsidR="00CB09E3" w:rsidRPr="00CC0193" w:rsidRDefault="00B43B3D" w:rsidP="00CC0193">
      <w:pPr>
        <w:rPr>
          <w:rFonts w:ascii="Times New Roman" w:hAnsi="Times New Roman" w:cs="Times New Roman"/>
        </w:rPr>
      </w:pPr>
    </w:p>
    <w:sectPr w:rsidR="00CB09E3" w:rsidRPr="00CC0193" w:rsidSect="0071617F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B3D" w:rsidRDefault="00B43B3D" w:rsidP="005B08B8">
      <w:pPr>
        <w:spacing w:after="0" w:line="240" w:lineRule="auto"/>
      </w:pPr>
      <w:r>
        <w:separator/>
      </w:r>
    </w:p>
  </w:endnote>
  <w:endnote w:type="continuationSeparator" w:id="0">
    <w:p w:rsidR="00B43B3D" w:rsidRDefault="00B43B3D" w:rsidP="005B0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B3D" w:rsidRDefault="00B43B3D" w:rsidP="005B08B8">
      <w:pPr>
        <w:spacing w:after="0" w:line="240" w:lineRule="auto"/>
      </w:pPr>
      <w:r>
        <w:separator/>
      </w:r>
    </w:p>
  </w:footnote>
  <w:footnote w:type="continuationSeparator" w:id="0">
    <w:p w:rsidR="00B43B3D" w:rsidRDefault="00B43B3D" w:rsidP="005B08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3541"/>
    <w:rsid w:val="000B3541"/>
    <w:rsid w:val="00297819"/>
    <w:rsid w:val="002C17E0"/>
    <w:rsid w:val="002D70FD"/>
    <w:rsid w:val="003326A1"/>
    <w:rsid w:val="005B08B8"/>
    <w:rsid w:val="006A42AF"/>
    <w:rsid w:val="007875C4"/>
    <w:rsid w:val="007A5A9B"/>
    <w:rsid w:val="00833423"/>
    <w:rsid w:val="0090034D"/>
    <w:rsid w:val="009D6259"/>
    <w:rsid w:val="00AB0C8A"/>
    <w:rsid w:val="00B43B3D"/>
    <w:rsid w:val="00CC0193"/>
    <w:rsid w:val="00CC4580"/>
    <w:rsid w:val="00D7405D"/>
    <w:rsid w:val="00EA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A9B"/>
  </w:style>
  <w:style w:type="paragraph" w:styleId="1">
    <w:name w:val="heading 1"/>
    <w:basedOn w:val="a"/>
    <w:next w:val="a"/>
    <w:link w:val="10"/>
    <w:qFormat/>
    <w:rsid w:val="00CC0193"/>
    <w:pPr>
      <w:keepNext/>
      <w:suppressAutoHyphens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CC0193"/>
    <w:pPr>
      <w:keepNext/>
      <w:suppressAutoHyphens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0193"/>
    <w:rPr>
      <w:rFonts w:ascii="Arial" w:eastAsia="Calibri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CC0193"/>
    <w:rPr>
      <w:rFonts w:ascii="Arial" w:eastAsia="Calibri" w:hAnsi="Arial" w:cs="Arial"/>
      <w:b/>
      <w:bCs/>
      <w:i/>
      <w:iCs/>
      <w:kern w:val="1"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CC0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019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B0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08B8"/>
  </w:style>
  <w:style w:type="paragraph" w:styleId="a7">
    <w:name w:val="footer"/>
    <w:basedOn w:val="a"/>
    <w:link w:val="a8"/>
    <w:uiPriority w:val="99"/>
    <w:unhideWhenUsed/>
    <w:rsid w:val="005B0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08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997442CEC18C3D75693237AA474E454A1343E9EC8C4497AAAB4C7DB6E5CC2C246062645C1F4843485C003B6BF9n4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6997442CEC18C3D75693237AA474E454D1F4BE9EC894497AAAB4C7DB6E5CC2C246062645C1F4843485C003B6BF9n4L" TargetMode="External"/><Relationship Id="rId12" Type="http://schemas.openxmlformats.org/officeDocument/2006/relationships/hyperlink" Target="consultantplus://offline/ref=56997442CEC18C3D75693237AA474E454A1241E4E48A4497AAAB4C7DB6E5CC2C36603A685D1653424349566A2DC280A96398E2FA9AA16009F3n3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56997442CEC18C3D75693237AA474E454A1241E4E48A4497AAAB4C7DB6E5CC2C36603A685D1653424349566A2DC280A96398E2FA9AA16009F3n3L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56997442CEC18C3D75693237AA474E454A1241E4E48A4497AAAB4C7DB6E5CC2C36603A685D1653454549566A2DC280A96398E2FA9AA16009F3n3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6997442CEC18C3D75693237AA474E454A1740EAE28C4497AAAB4C7DB6E5CC2C246062645C1F4843485C003B6BF9n4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1882</Words>
  <Characters>10733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Karavanova</dc:creator>
  <cp:keywords/>
  <dc:description/>
  <cp:lastModifiedBy>RePack by SPecialiST</cp:lastModifiedBy>
  <cp:revision>12</cp:revision>
  <cp:lastPrinted>2024-12-13T09:13:00Z</cp:lastPrinted>
  <dcterms:created xsi:type="dcterms:W3CDTF">2023-09-19T11:39:00Z</dcterms:created>
  <dcterms:modified xsi:type="dcterms:W3CDTF">2024-12-13T09:15:00Z</dcterms:modified>
</cp:coreProperties>
</file>