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7"/>
        <w:gridCol w:w="709"/>
        <w:gridCol w:w="4502"/>
      </w:tblGrid>
      <w:tr w:rsidR="007432E1" w:rsidRPr="00B44D4B" w:rsidTr="007432E1">
        <w:tc>
          <w:tcPr>
            <w:tcW w:w="2161" w:type="pct"/>
          </w:tcPr>
          <w:p w:rsidR="00183326" w:rsidRDefault="001831FF" w:rsidP="00183326">
            <w:pPr>
              <w:suppressAutoHyphens/>
              <w:spacing w:line="240" w:lineRule="auto"/>
              <w:ind w:firstLine="0"/>
              <w:jc w:val="center"/>
              <w:rPr>
                <w:caps/>
                <w:sz w:val="23"/>
                <w:szCs w:val="23"/>
              </w:rPr>
            </w:pPr>
            <w:r>
              <w:rPr>
                <w:caps/>
                <w:sz w:val="23"/>
                <w:szCs w:val="23"/>
              </w:rPr>
              <w:t>«</w:t>
            </w:r>
            <w:r w:rsidR="00A14279" w:rsidRPr="00183326">
              <w:rPr>
                <w:caps/>
                <w:sz w:val="23"/>
                <w:szCs w:val="23"/>
              </w:rPr>
              <w:t>Княжпогост</w:t>
            </w:r>
            <w:r>
              <w:rPr>
                <w:caps/>
                <w:sz w:val="23"/>
                <w:szCs w:val="23"/>
              </w:rPr>
              <w:t>»</w:t>
            </w:r>
            <w:r w:rsidR="00A14279" w:rsidRPr="00183326">
              <w:rPr>
                <w:caps/>
                <w:sz w:val="23"/>
                <w:szCs w:val="23"/>
              </w:rPr>
              <w:t xml:space="preserve"> </w:t>
            </w:r>
          </w:p>
          <w:p w:rsidR="007432E1" w:rsidRPr="00183326" w:rsidRDefault="00A14279" w:rsidP="00183326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183326">
              <w:rPr>
                <w:caps/>
                <w:sz w:val="23"/>
                <w:szCs w:val="23"/>
              </w:rPr>
              <w:t xml:space="preserve">муниципальнöй </w:t>
            </w:r>
            <w:r w:rsidR="00CD47E1" w:rsidRPr="00CD47E1">
              <w:rPr>
                <w:caps/>
                <w:sz w:val="23"/>
                <w:szCs w:val="23"/>
              </w:rPr>
              <w:t>КЫТШЛÖН</w:t>
            </w:r>
            <w:r w:rsidRPr="00183326">
              <w:rPr>
                <w:caps/>
                <w:sz w:val="23"/>
                <w:szCs w:val="23"/>
              </w:rPr>
              <w:t xml:space="preserve"> </w:t>
            </w:r>
            <w:r w:rsidR="00A8672F">
              <w:rPr>
                <w:caps/>
                <w:sz w:val="23"/>
                <w:szCs w:val="23"/>
              </w:rPr>
              <w:t>админ</w:t>
            </w:r>
            <w:r w:rsidRPr="00183326">
              <w:rPr>
                <w:caps/>
                <w:sz w:val="23"/>
                <w:szCs w:val="23"/>
              </w:rPr>
              <w:t>истрация</w:t>
            </w:r>
          </w:p>
        </w:tc>
        <w:tc>
          <w:tcPr>
            <w:tcW w:w="679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  <w:r w:rsidRPr="00B44D4B">
              <w:rPr>
                <w:noProof/>
                <w:szCs w:val="24"/>
                <w:lang w:eastAsia="ru-RU"/>
              </w:rPr>
              <w:drawing>
                <wp:inline distT="0" distB="0" distL="0" distR="0" wp14:anchorId="3F4D4616" wp14:editId="12869ACD">
                  <wp:extent cx="571500" cy="683927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4" cy="697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pct"/>
          </w:tcPr>
          <w:p w:rsidR="007432E1" w:rsidRPr="00183326" w:rsidRDefault="00A8672F" w:rsidP="00326621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caps/>
                <w:sz w:val="23"/>
                <w:szCs w:val="23"/>
              </w:rPr>
              <w:t>админ</w:t>
            </w:r>
            <w:r w:rsidR="00A14279" w:rsidRPr="00183326">
              <w:rPr>
                <w:caps/>
                <w:sz w:val="23"/>
                <w:szCs w:val="23"/>
              </w:rPr>
              <w:t>истрация</w:t>
            </w:r>
            <w:r w:rsidR="007432E1" w:rsidRPr="00183326">
              <w:rPr>
                <w:caps/>
                <w:sz w:val="23"/>
                <w:szCs w:val="23"/>
                <w:lang w:val="en-US"/>
              </w:rPr>
              <w:t xml:space="preserve"> </w:t>
            </w:r>
            <w:r w:rsidR="007432E1" w:rsidRPr="00183326">
              <w:rPr>
                <w:sz w:val="23"/>
                <w:szCs w:val="23"/>
                <w:lang w:val="en-US"/>
              </w:rPr>
              <w:t xml:space="preserve">МУНИЦИПАЛЬНОГО </w:t>
            </w:r>
            <w:r w:rsidR="00CD47E1">
              <w:rPr>
                <w:sz w:val="23"/>
                <w:szCs w:val="23"/>
              </w:rPr>
              <w:t>ОКРУГА</w:t>
            </w:r>
            <w:r w:rsidR="007432E1" w:rsidRPr="00183326">
              <w:rPr>
                <w:sz w:val="23"/>
                <w:szCs w:val="23"/>
              </w:rPr>
              <w:t xml:space="preserve"> </w:t>
            </w:r>
            <w:r w:rsidR="001831FF">
              <w:rPr>
                <w:sz w:val="23"/>
                <w:szCs w:val="23"/>
                <w:lang w:val="en-US"/>
              </w:rPr>
              <w:t>«</w:t>
            </w:r>
            <w:r w:rsidR="007432E1" w:rsidRPr="00183326">
              <w:rPr>
                <w:sz w:val="23"/>
                <w:szCs w:val="23"/>
                <w:lang w:val="en-US"/>
              </w:rPr>
              <w:t>КНЯЖПОГОСТСКИЙ</w:t>
            </w:r>
            <w:r w:rsidR="001831FF">
              <w:rPr>
                <w:sz w:val="23"/>
                <w:szCs w:val="23"/>
                <w:lang w:val="en-US"/>
              </w:rPr>
              <w:t>»</w:t>
            </w:r>
          </w:p>
        </w:tc>
      </w:tr>
      <w:tr w:rsidR="007432E1" w:rsidRPr="00B44D4B" w:rsidTr="007432E1">
        <w:tc>
          <w:tcPr>
            <w:tcW w:w="5000" w:type="pct"/>
            <w:gridSpan w:val="4"/>
          </w:tcPr>
          <w:p w:rsidR="005E1E2E" w:rsidRPr="005E1E2E" w:rsidRDefault="000B61ED" w:rsidP="00D23356">
            <w:pPr>
              <w:suppressAutoHyphens/>
              <w:ind w:firstLine="0"/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</w:tc>
      </w:tr>
      <w:tr w:rsidR="007432E1" w:rsidRPr="00B44D4B" w:rsidTr="007432E1">
        <w:tc>
          <w:tcPr>
            <w:tcW w:w="2500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  <w:r w:rsidRPr="00B44D4B">
              <w:rPr>
                <w:szCs w:val="24"/>
              </w:rPr>
              <w:t xml:space="preserve">от </w:t>
            </w:r>
            <w:r w:rsidR="001831FF">
              <w:rPr>
                <w:szCs w:val="24"/>
              </w:rPr>
              <w:t>«</w:t>
            </w:r>
            <w:r w:rsidR="000640E9">
              <w:rPr>
                <w:szCs w:val="24"/>
              </w:rPr>
              <w:t>17</w:t>
            </w:r>
            <w:r w:rsidR="001831FF">
              <w:rPr>
                <w:szCs w:val="24"/>
              </w:rPr>
              <w:t>»</w:t>
            </w:r>
            <w:r w:rsidRPr="00B44D4B">
              <w:rPr>
                <w:szCs w:val="24"/>
              </w:rPr>
              <w:t xml:space="preserve"> </w:t>
            </w:r>
            <w:r w:rsidR="00CD47E1">
              <w:rPr>
                <w:szCs w:val="24"/>
              </w:rPr>
              <w:t>декабря</w:t>
            </w:r>
            <w:r w:rsidRPr="00B44D4B">
              <w:rPr>
                <w:szCs w:val="24"/>
              </w:rPr>
              <w:t xml:space="preserve"> 202</w:t>
            </w:r>
            <w:r w:rsidR="009C7A5A">
              <w:rPr>
                <w:szCs w:val="24"/>
              </w:rPr>
              <w:t>4</w:t>
            </w:r>
            <w:r w:rsidRPr="00B44D4B">
              <w:rPr>
                <w:szCs w:val="24"/>
              </w:rPr>
              <w:t xml:space="preserve"> г. </w:t>
            </w:r>
          </w:p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500" w:type="pct"/>
            <w:gridSpan w:val="2"/>
          </w:tcPr>
          <w:p w:rsidR="007432E1" w:rsidRPr="00B44D4B" w:rsidRDefault="007B74FD" w:rsidP="000640E9">
            <w:pPr>
              <w:suppressAutoHyphens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0640E9">
              <w:rPr>
                <w:szCs w:val="24"/>
              </w:rPr>
              <w:t>174</w:t>
            </w:r>
          </w:p>
        </w:tc>
      </w:tr>
      <w:tr w:rsidR="007432E1" w:rsidRPr="00B44D4B" w:rsidTr="007432E1">
        <w:tc>
          <w:tcPr>
            <w:tcW w:w="2500" w:type="pct"/>
            <w:gridSpan w:val="2"/>
          </w:tcPr>
          <w:p w:rsidR="007432E1" w:rsidRPr="00B44D4B" w:rsidRDefault="0039045F" w:rsidP="009F0B68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 w:rsidRPr="0039045F">
              <w:rPr>
                <w:szCs w:val="24"/>
              </w:rPr>
              <w:t>Об осуществлении закупок товаров, работ, услуг у единственного поставщика (подрядчика, исполнителя) с использованием функционала малых закупок электронных площадок</w:t>
            </w:r>
          </w:p>
        </w:tc>
        <w:tc>
          <w:tcPr>
            <w:tcW w:w="2500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</w:p>
        </w:tc>
      </w:tr>
    </w:tbl>
    <w:p w:rsidR="003411DD" w:rsidRPr="00B44D4B" w:rsidRDefault="003411DD" w:rsidP="005C6296">
      <w:pPr>
        <w:spacing w:line="276" w:lineRule="auto"/>
        <w:rPr>
          <w:szCs w:val="24"/>
        </w:rPr>
      </w:pPr>
    </w:p>
    <w:p w:rsidR="007432E1" w:rsidRDefault="0039045F" w:rsidP="00F9781D">
      <w:pPr>
        <w:rPr>
          <w:szCs w:val="24"/>
        </w:rPr>
      </w:pPr>
      <w:proofErr w:type="gramStart"/>
      <w:r w:rsidRPr="0039045F">
        <w:rPr>
          <w:szCs w:val="24"/>
        </w:rPr>
        <w:t>В целях повышения эффективности, результативности, обеспечения гласности, прозрачн</w:t>
      </w:r>
      <w:r w:rsidRPr="0039045F">
        <w:rPr>
          <w:szCs w:val="24"/>
        </w:rPr>
        <w:t>о</w:t>
      </w:r>
      <w:r w:rsidRPr="0039045F">
        <w:rPr>
          <w:szCs w:val="24"/>
        </w:rPr>
        <w:t>сти и конкурентности закупок товаров, работ, услуг, осуществляемых у единственного поставщ</w:t>
      </w:r>
      <w:r w:rsidRPr="0039045F">
        <w:rPr>
          <w:szCs w:val="24"/>
        </w:rPr>
        <w:t>и</w:t>
      </w:r>
      <w:r w:rsidRPr="0039045F">
        <w:rPr>
          <w:szCs w:val="24"/>
        </w:rPr>
        <w:t>ка (подрядчика, исполнителя) в случаях, установленных пунктами 4 и 5 части 1 статьи 93 Фед</w:t>
      </w:r>
      <w:r w:rsidRPr="0039045F">
        <w:rPr>
          <w:szCs w:val="24"/>
        </w:rPr>
        <w:t>е</w:t>
      </w:r>
      <w:r w:rsidRPr="0039045F">
        <w:rPr>
          <w:szCs w:val="24"/>
        </w:rPr>
        <w:t xml:space="preserve">рального закона </w:t>
      </w:r>
      <w:r>
        <w:rPr>
          <w:szCs w:val="24"/>
        </w:rPr>
        <w:t xml:space="preserve">от 05.04.2013 </w:t>
      </w:r>
      <w:r w:rsidR="007B74FD">
        <w:rPr>
          <w:szCs w:val="24"/>
        </w:rPr>
        <w:t>№ </w:t>
      </w:r>
      <w:r>
        <w:rPr>
          <w:szCs w:val="24"/>
        </w:rPr>
        <w:t xml:space="preserve">44-ФЗ </w:t>
      </w:r>
      <w:r w:rsidR="001831FF">
        <w:rPr>
          <w:szCs w:val="24"/>
        </w:rPr>
        <w:t>«</w:t>
      </w:r>
      <w:r w:rsidRPr="0039045F">
        <w:rPr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831FF">
        <w:rPr>
          <w:szCs w:val="24"/>
        </w:rPr>
        <w:t>»</w:t>
      </w:r>
      <w:r w:rsidRPr="0039045F">
        <w:rPr>
          <w:szCs w:val="24"/>
        </w:rPr>
        <w:t xml:space="preserve"> (далее - Закон </w:t>
      </w:r>
      <w:r w:rsidR="007B74FD">
        <w:rPr>
          <w:szCs w:val="24"/>
        </w:rPr>
        <w:t>№ </w:t>
      </w:r>
      <w:r w:rsidRPr="0039045F">
        <w:rPr>
          <w:szCs w:val="24"/>
        </w:rPr>
        <w:t>44-ФЗ), за и</w:t>
      </w:r>
      <w:r w:rsidRPr="0039045F">
        <w:rPr>
          <w:szCs w:val="24"/>
        </w:rPr>
        <w:t>с</w:t>
      </w:r>
      <w:r w:rsidRPr="0039045F">
        <w:rPr>
          <w:szCs w:val="24"/>
        </w:rPr>
        <w:t>ключением закупок, осуществляемых в порядке</w:t>
      </w:r>
      <w:proofErr w:type="gramEnd"/>
      <w:r w:rsidRPr="0039045F">
        <w:rPr>
          <w:szCs w:val="24"/>
        </w:rPr>
        <w:t xml:space="preserve">, </w:t>
      </w:r>
      <w:proofErr w:type="gramStart"/>
      <w:r w:rsidRPr="0039045F">
        <w:rPr>
          <w:szCs w:val="24"/>
        </w:rPr>
        <w:t>предусмотренном</w:t>
      </w:r>
      <w:proofErr w:type="gramEnd"/>
      <w:r w:rsidRPr="0039045F">
        <w:rPr>
          <w:szCs w:val="24"/>
        </w:rPr>
        <w:t xml:space="preserve"> частью 12 статьи 93 Закона </w:t>
      </w:r>
      <w:r w:rsidR="007B74FD">
        <w:rPr>
          <w:szCs w:val="24"/>
        </w:rPr>
        <w:t>№ </w:t>
      </w:r>
      <w:r w:rsidRPr="0039045F">
        <w:rPr>
          <w:szCs w:val="24"/>
        </w:rPr>
        <w:t>44-ФЗ (далее - закупки малого объема)</w:t>
      </w:r>
    </w:p>
    <w:p w:rsidR="000B61ED" w:rsidRPr="00B44D4B" w:rsidRDefault="000B61ED" w:rsidP="00F9781D">
      <w:pPr>
        <w:rPr>
          <w:szCs w:val="24"/>
        </w:rPr>
      </w:pPr>
      <w:r>
        <w:rPr>
          <w:szCs w:val="24"/>
        </w:rPr>
        <w:t>ПОСТАНОВЛЯЮ</w:t>
      </w:r>
      <w:r w:rsidR="000640E9">
        <w:rPr>
          <w:szCs w:val="24"/>
        </w:rPr>
        <w:t xml:space="preserve">: </w:t>
      </w:r>
    </w:p>
    <w:p w:rsidR="006264D7" w:rsidRDefault="00A0446B" w:rsidP="00F9781D">
      <w:pPr>
        <w:pStyle w:val="a6"/>
        <w:numPr>
          <w:ilvl w:val="0"/>
          <w:numId w:val="2"/>
        </w:numPr>
        <w:ind w:left="0" w:firstLine="709"/>
        <w:contextualSpacing w:val="0"/>
        <w:rPr>
          <w:szCs w:val="24"/>
        </w:rPr>
      </w:pPr>
      <w:proofErr w:type="gramStart"/>
      <w:r>
        <w:rPr>
          <w:szCs w:val="24"/>
        </w:rPr>
        <w:t xml:space="preserve">Муниципальным заказчикам муниципального </w:t>
      </w:r>
      <w:r w:rsidR="009C7A5A">
        <w:rPr>
          <w:szCs w:val="24"/>
        </w:rPr>
        <w:t>округа</w:t>
      </w:r>
      <w:r>
        <w:rPr>
          <w:szCs w:val="24"/>
        </w:rPr>
        <w:t xml:space="preserve"> </w:t>
      </w:r>
      <w:r w:rsidR="001831FF">
        <w:rPr>
          <w:szCs w:val="24"/>
        </w:rPr>
        <w:t>«</w:t>
      </w:r>
      <w:r>
        <w:rPr>
          <w:szCs w:val="24"/>
        </w:rPr>
        <w:t>Княжпогостский</w:t>
      </w:r>
      <w:r w:rsidR="001831FF">
        <w:rPr>
          <w:szCs w:val="24"/>
        </w:rPr>
        <w:t>»</w:t>
      </w:r>
      <w:r>
        <w:rPr>
          <w:szCs w:val="24"/>
        </w:rPr>
        <w:t xml:space="preserve">, </w:t>
      </w:r>
      <w:r w:rsidR="000C679D">
        <w:rPr>
          <w:szCs w:val="24"/>
        </w:rPr>
        <w:t>муниципал</w:t>
      </w:r>
      <w:r w:rsidR="000C679D">
        <w:rPr>
          <w:szCs w:val="24"/>
        </w:rPr>
        <w:t>ь</w:t>
      </w:r>
      <w:r w:rsidR="000C679D">
        <w:rPr>
          <w:szCs w:val="24"/>
        </w:rPr>
        <w:t xml:space="preserve">ным казённым и бюджетным учреждениям, учредителем которых является </w:t>
      </w:r>
      <w:r w:rsidR="00A8672F">
        <w:rPr>
          <w:szCs w:val="24"/>
        </w:rPr>
        <w:t>админ</w:t>
      </w:r>
      <w:r w:rsidR="000C679D">
        <w:rPr>
          <w:szCs w:val="24"/>
        </w:rPr>
        <w:t>истрация мун</w:t>
      </w:r>
      <w:r w:rsidR="000C679D">
        <w:rPr>
          <w:szCs w:val="24"/>
        </w:rPr>
        <w:t>и</w:t>
      </w:r>
      <w:r w:rsidR="000C679D">
        <w:rPr>
          <w:szCs w:val="24"/>
        </w:rPr>
        <w:t xml:space="preserve">ципального округа </w:t>
      </w:r>
      <w:r w:rsidR="001831FF">
        <w:rPr>
          <w:szCs w:val="24"/>
        </w:rPr>
        <w:t>«</w:t>
      </w:r>
      <w:r w:rsidR="000C679D">
        <w:rPr>
          <w:szCs w:val="24"/>
        </w:rPr>
        <w:t>Княжпогостский</w:t>
      </w:r>
      <w:r w:rsidR="001831FF">
        <w:rPr>
          <w:szCs w:val="24"/>
        </w:rPr>
        <w:t>»</w:t>
      </w:r>
      <w:r w:rsidR="0039045F">
        <w:rPr>
          <w:szCs w:val="24"/>
        </w:rPr>
        <w:t>, а также муниципальным автономным учреждениям, учр</w:t>
      </w:r>
      <w:r w:rsidR="0039045F">
        <w:rPr>
          <w:szCs w:val="24"/>
        </w:rPr>
        <w:t>е</w:t>
      </w:r>
      <w:r w:rsidR="0039045F">
        <w:rPr>
          <w:szCs w:val="24"/>
        </w:rPr>
        <w:t xml:space="preserve">дителем которых является </w:t>
      </w:r>
      <w:r w:rsidR="00A8672F">
        <w:rPr>
          <w:szCs w:val="24"/>
        </w:rPr>
        <w:t>админ</w:t>
      </w:r>
      <w:r w:rsidR="0039045F">
        <w:rPr>
          <w:szCs w:val="24"/>
        </w:rPr>
        <w:t xml:space="preserve">истрация муниципального округа </w:t>
      </w:r>
      <w:r w:rsidR="001831FF">
        <w:rPr>
          <w:szCs w:val="24"/>
        </w:rPr>
        <w:t>«</w:t>
      </w:r>
      <w:r w:rsidR="0039045F">
        <w:rPr>
          <w:szCs w:val="24"/>
        </w:rPr>
        <w:t>Княжпогостский</w:t>
      </w:r>
      <w:r w:rsidR="001831FF">
        <w:rPr>
          <w:szCs w:val="24"/>
        </w:rPr>
        <w:t>»</w:t>
      </w:r>
      <w:r w:rsidR="0039045F">
        <w:rPr>
          <w:szCs w:val="24"/>
        </w:rPr>
        <w:t xml:space="preserve"> и ос</w:t>
      </w:r>
      <w:r w:rsidR="0039045F">
        <w:rPr>
          <w:szCs w:val="24"/>
        </w:rPr>
        <w:t>у</w:t>
      </w:r>
      <w:r w:rsidR="0039045F">
        <w:rPr>
          <w:szCs w:val="24"/>
        </w:rPr>
        <w:t xml:space="preserve">ществляющим закупки в соответствии со статьёй 15 Закона </w:t>
      </w:r>
      <w:r w:rsidR="007B74FD">
        <w:rPr>
          <w:szCs w:val="24"/>
        </w:rPr>
        <w:t>№ </w:t>
      </w:r>
      <w:r w:rsidR="0039045F">
        <w:rPr>
          <w:szCs w:val="24"/>
        </w:rPr>
        <w:t>44-ФЗ</w:t>
      </w:r>
      <w:r w:rsidR="000C679D">
        <w:rPr>
          <w:szCs w:val="24"/>
        </w:rPr>
        <w:t>,</w:t>
      </w:r>
      <w:r w:rsidR="003D1550">
        <w:rPr>
          <w:szCs w:val="24"/>
        </w:rPr>
        <w:t xml:space="preserve"> </w:t>
      </w:r>
      <w:r w:rsidR="006E3AF6">
        <w:rPr>
          <w:szCs w:val="24"/>
        </w:rPr>
        <w:t xml:space="preserve">использовать функционал </w:t>
      </w:r>
      <w:r w:rsidR="006E3AF6" w:rsidRPr="006E3AF6">
        <w:rPr>
          <w:szCs w:val="24"/>
        </w:rPr>
        <w:t xml:space="preserve">малых закупок электронных площадок, перечень операторов которых утвержден распоряжением Правительства Российской Федерации от 12.07.2018 </w:t>
      </w:r>
      <w:r w:rsidR="007B74FD">
        <w:rPr>
          <w:szCs w:val="24"/>
        </w:rPr>
        <w:t>№ </w:t>
      </w:r>
      <w:r w:rsidR="006E3AF6" w:rsidRPr="006E3AF6">
        <w:rPr>
          <w:szCs w:val="24"/>
        </w:rPr>
        <w:t>1447-р (далее - электронные площадки), в</w:t>
      </w:r>
      <w:proofErr w:type="gramEnd"/>
      <w:r w:rsidR="006E3AF6" w:rsidRPr="006E3AF6">
        <w:rPr>
          <w:szCs w:val="24"/>
        </w:rPr>
        <w:t xml:space="preserve"> </w:t>
      </w:r>
      <w:proofErr w:type="gramStart"/>
      <w:r w:rsidR="006E3AF6" w:rsidRPr="006E3AF6">
        <w:rPr>
          <w:szCs w:val="24"/>
        </w:rPr>
        <w:t>соответствии</w:t>
      </w:r>
      <w:proofErr w:type="gramEnd"/>
      <w:r w:rsidR="006E3AF6" w:rsidRPr="006E3AF6">
        <w:rPr>
          <w:szCs w:val="24"/>
        </w:rPr>
        <w:t xml:space="preserve"> с регламентами работы таких электронных площадок (за исключением случаев, ук</w:t>
      </w:r>
      <w:r w:rsidR="006E3AF6" w:rsidRPr="006E3AF6">
        <w:rPr>
          <w:szCs w:val="24"/>
        </w:rPr>
        <w:t>а</w:t>
      </w:r>
      <w:r w:rsidR="006E3AF6" w:rsidRPr="006E3AF6">
        <w:rPr>
          <w:szCs w:val="24"/>
        </w:rPr>
        <w:t xml:space="preserve">занных в пункте 3 и </w:t>
      </w:r>
      <w:r w:rsidR="00445183">
        <w:rPr>
          <w:szCs w:val="24"/>
        </w:rPr>
        <w:t>4</w:t>
      </w:r>
      <w:r w:rsidR="006E3AF6" w:rsidRPr="006E3AF6">
        <w:rPr>
          <w:szCs w:val="24"/>
        </w:rPr>
        <w:t xml:space="preserve"> настоящего постановления) для закупок, относящихся к следующим катег</w:t>
      </w:r>
      <w:r w:rsidR="006E3AF6" w:rsidRPr="006E3AF6">
        <w:rPr>
          <w:szCs w:val="24"/>
        </w:rPr>
        <w:t>о</w:t>
      </w:r>
      <w:r w:rsidR="006E3AF6" w:rsidRPr="006E3AF6">
        <w:rPr>
          <w:szCs w:val="24"/>
        </w:rPr>
        <w:t>риям</w:t>
      </w:r>
      <w:r w:rsidR="006E3AF6">
        <w:rPr>
          <w:szCs w:val="24"/>
        </w:rPr>
        <w:t>:</w:t>
      </w:r>
      <w:r w:rsidR="003D1550">
        <w:rPr>
          <w:szCs w:val="24"/>
        </w:rPr>
        <w:t xml:space="preserve"> </w:t>
      </w:r>
    </w:p>
    <w:p w:rsidR="006E3AF6" w:rsidRDefault="00E233DD" w:rsidP="00F9781D">
      <w:pPr>
        <w:pStyle w:val="a6"/>
        <w:numPr>
          <w:ilvl w:val="0"/>
          <w:numId w:val="9"/>
        </w:numPr>
        <w:ind w:left="0" w:firstLine="709"/>
        <w:rPr>
          <w:szCs w:val="24"/>
        </w:rPr>
      </w:pPr>
      <w:r>
        <w:rPr>
          <w:szCs w:val="24"/>
        </w:rPr>
        <w:t>к</w:t>
      </w:r>
      <w:r w:rsidR="006E3AF6" w:rsidRPr="006E3AF6">
        <w:rPr>
          <w:szCs w:val="24"/>
        </w:rPr>
        <w:t>анцелярские товары и принадлежности</w:t>
      </w:r>
      <w:r w:rsidR="006E3AF6">
        <w:rPr>
          <w:szCs w:val="24"/>
        </w:rPr>
        <w:t xml:space="preserve">; </w:t>
      </w:r>
    </w:p>
    <w:p w:rsidR="006E3AF6" w:rsidRDefault="00E233DD" w:rsidP="00F9781D">
      <w:pPr>
        <w:pStyle w:val="a6"/>
        <w:numPr>
          <w:ilvl w:val="0"/>
          <w:numId w:val="9"/>
        </w:numPr>
        <w:ind w:left="0" w:firstLine="709"/>
        <w:rPr>
          <w:szCs w:val="24"/>
        </w:rPr>
      </w:pPr>
      <w:r>
        <w:rPr>
          <w:szCs w:val="24"/>
        </w:rPr>
        <w:t>б</w:t>
      </w:r>
      <w:r w:rsidR="006E3AF6" w:rsidRPr="006E3AF6">
        <w:rPr>
          <w:szCs w:val="24"/>
        </w:rPr>
        <w:t>умага для офисной техники</w:t>
      </w:r>
      <w:r w:rsidR="006E3AF6">
        <w:rPr>
          <w:szCs w:val="24"/>
        </w:rPr>
        <w:t xml:space="preserve">; </w:t>
      </w:r>
    </w:p>
    <w:p w:rsidR="006E3AF6" w:rsidRDefault="00E233DD" w:rsidP="00F9781D">
      <w:pPr>
        <w:pStyle w:val="a6"/>
        <w:numPr>
          <w:ilvl w:val="0"/>
          <w:numId w:val="9"/>
        </w:numPr>
        <w:ind w:left="0" w:firstLine="709"/>
        <w:rPr>
          <w:szCs w:val="24"/>
        </w:rPr>
      </w:pPr>
      <w:proofErr w:type="gramStart"/>
      <w:r>
        <w:rPr>
          <w:szCs w:val="24"/>
        </w:rPr>
        <w:t>х</w:t>
      </w:r>
      <w:r w:rsidR="006E3AF6" w:rsidRPr="006E3AF6">
        <w:rPr>
          <w:szCs w:val="24"/>
        </w:rPr>
        <w:t>озяйственные товары (моющие, дезинфицирующие, чистящие средства, бытовая химия, средства личной гигиены, лакокрасочные материалы, инструменты и инвентарь, посуда, замочно-скобяные изделия, кисте-щеточные изделия)</w:t>
      </w:r>
      <w:r w:rsidR="006E3AF6">
        <w:rPr>
          <w:szCs w:val="24"/>
        </w:rPr>
        <w:t xml:space="preserve">; </w:t>
      </w:r>
      <w:proofErr w:type="gramEnd"/>
    </w:p>
    <w:p w:rsidR="006E3AF6" w:rsidRDefault="00E233DD" w:rsidP="00F9781D">
      <w:pPr>
        <w:pStyle w:val="a6"/>
        <w:numPr>
          <w:ilvl w:val="0"/>
          <w:numId w:val="9"/>
        </w:numPr>
        <w:ind w:left="0" w:firstLine="709"/>
        <w:rPr>
          <w:szCs w:val="24"/>
        </w:rPr>
      </w:pPr>
      <w:r>
        <w:rPr>
          <w:szCs w:val="24"/>
        </w:rPr>
        <w:t>п</w:t>
      </w:r>
      <w:r w:rsidR="006E3AF6" w:rsidRPr="006E3AF6">
        <w:rPr>
          <w:szCs w:val="24"/>
        </w:rPr>
        <w:t>родукты питания</w:t>
      </w:r>
      <w:r w:rsidR="006E3AF6">
        <w:rPr>
          <w:szCs w:val="24"/>
        </w:rPr>
        <w:t xml:space="preserve">; </w:t>
      </w:r>
    </w:p>
    <w:p w:rsidR="006E3AF6" w:rsidRPr="006E3AF6" w:rsidRDefault="00E233DD" w:rsidP="00F9781D">
      <w:pPr>
        <w:pStyle w:val="a6"/>
        <w:numPr>
          <w:ilvl w:val="0"/>
          <w:numId w:val="9"/>
        </w:numPr>
        <w:ind w:left="0" w:firstLine="709"/>
        <w:rPr>
          <w:szCs w:val="24"/>
        </w:rPr>
      </w:pPr>
      <w:r>
        <w:rPr>
          <w:szCs w:val="24"/>
        </w:rPr>
        <w:lastRenderedPageBreak/>
        <w:t>л</w:t>
      </w:r>
      <w:r w:rsidR="006E3AF6" w:rsidRPr="006E3AF6">
        <w:rPr>
          <w:szCs w:val="24"/>
        </w:rPr>
        <w:t>екарственные препараты (за исключением лекарственных препаратов, назначаемых при оказании медицинской помощи гражданам при заболеваниях, несчастных случаях, травмах, отравлениях и других состояниях, требующих срочного медицинского вмешательства, а также наркотических средств, психотропных веществ и их прекурсоров, подлежащих контролю в Ро</w:t>
      </w:r>
      <w:r w:rsidR="006E3AF6" w:rsidRPr="006E3AF6">
        <w:rPr>
          <w:szCs w:val="24"/>
        </w:rPr>
        <w:t>с</w:t>
      </w:r>
      <w:r w:rsidR="006E3AF6" w:rsidRPr="006E3AF6">
        <w:rPr>
          <w:szCs w:val="24"/>
        </w:rPr>
        <w:t>сийской Федерации, экстемпоральных</w:t>
      </w:r>
      <w:bookmarkStart w:id="0" w:name="_GoBack"/>
      <w:bookmarkEnd w:id="0"/>
      <w:r w:rsidR="006E3AF6" w:rsidRPr="006E3AF6">
        <w:rPr>
          <w:szCs w:val="24"/>
        </w:rPr>
        <w:t xml:space="preserve"> лекарственных форм)</w:t>
      </w:r>
      <w:r w:rsidR="006E3AF6">
        <w:rPr>
          <w:szCs w:val="24"/>
        </w:rPr>
        <w:t xml:space="preserve">. </w:t>
      </w:r>
    </w:p>
    <w:p w:rsidR="003D1550" w:rsidRDefault="006E3AF6" w:rsidP="00F9781D">
      <w:pPr>
        <w:pStyle w:val="a6"/>
        <w:numPr>
          <w:ilvl w:val="0"/>
          <w:numId w:val="2"/>
        </w:numPr>
        <w:ind w:left="0" w:firstLine="709"/>
        <w:contextualSpacing w:val="0"/>
        <w:rPr>
          <w:szCs w:val="24"/>
        </w:rPr>
      </w:pPr>
      <w:r w:rsidRPr="006E3AF6">
        <w:rPr>
          <w:szCs w:val="24"/>
        </w:rPr>
        <w:t xml:space="preserve">Установить, что закупка медицинских изделий без использования функционала малых закупок электронных площадок осуществляется заказчиками муниципального </w:t>
      </w:r>
      <w:r>
        <w:rPr>
          <w:szCs w:val="24"/>
        </w:rPr>
        <w:t>округа</w:t>
      </w:r>
      <w:r w:rsidRPr="006E3AF6">
        <w:rPr>
          <w:szCs w:val="24"/>
        </w:rPr>
        <w:t xml:space="preserve"> </w:t>
      </w:r>
      <w:r w:rsidR="001831FF">
        <w:rPr>
          <w:szCs w:val="24"/>
        </w:rPr>
        <w:t>«</w:t>
      </w:r>
      <w:r w:rsidRPr="006E3AF6">
        <w:rPr>
          <w:szCs w:val="24"/>
        </w:rPr>
        <w:t>Княжп</w:t>
      </w:r>
      <w:r w:rsidRPr="006E3AF6">
        <w:rPr>
          <w:szCs w:val="24"/>
        </w:rPr>
        <w:t>о</w:t>
      </w:r>
      <w:r w:rsidRPr="006E3AF6">
        <w:rPr>
          <w:szCs w:val="24"/>
        </w:rPr>
        <w:t>гостский</w:t>
      </w:r>
      <w:r w:rsidR="001831FF">
        <w:rPr>
          <w:szCs w:val="24"/>
        </w:rPr>
        <w:t>»</w:t>
      </w:r>
      <w:r w:rsidRPr="006E3AF6">
        <w:rPr>
          <w:szCs w:val="24"/>
        </w:rPr>
        <w:t xml:space="preserve"> из числа муниципальных учреждений муниципального </w:t>
      </w:r>
      <w:r>
        <w:rPr>
          <w:szCs w:val="24"/>
        </w:rPr>
        <w:t>округа</w:t>
      </w:r>
      <w:r w:rsidRPr="006E3AF6">
        <w:rPr>
          <w:szCs w:val="24"/>
        </w:rPr>
        <w:t xml:space="preserve"> </w:t>
      </w:r>
      <w:r w:rsidR="001831FF">
        <w:rPr>
          <w:szCs w:val="24"/>
        </w:rPr>
        <w:t>«</w:t>
      </w:r>
      <w:r w:rsidRPr="006E3AF6">
        <w:rPr>
          <w:szCs w:val="24"/>
        </w:rPr>
        <w:t>Княжпогостский</w:t>
      </w:r>
      <w:r w:rsidR="001831FF">
        <w:rPr>
          <w:szCs w:val="24"/>
        </w:rPr>
        <w:t>»</w:t>
      </w:r>
      <w:r w:rsidRPr="006E3AF6">
        <w:rPr>
          <w:szCs w:val="24"/>
        </w:rPr>
        <w:t xml:space="preserve"> после ее согласования с </w:t>
      </w:r>
      <w:r w:rsidR="009E016C">
        <w:rPr>
          <w:szCs w:val="24"/>
        </w:rPr>
        <w:t>главным распорядителем бюджетных средств</w:t>
      </w:r>
      <w:r w:rsidRPr="006E3AF6">
        <w:rPr>
          <w:szCs w:val="24"/>
        </w:rPr>
        <w:t xml:space="preserve"> указанного учреждения, в уст</w:t>
      </w:r>
      <w:r w:rsidRPr="006E3AF6">
        <w:rPr>
          <w:szCs w:val="24"/>
        </w:rPr>
        <w:t>а</w:t>
      </w:r>
      <w:r w:rsidRPr="006E3AF6">
        <w:rPr>
          <w:szCs w:val="24"/>
        </w:rPr>
        <w:t>навливаемом им порядке</w:t>
      </w:r>
      <w:r w:rsidR="003D1550">
        <w:rPr>
          <w:szCs w:val="24"/>
        </w:rPr>
        <w:t xml:space="preserve">. </w:t>
      </w:r>
    </w:p>
    <w:p w:rsidR="003D1550" w:rsidRDefault="004122E3" w:rsidP="00F9781D">
      <w:pPr>
        <w:pStyle w:val="a6"/>
        <w:numPr>
          <w:ilvl w:val="0"/>
          <w:numId w:val="2"/>
        </w:numPr>
        <w:ind w:left="0" w:firstLine="709"/>
        <w:contextualSpacing w:val="0"/>
        <w:rPr>
          <w:szCs w:val="24"/>
        </w:rPr>
      </w:pPr>
      <w:proofErr w:type="gramStart"/>
      <w:r w:rsidRPr="004122E3">
        <w:rPr>
          <w:szCs w:val="24"/>
        </w:rPr>
        <w:t>Установить, что в случае, если общая стоимость закупок товаров, относящихся к одной группе товаров, указанной в пункте 2 настоящего постановления, в течение календарного месяца не превышает 5</w:t>
      </w:r>
      <w:r>
        <w:rPr>
          <w:szCs w:val="24"/>
        </w:rPr>
        <w:t> </w:t>
      </w:r>
      <w:r w:rsidRPr="004122E3">
        <w:rPr>
          <w:szCs w:val="24"/>
        </w:rPr>
        <w:t>000 (</w:t>
      </w:r>
      <w:r w:rsidR="00AC2327">
        <w:rPr>
          <w:szCs w:val="24"/>
        </w:rPr>
        <w:t>п</w:t>
      </w:r>
      <w:r w:rsidRPr="004122E3">
        <w:rPr>
          <w:szCs w:val="24"/>
        </w:rPr>
        <w:t>ять тысяч) рублей, заказчики вправе осуществлять закупки малого объема товаров, указанных в пункте 2 настоящего постановления, без использования функционала малых закупок электронных площадок</w:t>
      </w:r>
      <w:r w:rsidR="003D1550">
        <w:rPr>
          <w:szCs w:val="24"/>
        </w:rPr>
        <w:t xml:space="preserve">. </w:t>
      </w:r>
      <w:proofErr w:type="gramEnd"/>
    </w:p>
    <w:p w:rsidR="009C7A5A" w:rsidRDefault="004122E3" w:rsidP="00F9781D">
      <w:pPr>
        <w:pStyle w:val="a6"/>
        <w:numPr>
          <w:ilvl w:val="0"/>
          <w:numId w:val="2"/>
        </w:numPr>
        <w:ind w:left="0" w:firstLine="709"/>
        <w:contextualSpacing w:val="0"/>
        <w:rPr>
          <w:szCs w:val="24"/>
        </w:rPr>
      </w:pPr>
      <w:r w:rsidRPr="004122E3">
        <w:rPr>
          <w:szCs w:val="24"/>
        </w:rPr>
        <w:t xml:space="preserve">Установить, что заказчики муниципального </w:t>
      </w:r>
      <w:r>
        <w:rPr>
          <w:szCs w:val="24"/>
        </w:rPr>
        <w:t>округа</w:t>
      </w:r>
      <w:r w:rsidRPr="004122E3">
        <w:rPr>
          <w:szCs w:val="24"/>
        </w:rPr>
        <w:t xml:space="preserve"> </w:t>
      </w:r>
      <w:r w:rsidR="001831FF">
        <w:rPr>
          <w:szCs w:val="24"/>
        </w:rPr>
        <w:t>«</w:t>
      </w:r>
      <w:r w:rsidRPr="004122E3">
        <w:rPr>
          <w:szCs w:val="24"/>
        </w:rPr>
        <w:t>Княжпогостский</w:t>
      </w:r>
      <w:r w:rsidR="001831FF">
        <w:rPr>
          <w:szCs w:val="24"/>
        </w:rPr>
        <w:t>»</w:t>
      </w:r>
      <w:r w:rsidRPr="004122E3">
        <w:rPr>
          <w:szCs w:val="24"/>
        </w:rPr>
        <w:t xml:space="preserve"> вправе осущест</w:t>
      </w:r>
      <w:r w:rsidRPr="004122E3">
        <w:rPr>
          <w:szCs w:val="24"/>
        </w:rPr>
        <w:t>в</w:t>
      </w:r>
      <w:r w:rsidRPr="004122E3">
        <w:rPr>
          <w:szCs w:val="24"/>
        </w:rPr>
        <w:t>лять закупки продуктов питания без использования функционала малых закупок электронных площадок при условии осуществления таких закупок у производителей, зарегистрированных и осуществляющих свою деятельность на территории Республики Коми</w:t>
      </w:r>
      <w:r w:rsidR="00CA3293">
        <w:rPr>
          <w:szCs w:val="24"/>
        </w:rPr>
        <w:t xml:space="preserve">. </w:t>
      </w:r>
    </w:p>
    <w:p w:rsidR="004122E3" w:rsidRPr="004122E3" w:rsidRDefault="004122E3" w:rsidP="00F9781D">
      <w:pPr>
        <w:rPr>
          <w:szCs w:val="24"/>
        </w:rPr>
      </w:pPr>
      <w:r w:rsidRPr="004122E3">
        <w:rPr>
          <w:szCs w:val="24"/>
        </w:rPr>
        <w:t xml:space="preserve">Заказчики муниципального </w:t>
      </w:r>
      <w:r w:rsidR="00FB1D5D">
        <w:rPr>
          <w:szCs w:val="24"/>
        </w:rPr>
        <w:t>округа</w:t>
      </w:r>
      <w:r w:rsidRPr="004122E3">
        <w:rPr>
          <w:szCs w:val="24"/>
        </w:rPr>
        <w:t xml:space="preserve"> </w:t>
      </w:r>
      <w:r w:rsidR="001831FF">
        <w:rPr>
          <w:szCs w:val="24"/>
        </w:rPr>
        <w:t>«</w:t>
      </w:r>
      <w:r w:rsidRPr="004122E3">
        <w:rPr>
          <w:szCs w:val="24"/>
        </w:rPr>
        <w:t>Княжпогостский</w:t>
      </w:r>
      <w:r w:rsidR="001831FF">
        <w:rPr>
          <w:szCs w:val="24"/>
        </w:rPr>
        <w:t>»</w:t>
      </w:r>
      <w:r w:rsidRPr="004122E3">
        <w:rPr>
          <w:szCs w:val="24"/>
        </w:rPr>
        <w:t xml:space="preserve"> представляют в Финансовое упра</w:t>
      </w:r>
      <w:r w:rsidRPr="004122E3">
        <w:rPr>
          <w:szCs w:val="24"/>
        </w:rPr>
        <w:t>в</w:t>
      </w:r>
      <w:r w:rsidRPr="004122E3">
        <w:rPr>
          <w:szCs w:val="24"/>
        </w:rPr>
        <w:t xml:space="preserve">ление </w:t>
      </w:r>
      <w:r w:rsidR="00A8672F">
        <w:rPr>
          <w:szCs w:val="24"/>
        </w:rPr>
        <w:t>админ</w:t>
      </w:r>
      <w:r w:rsidRPr="004122E3">
        <w:rPr>
          <w:szCs w:val="24"/>
        </w:rPr>
        <w:t xml:space="preserve">истрации муниципального </w:t>
      </w:r>
      <w:r>
        <w:rPr>
          <w:szCs w:val="24"/>
        </w:rPr>
        <w:t>округа</w:t>
      </w:r>
      <w:r w:rsidRPr="004122E3">
        <w:rPr>
          <w:szCs w:val="24"/>
        </w:rPr>
        <w:t xml:space="preserve"> </w:t>
      </w:r>
      <w:r w:rsidR="001831FF">
        <w:rPr>
          <w:szCs w:val="24"/>
        </w:rPr>
        <w:t>«</w:t>
      </w:r>
      <w:r w:rsidRPr="004122E3">
        <w:rPr>
          <w:szCs w:val="24"/>
        </w:rPr>
        <w:t>Княжпогостский</w:t>
      </w:r>
      <w:r w:rsidR="001831FF">
        <w:rPr>
          <w:szCs w:val="24"/>
        </w:rPr>
        <w:t>»</w:t>
      </w:r>
      <w:r w:rsidRPr="004122E3">
        <w:rPr>
          <w:szCs w:val="24"/>
        </w:rPr>
        <w:t xml:space="preserve"> в порядке, сроки и по формам, установленным Комитетом Республики Коми по закупкам, отчет об осуществлении закупок в с</w:t>
      </w:r>
      <w:r w:rsidRPr="004122E3">
        <w:rPr>
          <w:szCs w:val="24"/>
        </w:rPr>
        <w:t>о</w:t>
      </w:r>
      <w:r w:rsidRPr="004122E3">
        <w:rPr>
          <w:szCs w:val="24"/>
        </w:rPr>
        <w:t>ответствии с абзацем первым настоящего пункта</w:t>
      </w:r>
      <w:r>
        <w:rPr>
          <w:szCs w:val="24"/>
        </w:rPr>
        <w:t xml:space="preserve">. </w:t>
      </w:r>
    </w:p>
    <w:p w:rsidR="004122E3" w:rsidRDefault="004122E3" w:rsidP="00F9781D">
      <w:pPr>
        <w:pStyle w:val="a6"/>
        <w:numPr>
          <w:ilvl w:val="0"/>
          <w:numId w:val="2"/>
        </w:numPr>
        <w:ind w:left="0" w:firstLine="709"/>
        <w:contextualSpacing w:val="0"/>
        <w:rPr>
          <w:szCs w:val="24"/>
        </w:rPr>
      </w:pPr>
      <w:r w:rsidRPr="004122E3">
        <w:rPr>
          <w:szCs w:val="24"/>
        </w:rPr>
        <w:t xml:space="preserve">Установить, что муниципальные автономные учреждения, </w:t>
      </w:r>
      <w:r w:rsidR="00FB1D5D">
        <w:rPr>
          <w:szCs w:val="24"/>
        </w:rPr>
        <w:t xml:space="preserve">учредителем которых является </w:t>
      </w:r>
      <w:r w:rsidR="00A8672F">
        <w:rPr>
          <w:szCs w:val="24"/>
        </w:rPr>
        <w:t>админ</w:t>
      </w:r>
      <w:r w:rsidR="00FB1D5D">
        <w:rPr>
          <w:szCs w:val="24"/>
        </w:rPr>
        <w:t xml:space="preserve">истрация муниципального округа </w:t>
      </w:r>
      <w:r w:rsidR="001831FF">
        <w:rPr>
          <w:szCs w:val="24"/>
        </w:rPr>
        <w:t>«</w:t>
      </w:r>
      <w:r w:rsidRPr="004122E3">
        <w:rPr>
          <w:szCs w:val="24"/>
        </w:rPr>
        <w:t>Княжпогостский</w:t>
      </w:r>
      <w:r w:rsidR="001831FF">
        <w:rPr>
          <w:szCs w:val="24"/>
        </w:rPr>
        <w:t>»</w:t>
      </w:r>
      <w:r w:rsidRPr="004122E3">
        <w:rPr>
          <w:szCs w:val="24"/>
        </w:rPr>
        <w:t>, осуществляющие закупки в соотве</w:t>
      </w:r>
      <w:r w:rsidRPr="004122E3">
        <w:rPr>
          <w:szCs w:val="24"/>
        </w:rPr>
        <w:t>т</w:t>
      </w:r>
      <w:r w:rsidRPr="004122E3">
        <w:rPr>
          <w:szCs w:val="24"/>
        </w:rPr>
        <w:t xml:space="preserve">ствии с Федеральным законом от 18.07.2011 </w:t>
      </w:r>
      <w:r w:rsidR="007B74FD">
        <w:rPr>
          <w:szCs w:val="24"/>
        </w:rPr>
        <w:t>№ </w:t>
      </w:r>
      <w:r w:rsidRPr="004122E3">
        <w:rPr>
          <w:szCs w:val="24"/>
        </w:rPr>
        <w:t xml:space="preserve">223-ФЗ </w:t>
      </w:r>
      <w:r w:rsidR="001831FF">
        <w:rPr>
          <w:szCs w:val="24"/>
        </w:rPr>
        <w:t>«</w:t>
      </w:r>
      <w:r w:rsidRPr="004122E3">
        <w:rPr>
          <w:szCs w:val="24"/>
        </w:rPr>
        <w:t>О закупках товаров, работ, услуг отдел</w:t>
      </w:r>
      <w:r w:rsidRPr="004122E3">
        <w:rPr>
          <w:szCs w:val="24"/>
        </w:rPr>
        <w:t>ь</w:t>
      </w:r>
      <w:r w:rsidRPr="004122E3">
        <w:rPr>
          <w:szCs w:val="24"/>
        </w:rPr>
        <w:t>ными видами юридических лиц</w:t>
      </w:r>
      <w:r w:rsidR="001831FF">
        <w:rPr>
          <w:szCs w:val="24"/>
        </w:rPr>
        <w:t>»</w:t>
      </w:r>
      <w:r w:rsidRPr="004122E3">
        <w:rPr>
          <w:szCs w:val="24"/>
        </w:rPr>
        <w:t xml:space="preserve"> (далее - Закон </w:t>
      </w:r>
      <w:r w:rsidR="007B74FD">
        <w:rPr>
          <w:szCs w:val="24"/>
        </w:rPr>
        <w:t>№ </w:t>
      </w:r>
      <w:r w:rsidRPr="004122E3">
        <w:rPr>
          <w:szCs w:val="24"/>
        </w:rPr>
        <w:t xml:space="preserve">223-ФЗ), вправе осуществлять закупки </w:t>
      </w:r>
      <w:proofErr w:type="gramStart"/>
      <w:r w:rsidRPr="004122E3">
        <w:rPr>
          <w:szCs w:val="24"/>
        </w:rPr>
        <w:t>у</w:t>
      </w:r>
      <w:proofErr w:type="gramEnd"/>
      <w:r w:rsidRPr="004122E3">
        <w:rPr>
          <w:szCs w:val="24"/>
        </w:rPr>
        <w:t xml:space="preserve"> еди</w:t>
      </w:r>
      <w:r w:rsidRPr="004122E3">
        <w:rPr>
          <w:szCs w:val="24"/>
        </w:rPr>
        <w:t>н</w:t>
      </w:r>
      <w:r w:rsidRPr="004122E3">
        <w:rPr>
          <w:szCs w:val="24"/>
        </w:rPr>
        <w:t xml:space="preserve">ственного поставщика (подрядчика, исполнителя) в соответствии с частью 15 статьи 4 Закона </w:t>
      </w:r>
      <w:r w:rsidR="007B74FD">
        <w:rPr>
          <w:szCs w:val="24"/>
        </w:rPr>
        <w:t>№ </w:t>
      </w:r>
      <w:r w:rsidRPr="004122E3">
        <w:rPr>
          <w:szCs w:val="24"/>
        </w:rPr>
        <w:t>223-ФЗ с использованием функционала малых закупок электронных площадок в соответствии с регламентами работы таких электронных площадок, при условии внесения соответствующих и</w:t>
      </w:r>
      <w:r w:rsidRPr="004122E3">
        <w:rPr>
          <w:szCs w:val="24"/>
        </w:rPr>
        <w:t>з</w:t>
      </w:r>
      <w:r w:rsidRPr="004122E3">
        <w:rPr>
          <w:szCs w:val="24"/>
        </w:rPr>
        <w:t>менений в Положение о закупке товаров, работ, услуг</w:t>
      </w:r>
      <w:r w:rsidR="004F2BF9">
        <w:rPr>
          <w:szCs w:val="24"/>
        </w:rPr>
        <w:t xml:space="preserve">. </w:t>
      </w:r>
    </w:p>
    <w:p w:rsidR="004F2BF9" w:rsidRDefault="004F2BF9" w:rsidP="00F9781D">
      <w:pPr>
        <w:pStyle w:val="a6"/>
        <w:numPr>
          <w:ilvl w:val="0"/>
          <w:numId w:val="2"/>
        </w:numPr>
        <w:ind w:left="0" w:firstLine="709"/>
        <w:contextualSpacing w:val="0"/>
        <w:rPr>
          <w:szCs w:val="24"/>
        </w:rPr>
      </w:pPr>
      <w:r w:rsidRPr="004F2BF9">
        <w:rPr>
          <w:szCs w:val="24"/>
        </w:rPr>
        <w:t>Настоящее постановление не применяется при осуществлении закупок товаров, работ, услуг, сведения о которых составляют государственную тайну</w:t>
      </w:r>
      <w:r>
        <w:rPr>
          <w:szCs w:val="24"/>
        </w:rPr>
        <w:t xml:space="preserve">. </w:t>
      </w:r>
    </w:p>
    <w:p w:rsidR="00D170BC" w:rsidRDefault="00D170BC" w:rsidP="00F9781D">
      <w:pPr>
        <w:pStyle w:val="a6"/>
        <w:numPr>
          <w:ilvl w:val="0"/>
          <w:numId w:val="2"/>
        </w:numPr>
        <w:ind w:left="0" w:firstLine="709"/>
        <w:contextualSpacing w:val="0"/>
        <w:rPr>
          <w:szCs w:val="24"/>
        </w:rPr>
      </w:pPr>
      <w:r>
        <w:rPr>
          <w:szCs w:val="24"/>
        </w:rPr>
        <w:t xml:space="preserve">Признать утратившими силу: </w:t>
      </w:r>
    </w:p>
    <w:p w:rsidR="00D170BC" w:rsidRDefault="00E233DD" w:rsidP="00F9781D">
      <w:pPr>
        <w:pStyle w:val="a6"/>
        <w:numPr>
          <w:ilvl w:val="0"/>
          <w:numId w:val="10"/>
        </w:numPr>
        <w:ind w:left="0" w:firstLine="709"/>
        <w:rPr>
          <w:szCs w:val="24"/>
        </w:rPr>
      </w:pPr>
      <w:r>
        <w:rPr>
          <w:szCs w:val="24"/>
        </w:rPr>
        <w:lastRenderedPageBreak/>
        <w:t>п</w:t>
      </w:r>
      <w:r w:rsidR="00D170BC">
        <w:rPr>
          <w:szCs w:val="24"/>
        </w:rPr>
        <w:t xml:space="preserve">остановление </w:t>
      </w:r>
      <w:r w:rsidR="00A8672F">
        <w:rPr>
          <w:szCs w:val="24"/>
        </w:rPr>
        <w:t>админ</w:t>
      </w:r>
      <w:r w:rsidR="00243216">
        <w:rPr>
          <w:szCs w:val="24"/>
        </w:rPr>
        <w:t xml:space="preserve">истрации муниципального района </w:t>
      </w:r>
      <w:r w:rsidR="001831FF">
        <w:rPr>
          <w:szCs w:val="24"/>
        </w:rPr>
        <w:t>«</w:t>
      </w:r>
      <w:r w:rsidR="00243216">
        <w:rPr>
          <w:szCs w:val="24"/>
        </w:rPr>
        <w:t>Княжпогостский</w:t>
      </w:r>
      <w:r w:rsidR="001831FF">
        <w:rPr>
          <w:szCs w:val="24"/>
        </w:rPr>
        <w:t>»</w:t>
      </w:r>
      <w:r w:rsidR="008A0E48">
        <w:rPr>
          <w:szCs w:val="24"/>
        </w:rPr>
        <w:t xml:space="preserve"> от 23.01.2019 </w:t>
      </w:r>
      <w:r w:rsidR="007B74FD">
        <w:rPr>
          <w:szCs w:val="24"/>
        </w:rPr>
        <w:t>№ </w:t>
      </w:r>
      <w:r w:rsidR="008A0E48">
        <w:rPr>
          <w:szCs w:val="24"/>
        </w:rPr>
        <w:t xml:space="preserve">35 </w:t>
      </w:r>
      <w:r w:rsidR="001831FF">
        <w:rPr>
          <w:szCs w:val="24"/>
        </w:rPr>
        <w:t>«</w:t>
      </w:r>
      <w:r w:rsidR="008A0E48" w:rsidRPr="008A0E48">
        <w:rPr>
          <w:szCs w:val="24"/>
        </w:rPr>
        <w:t xml:space="preserve">Об осуществлении закупок товаров, работ, услуг у единственного поставщика (подрядчика, исполнителя) с использованием электронного ресурса </w:t>
      </w:r>
      <w:r w:rsidR="001831FF">
        <w:rPr>
          <w:szCs w:val="24"/>
        </w:rPr>
        <w:t>«</w:t>
      </w:r>
      <w:r w:rsidR="008A0E48" w:rsidRPr="008A0E48">
        <w:rPr>
          <w:szCs w:val="24"/>
        </w:rPr>
        <w:t>Закупки малого объема Республики К</w:t>
      </w:r>
      <w:r w:rsidR="008A0E48" w:rsidRPr="008A0E48">
        <w:rPr>
          <w:szCs w:val="24"/>
        </w:rPr>
        <w:t>о</w:t>
      </w:r>
      <w:r w:rsidR="008A0E48" w:rsidRPr="008A0E48">
        <w:rPr>
          <w:szCs w:val="24"/>
        </w:rPr>
        <w:t>ми</w:t>
      </w:r>
      <w:r w:rsidR="001831FF">
        <w:rPr>
          <w:szCs w:val="24"/>
        </w:rPr>
        <w:t>»</w:t>
      </w:r>
      <w:r w:rsidR="008A0E48">
        <w:rPr>
          <w:szCs w:val="24"/>
        </w:rPr>
        <w:t xml:space="preserve">; </w:t>
      </w:r>
    </w:p>
    <w:p w:rsidR="008A0E48" w:rsidRDefault="00E233DD" w:rsidP="00F9781D">
      <w:pPr>
        <w:pStyle w:val="a6"/>
        <w:numPr>
          <w:ilvl w:val="0"/>
          <w:numId w:val="10"/>
        </w:numPr>
        <w:ind w:left="0" w:firstLine="709"/>
        <w:rPr>
          <w:szCs w:val="24"/>
        </w:rPr>
      </w:pPr>
      <w:r>
        <w:rPr>
          <w:szCs w:val="24"/>
        </w:rPr>
        <w:t>п</w:t>
      </w:r>
      <w:r w:rsidR="008A0E48">
        <w:rPr>
          <w:szCs w:val="24"/>
        </w:rPr>
        <w:t xml:space="preserve">остановление </w:t>
      </w:r>
      <w:r w:rsidR="00A8672F">
        <w:rPr>
          <w:szCs w:val="24"/>
        </w:rPr>
        <w:t>админ</w:t>
      </w:r>
      <w:r w:rsidR="008A0E48">
        <w:rPr>
          <w:szCs w:val="24"/>
        </w:rPr>
        <w:t xml:space="preserve">истрации муниципального района </w:t>
      </w:r>
      <w:r w:rsidR="001831FF">
        <w:rPr>
          <w:szCs w:val="24"/>
        </w:rPr>
        <w:t>«</w:t>
      </w:r>
      <w:r w:rsidR="008A0E48">
        <w:rPr>
          <w:szCs w:val="24"/>
        </w:rPr>
        <w:t>Княжпогостский</w:t>
      </w:r>
      <w:r w:rsidR="001831FF">
        <w:rPr>
          <w:szCs w:val="24"/>
        </w:rPr>
        <w:t>»</w:t>
      </w:r>
      <w:r w:rsidR="008A0E48">
        <w:rPr>
          <w:szCs w:val="24"/>
        </w:rPr>
        <w:t xml:space="preserve"> от 04.06.2019 </w:t>
      </w:r>
      <w:r w:rsidR="007B74FD">
        <w:rPr>
          <w:szCs w:val="24"/>
        </w:rPr>
        <w:t>№ </w:t>
      </w:r>
      <w:r w:rsidR="008A0E48">
        <w:rPr>
          <w:szCs w:val="24"/>
        </w:rPr>
        <w:t xml:space="preserve">188 </w:t>
      </w:r>
      <w:r w:rsidR="001831FF">
        <w:rPr>
          <w:szCs w:val="24"/>
        </w:rPr>
        <w:t>«</w:t>
      </w:r>
      <w:r w:rsidR="008A0E48" w:rsidRPr="008A0E48">
        <w:rPr>
          <w:szCs w:val="24"/>
        </w:rPr>
        <w:t xml:space="preserve">О внесении изменений в постановление </w:t>
      </w:r>
      <w:r w:rsidR="00A8672F">
        <w:rPr>
          <w:szCs w:val="24"/>
        </w:rPr>
        <w:t>админ</w:t>
      </w:r>
      <w:r w:rsidR="008A0E48" w:rsidRPr="008A0E48">
        <w:rPr>
          <w:szCs w:val="24"/>
        </w:rPr>
        <w:t xml:space="preserve">истрации муниципального района </w:t>
      </w:r>
      <w:r w:rsidR="001831FF">
        <w:rPr>
          <w:szCs w:val="24"/>
        </w:rPr>
        <w:t>«</w:t>
      </w:r>
      <w:r w:rsidR="008A0E48" w:rsidRPr="008A0E48">
        <w:rPr>
          <w:szCs w:val="24"/>
        </w:rPr>
        <w:t>Княжпогостский</w:t>
      </w:r>
      <w:r w:rsidR="001831FF">
        <w:rPr>
          <w:szCs w:val="24"/>
        </w:rPr>
        <w:t>»</w:t>
      </w:r>
      <w:r w:rsidR="008A0E48" w:rsidRPr="008A0E48">
        <w:rPr>
          <w:szCs w:val="24"/>
        </w:rPr>
        <w:t xml:space="preserve"> от 23.01.2019 </w:t>
      </w:r>
      <w:r w:rsidR="007B74FD">
        <w:rPr>
          <w:szCs w:val="24"/>
        </w:rPr>
        <w:t>№ </w:t>
      </w:r>
      <w:r w:rsidR="008A0E48" w:rsidRPr="008A0E48">
        <w:rPr>
          <w:szCs w:val="24"/>
        </w:rPr>
        <w:t xml:space="preserve">35 </w:t>
      </w:r>
      <w:r w:rsidR="001831FF">
        <w:rPr>
          <w:szCs w:val="24"/>
        </w:rPr>
        <w:t>«</w:t>
      </w:r>
      <w:r w:rsidR="008A0E48" w:rsidRPr="008A0E48">
        <w:rPr>
          <w:szCs w:val="24"/>
        </w:rPr>
        <w:t>Об осуществлении закупок товаров, работ, услуг у еди</w:t>
      </w:r>
      <w:r w:rsidR="008A0E48" w:rsidRPr="008A0E48">
        <w:rPr>
          <w:szCs w:val="24"/>
        </w:rPr>
        <w:t>н</w:t>
      </w:r>
      <w:r w:rsidR="008A0E48" w:rsidRPr="008A0E48">
        <w:rPr>
          <w:szCs w:val="24"/>
        </w:rPr>
        <w:t xml:space="preserve">ственного поставщика (подрядчика, исполнителя) с использованием электронного ресурса </w:t>
      </w:r>
      <w:r w:rsidR="001831FF">
        <w:rPr>
          <w:szCs w:val="24"/>
        </w:rPr>
        <w:t>«</w:t>
      </w:r>
      <w:r w:rsidR="008A0E48" w:rsidRPr="008A0E48">
        <w:rPr>
          <w:szCs w:val="24"/>
        </w:rPr>
        <w:t>З</w:t>
      </w:r>
      <w:r w:rsidR="008A0E48" w:rsidRPr="008A0E48">
        <w:rPr>
          <w:szCs w:val="24"/>
        </w:rPr>
        <w:t>а</w:t>
      </w:r>
      <w:r w:rsidR="008A0E48" w:rsidRPr="008A0E48">
        <w:rPr>
          <w:szCs w:val="24"/>
        </w:rPr>
        <w:t>купки малого объема Республики Коми</w:t>
      </w:r>
      <w:r w:rsidR="001831FF">
        <w:rPr>
          <w:szCs w:val="24"/>
        </w:rPr>
        <w:t>»</w:t>
      </w:r>
      <w:r w:rsidR="008A0E48">
        <w:rPr>
          <w:szCs w:val="24"/>
        </w:rPr>
        <w:t xml:space="preserve">; </w:t>
      </w:r>
    </w:p>
    <w:p w:rsidR="008A0E48" w:rsidRDefault="00E233DD" w:rsidP="00F9781D">
      <w:pPr>
        <w:pStyle w:val="a6"/>
        <w:numPr>
          <w:ilvl w:val="0"/>
          <w:numId w:val="10"/>
        </w:numPr>
        <w:ind w:left="0" w:firstLine="709"/>
        <w:rPr>
          <w:szCs w:val="24"/>
        </w:rPr>
      </w:pPr>
      <w:r>
        <w:rPr>
          <w:szCs w:val="24"/>
        </w:rPr>
        <w:t>п</w:t>
      </w:r>
      <w:r w:rsidR="008A0E48">
        <w:rPr>
          <w:szCs w:val="24"/>
        </w:rPr>
        <w:t xml:space="preserve">остановление </w:t>
      </w:r>
      <w:r w:rsidR="00A8672F">
        <w:rPr>
          <w:szCs w:val="24"/>
        </w:rPr>
        <w:t>админ</w:t>
      </w:r>
      <w:r w:rsidR="008A0E48">
        <w:rPr>
          <w:szCs w:val="24"/>
        </w:rPr>
        <w:t xml:space="preserve">истрации муниципального района </w:t>
      </w:r>
      <w:r w:rsidR="001831FF">
        <w:rPr>
          <w:szCs w:val="24"/>
        </w:rPr>
        <w:t>«</w:t>
      </w:r>
      <w:r w:rsidR="008A0E48">
        <w:rPr>
          <w:szCs w:val="24"/>
        </w:rPr>
        <w:t>Княжпогостский</w:t>
      </w:r>
      <w:r w:rsidR="001831FF">
        <w:rPr>
          <w:szCs w:val="24"/>
        </w:rPr>
        <w:t>»</w:t>
      </w:r>
      <w:r w:rsidR="008A0E48">
        <w:rPr>
          <w:szCs w:val="24"/>
        </w:rPr>
        <w:t xml:space="preserve"> от 28.07.2022 </w:t>
      </w:r>
      <w:r w:rsidR="007B74FD">
        <w:rPr>
          <w:szCs w:val="24"/>
        </w:rPr>
        <w:t>№ </w:t>
      </w:r>
      <w:r w:rsidR="008A0E48">
        <w:rPr>
          <w:szCs w:val="24"/>
        </w:rPr>
        <w:t xml:space="preserve">298 </w:t>
      </w:r>
      <w:r w:rsidR="001831FF">
        <w:rPr>
          <w:szCs w:val="24"/>
        </w:rPr>
        <w:t>«</w:t>
      </w:r>
      <w:r w:rsidR="008A0E48" w:rsidRPr="008A0E48">
        <w:rPr>
          <w:szCs w:val="24"/>
        </w:rPr>
        <w:t xml:space="preserve">О внесении изменений и дополнений в постановление </w:t>
      </w:r>
      <w:r w:rsidR="00A8672F">
        <w:rPr>
          <w:szCs w:val="24"/>
        </w:rPr>
        <w:t>админ</w:t>
      </w:r>
      <w:r w:rsidR="008A0E48" w:rsidRPr="008A0E48">
        <w:rPr>
          <w:szCs w:val="24"/>
        </w:rPr>
        <w:t xml:space="preserve">истрации муниципального района </w:t>
      </w:r>
      <w:r w:rsidR="001831FF">
        <w:rPr>
          <w:szCs w:val="24"/>
        </w:rPr>
        <w:t>«</w:t>
      </w:r>
      <w:r w:rsidR="008A0E48" w:rsidRPr="008A0E48">
        <w:rPr>
          <w:szCs w:val="24"/>
        </w:rPr>
        <w:t>Княжпогостский</w:t>
      </w:r>
      <w:r w:rsidR="001831FF">
        <w:rPr>
          <w:szCs w:val="24"/>
        </w:rPr>
        <w:t>»</w:t>
      </w:r>
      <w:r w:rsidR="008A0E48" w:rsidRPr="008A0E48">
        <w:rPr>
          <w:szCs w:val="24"/>
        </w:rPr>
        <w:t xml:space="preserve"> от 23.01.2019 </w:t>
      </w:r>
      <w:r w:rsidR="007B74FD">
        <w:rPr>
          <w:szCs w:val="24"/>
        </w:rPr>
        <w:t>№ </w:t>
      </w:r>
      <w:r w:rsidR="008A0E48" w:rsidRPr="008A0E48">
        <w:rPr>
          <w:szCs w:val="24"/>
        </w:rPr>
        <w:t xml:space="preserve">35 </w:t>
      </w:r>
      <w:r w:rsidR="001831FF">
        <w:rPr>
          <w:szCs w:val="24"/>
        </w:rPr>
        <w:t>«</w:t>
      </w:r>
      <w:r w:rsidR="008A0E48" w:rsidRPr="008A0E48">
        <w:rPr>
          <w:szCs w:val="24"/>
        </w:rPr>
        <w:t xml:space="preserve">Об осуществлении закупок товаров, работ, услуг у единственного поставщика (подрядчика, исполнителя) с использованием электронного ресурса </w:t>
      </w:r>
      <w:r w:rsidR="001831FF">
        <w:rPr>
          <w:szCs w:val="24"/>
        </w:rPr>
        <w:t>«</w:t>
      </w:r>
      <w:r w:rsidR="008A0E48" w:rsidRPr="008A0E48">
        <w:rPr>
          <w:szCs w:val="24"/>
        </w:rPr>
        <w:t>Закупки малого объема Республики Коми</w:t>
      </w:r>
      <w:r w:rsidR="001831FF">
        <w:rPr>
          <w:szCs w:val="24"/>
        </w:rPr>
        <w:t>»</w:t>
      </w:r>
      <w:r w:rsidR="008A0E48">
        <w:rPr>
          <w:szCs w:val="24"/>
        </w:rPr>
        <w:t xml:space="preserve">; </w:t>
      </w:r>
    </w:p>
    <w:p w:rsidR="008A0E48" w:rsidRPr="00D170BC" w:rsidRDefault="00E233DD" w:rsidP="00F9781D">
      <w:pPr>
        <w:pStyle w:val="a6"/>
        <w:numPr>
          <w:ilvl w:val="0"/>
          <w:numId w:val="10"/>
        </w:numPr>
        <w:ind w:left="0" w:firstLine="709"/>
        <w:rPr>
          <w:szCs w:val="24"/>
        </w:rPr>
      </w:pPr>
      <w:r>
        <w:rPr>
          <w:szCs w:val="24"/>
        </w:rPr>
        <w:t>п</w:t>
      </w:r>
      <w:r w:rsidR="003C286B">
        <w:rPr>
          <w:szCs w:val="24"/>
        </w:rPr>
        <w:t xml:space="preserve">остановление </w:t>
      </w:r>
      <w:r w:rsidR="00A8672F">
        <w:rPr>
          <w:szCs w:val="24"/>
        </w:rPr>
        <w:t>админ</w:t>
      </w:r>
      <w:r w:rsidR="003C286B">
        <w:rPr>
          <w:szCs w:val="24"/>
        </w:rPr>
        <w:t xml:space="preserve">истрации муниципального района </w:t>
      </w:r>
      <w:r w:rsidR="001831FF">
        <w:rPr>
          <w:szCs w:val="24"/>
        </w:rPr>
        <w:t>«</w:t>
      </w:r>
      <w:r w:rsidR="003C286B">
        <w:rPr>
          <w:szCs w:val="24"/>
        </w:rPr>
        <w:t>Княжпогостский</w:t>
      </w:r>
      <w:r w:rsidR="001831FF">
        <w:rPr>
          <w:szCs w:val="24"/>
        </w:rPr>
        <w:t>»</w:t>
      </w:r>
      <w:r w:rsidR="003C286B">
        <w:rPr>
          <w:szCs w:val="24"/>
        </w:rPr>
        <w:t xml:space="preserve"> от 29.09.2023 </w:t>
      </w:r>
      <w:r w:rsidR="007B74FD">
        <w:rPr>
          <w:szCs w:val="24"/>
        </w:rPr>
        <w:t>№ </w:t>
      </w:r>
      <w:r w:rsidR="003C286B">
        <w:rPr>
          <w:szCs w:val="24"/>
        </w:rPr>
        <w:t>379</w:t>
      </w:r>
      <w:r w:rsidR="009E016C">
        <w:rPr>
          <w:szCs w:val="24"/>
        </w:rPr>
        <w:t xml:space="preserve"> </w:t>
      </w:r>
      <w:r w:rsidR="001831FF">
        <w:rPr>
          <w:szCs w:val="24"/>
        </w:rPr>
        <w:t>«</w:t>
      </w:r>
      <w:r w:rsidR="009E016C" w:rsidRPr="009E016C">
        <w:rPr>
          <w:szCs w:val="24"/>
        </w:rPr>
        <w:t xml:space="preserve">О внесении изменений в постановление </w:t>
      </w:r>
      <w:r w:rsidR="00A8672F">
        <w:rPr>
          <w:szCs w:val="24"/>
        </w:rPr>
        <w:t>админ</w:t>
      </w:r>
      <w:r w:rsidR="009E016C" w:rsidRPr="009E016C">
        <w:rPr>
          <w:szCs w:val="24"/>
        </w:rPr>
        <w:t xml:space="preserve">истрации муниципального района </w:t>
      </w:r>
      <w:r w:rsidR="001831FF">
        <w:rPr>
          <w:szCs w:val="24"/>
        </w:rPr>
        <w:t>«</w:t>
      </w:r>
      <w:r w:rsidR="009E016C" w:rsidRPr="009E016C">
        <w:rPr>
          <w:szCs w:val="24"/>
        </w:rPr>
        <w:t>Княжпогостский</w:t>
      </w:r>
      <w:r w:rsidR="001831FF">
        <w:rPr>
          <w:szCs w:val="24"/>
        </w:rPr>
        <w:t>»</w:t>
      </w:r>
      <w:r w:rsidR="009E016C" w:rsidRPr="009E016C">
        <w:rPr>
          <w:szCs w:val="24"/>
        </w:rPr>
        <w:t xml:space="preserve"> от 23.01.2019 </w:t>
      </w:r>
      <w:r w:rsidR="007B74FD">
        <w:rPr>
          <w:szCs w:val="24"/>
        </w:rPr>
        <w:t>№ </w:t>
      </w:r>
      <w:r w:rsidR="009E016C" w:rsidRPr="009E016C">
        <w:rPr>
          <w:szCs w:val="24"/>
        </w:rPr>
        <w:t xml:space="preserve">35 </w:t>
      </w:r>
      <w:r w:rsidR="001831FF">
        <w:rPr>
          <w:szCs w:val="24"/>
        </w:rPr>
        <w:t>«</w:t>
      </w:r>
      <w:r w:rsidR="009E016C" w:rsidRPr="009E016C">
        <w:rPr>
          <w:szCs w:val="24"/>
        </w:rPr>
        <w:t>Об осуществлении закупок товаров, работ, услуг у еди</w:t>
      </w:r>
      <w:r w:rsidR="009E016C" w:rsidRPr="009E016C">
        <w:rPr>
          <w:szCs w:val="24"/>
        </w:rPr>
        <w:t>н</w:t>
      </w:r>
      <w:r w:rsidR="009E016C" w:rsidRPr="009E016C">
        <w:rPr>
          <w:szCs w:val="24"/>
        </w:rPr>
        <w:t xml:space="preserve">ственного поставщика (подрядчика, исполнителя) с использованием электронного ресурса </w:t>
      </w:r>
      <w:r w:rsidR="001831FF">
        <w:rPr>
          <w:szCs w:val="24"/>
        </w:rPr>
        <w:t>«</w:t>
      </w:r>
      <w:r w:rsidR="009E016C" w:rsidRPr="009E016C">
        <w:rPr>
          <w:szCs w:val="24"/>
        </w:rPr>
        <w:t>З</w:t>
      </w:r>
      <w:r w:rsidR="009E016C" w:rsidRPr="009E016C">
        <w:rPr>
          <w:szCs w:val="24"/>
        </w:rPr>
        <w:t>а</w:t>
      </w:r>
      <w:r w:rsidR="009E016C" w:rsidRPr="009E016C">
        <w:rPr>
          <w:szCs w:val="24"/>
        </w:rPr>
        <w:t>купки малого объема Республики Коми</w:t>
      </w:r>
      <w:r w:rsidR="001831FF">
        <w:rPr>
          <w:szCs w:val="24"/>
        </w:rPr>
        <w:t>»</w:t>
      </w:r>
      <w:r w:rsidR="009E016C">
        <w:rPr>
          <w:szCs w:val="24"/>
        </w:rPr>
        <w:t xml:space="preserve">; </w:t>
      </w:r>
    </w:p>
    <w:p w:rsidR="00F16203" w:rsidRPr="00B44D4B" w:rsidRDefault="00F16203" w:rsidP="00F9781D">
      <w:pPr>
        <w:pStyle w:val="a6"/>
        <w:numPr>
          <w:ilvl w:val="0"/>
          <w:numId w:val="2"/>
        </w:numPr>
        <w:ind w:left="0" w:firstLine="709"/>
        <w:contextualSpacing w:val="0"/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возложить на первого заместителя руководителя </w:t>
      </w:r>
      <w:r w:rsidR="00A8672F">
        <w:rPr>
          <w:szCs w:val="24"/>
        </w:rPr>
        <w:t>админ</w:t>
      </w:r>
      <w:r>
        <w:rPr>
          <w:szCs w:val="24"/>
        </w:rPr>
        <w:t xml:space="preserve">истрации муниципального </w:t>
      </w:r>
      <w:r w:rsidR="007D5BE7">
        <w:rPr>
          <w:szCs w:val="24"/>
        </w:rPr>
        <w:t>округа</w:t>
      </w:r>
      <w:r>
        <w:rPr>
          <w:szCs w:val="24"/>
        </w:rPr>
        <w:t xml:space="preserve"> </w:t>
      </w:r>
      <w:r w:rsidR="001831FF">
        <w:rPr>
          <w:szCs w:val="24"/>
        </w:rPr>
        <w:t>«</w:t>
      </w:r>
      <w:r>
        <w:rPr>
          <w:szCs w:val="24"/>
        </w:rPr>
        <w:t>Княжпогостский</w:t>
      </w:r>
      <w:r w:rsidR="001831FF">
        <w:rPr>
          <w:szCs w:val="24"/>
        </w:rPr>
        <w:t>»</w:t>
      </w:r>
      <w:r>
        <w:rPr>
          <w:szCs w:val="24"/>
        </w:rPr>
        <w:t xml:space="preserve"> М. В. Ховрина. </w:t>
      </w:r>
    </w:p>
    <w:p w:rsidR="00942AE4" w:rsidRPr="00B44D4B" w:rsidRDefault="008E6F3D" w:rsidP="00F9781D">
      <w:pPr>
        <w:pStyle w:val="a6"/>
        <w:numPr>
          <w:ilvl w:val="0"/>
          <w:numId w:val="2"/>
        </w:numPr>
        <w:ind w:left="0" w:firstLine="709"/>
        <w:contextualSpacing w:val="0"/>
        <w:rPr>
          <w:szCs w:val="24"/>
        </w:rPr>
      </w:pPr>
      <w:r w:rsidRPr="00B44D4B">
        <w:rPr>
          <w:szCs w:val="24"/>
        </w:rPr>
        <w:t xml:space="preserve">Настоящее </w:t>
      </w:r>
      <w:r>
        <w:rPr>
          <w:szCs w:val="24"/>
        </w:rPr>
        <w:t>постановление подлежит официальному опубликованию, вступает в силу с момента подписания и распространяется на правоотношения, возникшие с 1 января 2025 г</w:t>
      </w:r>
      <w:r w:rsidR="000754EE">
        <w:rPr>
          <w:szCs w:val="24"/>
        </w:rPr>
        <w:t>.</w:t>
      </w:r>
      <w:r w:rsidR="00942AE4" w:rsidRPr="00B44D4B">
        <w:rPr>
          <w:szCs w:val="24"/>
        </w:rPr>
        <w:t xml:space="preserve"> </w:t>
      </w:r>
    </w:p>
    <w:p w:rsidR="00204FE0" w:rsidRDefault="00204FE0" w:rsidP="005C6296">
      <w:pPr>
        <w:spacing w:line="276" w:lineRule="auto"/>
        <w:ind w:left="349" w:firstLine="0"/>
        <w:rPr>
          <w:szCs w:val="24"/>
        </w:rPr>
      </w:pPr>
    </w:p>
    <w:p w:rsidR="008E6F3D" w:rsidRPr="00B44D4B" w:rsidRDefault="008E6F3D" w:rsidP="005C6296">
      <w:pPr>
        <w:spacing w:line="276" w:lineRule="auto"/>
        <w:ind w:left="349" w:firstLine="0"/>
        <w:rPr>
          <w:szCs w:val="24"/>
        </w:rPr>
      </w:pPr>
    </w:p>
    <w:tbl>
      <w:tblPr>
        <w:tblStyle w:val="a3"/>
        <w:tblW w:w="4948" w:type="pc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352"/>
      </w:tblGrid>
      <w:tr w:rsidR="00A8672F" w:rsidRPr="00B44D4B" w:rsidTr="00DC7D76">
        <w:tc>
          <w:tcPr>
            <w:tcW w:w="2405" w:type="pct"/>
            <w:vAlign w:val="center"/>
          </w:tcPr>
          <w:p w:rsidR="000640E9" w:rsidRDefault="000640E9" w:rsidP="000640E9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</w:t>
            </w:r>
            <w:r w:rsidRPr="00B44D4B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муниципального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0640E9" w:rsidRDefault="000640E9" w:rsidP="000640E9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округа</w:t>
            </w:r>
            <w:r w:rsidRPr="00B44D4B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r w:rsidRPr="00B44D4B">
              <w:rPr>
                <w:szCs w:val="24"/>
              </w:rPr>
              <w:t>Княжпогостский</w:t>
            </w:r>
            <w:r>
              <w:rPr>
                <w:szCs w:val="24"/>
              </w:rPr>
              <w:t>»</w:t>
            </w:r>
            <w:r w:rsidRPr="00B44D4B">
              <w:rPr>
                <w:szCs w:val="24"/>
              </w:rPr>
              <w:t xml:space="preserve"> – </w:t>
            </w:r>
          </w:p>
          <w:p w:rsidR="00A8672F" w:rsidRPr="00B44D4B" w:rsidRDefault="000640E9" w:rsidP="000640E9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 w:rsidRPr="00B44D4B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админи</w:t>
            </w:r>
            <w:r w:rsidRPr="00B44D4B">
              <w:rPr>
                <w:szCs w:val="24"/>
              </w:rPr>
              <w:t>страции</w:t>
            </w:r>
          </w:p>
        </w:tc>
        <w:tc>
          <w:tcPr>
            <w:tcW w:w="2595" w:type="pct"/>
            <w:vAlign w:val="center"/>
          </w:tcPr>
          <w:p w:rsidR="00A8672F" w:rsidRPr="00B44D4B" w:rsidRDefault="00A8672F" w:rsidP="00DC7D76">
            <w:pPr>
              <w:suppressAutoHyphens/>
              <w:ind w:firstLine="0"/>
              <w:jc w:val="right"/>
              <w:rPr>
                <w:szCs w:val="24"/>
              </w:rPr>
            </w:pPr>
            <w:r w:rsidRPr="00B44D4B">
              <w:rPr>
                <w:szCs w:val="24"/>
              </w:rPr>
              <w:t>А. Л. Немчинов</w:t>
            </w:r>
          </w:p>
        </w:tc>
      </w:tr>
    </w:tbl>
    <w:p w:rsidR="00F9781D" w:rsidRDefault="00F9781D" w:rsidP="007F5C83">
      <w:pPr>
        <w:ind w:firstLine="0"/>
        <w:rPr>
          <w:szCs w:val="24"/>
        </w:rPr>
      </w:pPr>
    </w:p>
    <w:sectPr w:rsidR="00F9781D" w:rsidSect="00277F57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AE" w:rsidRDefault="00496DAE" w:rsidP="00277F57">
      <w:pPr>
        <w:spacing w:line="240" w:lineRule="auto"/>
      </w:pPr>
      <w:r>
        <w:separator/>
      </w:r>
    </w:p>
  </w:endnote>
  <w:endnote w:type="continuationSeparator" w:id="0">
    <w:p w:rsidR="00496DAE" w:rsidRDefault="00496DAE" w:rsidP="0027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AE" w:rsidRDefault="00496DAE" w:rsidP="00277F57">
      <w:pPr>
        <w:spacing w:line="240" w:lineRule="auto"/>
      </w:pPr>
      <w:r>
        <w:separator/>
      </w:r>
    </w:p>
  </w:footnote>
  <w:footnote w:type="continuationSeparator" w:id="0">
    <w:p w:rsidR="00496DAE" w:rsidRDefault="00496DAE" w:rsidP="00277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C3947" w:rsidRPr="00277F57" w:rsidRDefault="00BC3947" w:rsidP="00277F57">
        <w:pPr>
          <w:pStyle w:val="a7"/>
          <w:ind w:firstLine="0"/>
          <w:jc w:val="center"/>
          <w:rPr>
            <w:sz w:val="16"/>
            <w:szCs w:val="16"/>
          </w:rPr>
        </w:pPr>
        <w:r w:rsidRPr="00277F57">
          <w:rPr>
            <w:bCs/>
            <w:sz w:val="16"/>
            <w:szCs w:val="16"/>
          </w:rPr>
          <w:fldChar w:fldCharType="begin"/>
        </w:r>
        <w:r w:rsidRPr="00277F57">
          <w:rPr>
            <w:bCs/>
            <w:sz w:val="16"/>
            <w:szCs w:val="16"/>
          </w:rPr>
          <w:instrText>PAGE</w:instrText>
        </w:r>
        <w:r w:rsidRPr="00277F57">
          <w:rPr>
            <w:bCs/>
            <w:sz w:val="16"/>
            <w:szCs w:val="16"/>
          </w:rPr>
          <w:fldChar w:fldCharType="separate"/>
        </w:r>
        <w:r w:rsidR="000640E9">
          <w:rPr>
            <w:bCs/>
            <w:noProof/>
            <w:sz w:val="16"/>
            <w:szCs w:val="16"/>
          </w:rPr>
          <w:t>2</w:t>
        </w:r>
        <w:r w:rsidRPr="00277F57">
          <w:rPr>
            <w:bCs/>
            <w:sz w:val="16"/>
            <w:szCs w:val="16"/>
          </w:rPr>
          <w:fldChar w:fldCharType="end"/>
        </w:r>
        <w:r w:rsidRPr="00277F57">
          <w:rPr>
            <w:sz w:val="16"/>
            <w:szCs w:val="16"/>
          </w:rPr>
          <w:t xml:space="preserve"> / </w:t>
        </w:r>
        <w:r w:rsidRPr="00277F57">
          <w:rPr>
            <w:bCs/>
            <w:sz w:val="16"/>
            <w:szCs w:val="16"/>
          </w:rPr>
          <w:fldChar w:fldCharType="begin"/>
        </w:r>
        <w:r w:rsidRPr="00277F57">
          <w:rPr>
            <w:bCs/>
            <w:sz w:val="16"/>
            <w:szCs w:val="16"/>
          </w:rPr>
          <w:instrText>NUMPAGES</w:instrText>
        </w:r>
        <w:r w:rsidRPr="00277F57">
          <w:rPr>
            <w:bCs/>
            <w:sz w:val="16"/>
            <w:szCs w:val="16"/>
          </w:rPr>
          <w:fldChar w:fldCharType="separate"/>
        </w:r>
        <w:r w:rsidR="000640E9">
          <w:rPr>
            <w:bCs/>
            <w:noProof/>
            <w:sz w:val="16"/>
            <w:szCs w:val="16"/>
          </w:rPr>
          <w:t>3</w:t>
        </w:r>
        <w:r w:rsidRPr="00277F57">
          <w:rPr>
            <w:bCs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492"/>
    <w:multiLevelType w:val="multilevel"/>
    <w:tmpl w:val="676E84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1A80D3B"/>
    <w:multiLevelType w:val="hybridMultilevel"/>
    <w:tmpl w:val="74CAFC9A"/>
    <w:lvl w:ilvl="0" w:tplc="6A5A992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A250F"/>
    <w:multiLevelType w:val="hybridMultilevel"/>
    <w:tmpl w:val="B72466D6"/>
    <w:lvl w:ilvl="0" w:tplc="C3C289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D109F"/>
    <w:multiLevelType w:val="hybridMultilevel"/>
    <w:tmpl w:val="7146071E"/>
    <w:lvl w:ilvl="0" w:tplc="1C90136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AF58EE"/>
    <w:multiLevelType w:val="hybridMultilevel"/>
    <w:tmpl w:val="F0A0AB2A"/>
    <w:lvl w:ilvl="0" w:tplc="D8EC69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8A7A46"/>
    <w:multiLevelType w:val="hybridMultilevel"/>
    <w:tmpl w:val="4824E7D6"/>
    <w:lvl w:ilvl="0" w:tplc="6A5A992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D2E12"/>
    <w:multiLevelType w:val="hybridMultilevel"/>
    <w:tmpl w:val="38C42BDE"/>
    <w:lvl w:ilvl="0" w:tplc="1CBE0A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43387"/>
    <w:multiLevelType w:val="hybridMultilevel"/>
    <w:tmpl w:val="7BB0B208"/>
    <w:lvl w:ilvl="0" w:tplc="8CC60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112E2"/>
    <w:multiLevelType w:val="multilevel"/>
    <w:tmpl w:val="FEFCCB1C"/>
    <w:lvl w:ilvl="0">
      <w:start w:val="1"/>
      <w:numFmt w:val="decimal"/>
      <w:pStyle w:val="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6601607"/>
    <w:multiLevelType w:val="hybridMultilevel"/>
    <w:tmpl w:val="A386CD50"/>
    <w:lvl w:ilvl="0" w:tplc="DDCA0FF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07"/>
    <w:rsid w:val="0001799E"/>
    <w:rsid w:val="00023365"/>
    <w:rsid w:val="0003426B"/>
    <w:rsid w:val="000640E9"/>
    <w:rsid w:val="000754EE"/>
    <w:rsid w:val="000B61ED"/>
    <w:rsid w:val="000C679D"/>
    <w:rsid w:val="001831FF"/>
    <w:rsid w:val="00183326"/>
    <w:rsid w:val="001D43E5"/>
    <w:rsid w:val="00204FE0"/>
    <w:rsid w:val="0021097C"/>
    <w:rsid w:val="00225E32"/>
    <w:rsid w:val="00243216"/>
    <w:rsid w:val="00277F57"/>
    <w:rsid w:val="00311E49"/>
    <w:rsid w:val="00326621"/>
    <w:rsid w:val="003411DD"/>
    <w:rsid w:val="00343F8D"/>
    <w:rsid w:val="00361890"/>
    <w:rsid w:val="00376DBD"/>
    <w:rsid w:val="0039045F"/>
    <w:rsid w:val="00393700"/>
    <w:rsid w:val="003A0CCB"/>
    <w:rsid w:val="003C286B"/>
    <w:rsid w:val="003C5C99"/>
    <w:rsid w:val="003D1550"/>
    <w:rsid w:val="003F7561"/>
    <w:rsid w:val="004122E3"/>
    <w:rsid w:val="0043714D"/>
    <w:rsid w:val="00445183"/>
    <w:rsid w:val="00454BD5"/>
    <w:rsid w:val="00496261"/>
    <w:rsid w:val="00496DAE"/>
    <w:rsid w:val="004D4A13"/>
    <w:rsid w:val="004F2BF9"/>
    <w:rsid w:val="004F2FCA"/>
    <w:rsid w:val="0051025D"/>
    <w:rsid w:val="00533BBC"/>
    <w:rsid w:val="00535FC1"/>
    <w:rsid w:val="00570355"/>
    <w:rsid w:val="00585CAE"/>
    <w:rsid w:val="005C2897"/>
    <w:rsid w:val="005C6296"/>
    <w:rsid w:val="005E1E2E"/>
    <w:rsid w:val="005E30D5"/>
    <w:rsid w:val="005E554E"/>
    <w:rsid w:val="006264D7"/>
    <w:rsid w:val="00637F05"/>
    <w:rsid w:val="00670D77"/>
    <w:rsid w:val="00683E75"/>
    <w:rsid w:val="00691C0C"/>
    <w:rsid w:val="00697C5A"/>
    <w:rsid w:val="006B0D50"/>
    <w:rsid w:val="006C48BB"/>
    <w:rsid w:val="006D595B"/>
    <w:rsid w:val="006E3AF6"/>
    <w:rsid w:val="006E7B14"/>
    <w:rsid w:val="00704737"/>
    <w:rsid w:val="00705785"/>
    <w:rsid w:val="00710DAB"/>
    <w:rsid w:val="00740CD5"/>
    <w:rsid w:val="007432E1"/>
    <w:rsid w:val="00754B4D"/>
    <w:rsid w:val="007741B4"/>
    <w:rsid w:val="007A6EFF"/>
    <w:rsid w:val="007B341B"/>
    <w:rsid w:val="007B74FD"/>
    <w:rsid w:val="007D5BE7"/>
    <w:rsid w:val="007F2BF6"/>
    <w:rsid w:val="007F344B"/>
    <w:rsid w:val="007F5C83"/>
    <w:rsid w:val="008002D5"/>
    <w:rsid w:val="00802747"/>
    <w:rsid w:val="00804386"/>
    <w:rsid w:val="00807C34"/>
    <w:rsid w:val="0085527A"/>
    <w:rsid w:val="0086365A"/>
    <w:rsid w:val="00875C07"/>
    <w:rsid w:val="00884627"/>
    <w:rsid w:val="008854A4"/>
    <w:rsid w:val="00897847"/>
    <w:rsid w:val="008A0E48"/>
    <w:rsid w:val="008E5150"/>
    <w:rsid w:val="008E6047"/>
    <w:rsid w:val="008E6F3D"/>
    <w:rsid w:val="00902006"/>
    <w:rsid w:val="009248F5"/>
    <w:rsid w:val="009251A8"/>
    <w:rsid w:val="00930DF5"/>
    <w:rsid w:val="00942AE4"/>
    <w:rsid w:val="00945E78"/>
    <w:rsid w:val="0095372C"/>
    <w:rsid w:val="009A46D0"/>
    <w:rsid w:val="009C7A5A"/>
    <w:rsid w:val="009E016C"/>
    <w:rsid w:val="009E4CD8"/>
    <w:rsid w:val="009F0B68"/>
    <w:rsid w:val="00A0446B"/>
    <w:rsid w:val="00A14279"/>
    <w:rsid w:val="00A20F23"/>
    <w:rsid w:val="00A26057"/>
    <w:rsid w:val="00A43207"/>
    <w:rsid w:val="00A554BC"/>
    <w:rsid w:val="00A8672F"/>
    <w:rsid w:val="00A935F8"/>
    <w:rsid w:val="00AB6BD4"/>
    <w:rsid w:val="00AC2327"/>
    <w:rsid w:val="00AE7A67"/>
    <w:rsid w:val="00AF7534"/>
    <w:rsid w:val="00B27F6E"/>
    <w:rsid w:val="00B44D4B"/>
    <w:rsid w:val="00B60B84"/>
    <w:rsid w:val="00B96599"/>
    <w:rsid w:val="00BA2D42"/>
    <w:rsid w:val="00BA3754"/>
    <w:rsid w:val="00BC3947"/>
    <w:rsid w:val="00BF424F"/>
    <w:rsid w:val="00C0253D"/>
    <w:rsid w:val="00C229D9"/>
    <w:rsid w:val="00C22CFF"/>
    <w:rsid w:val="00C74DD6"/>
    <w:rsid w:val="00CA3293"/>
    <w:rsid w:val="00CD47E1"/>
    <w:rsid w:val="00CE51E6"/>
    <w:rsid w:val="00CF42B2"/>
    <w:rsid w:val="00D170BC"/>
    <w:rsid w:val="00D23356"/>
    <w:rsid w:val="00D26224"/>
    <w:rsid w:val="00D406AE"/>
    <w:rsid w:val="00D41E19"/>
    <w:rsid w:val="00D7228A"/>
    <w:rsid w:val="00D85468"/>
    <w:rsid w:val="00DB2CC9"/>
    <w:rsid w:val="00DE1094"/>
    <w:rsid w:val="00DE1191"/>
    <w:rsid w:val="00E1224C"/>
    <w:rsid w:val="00E233DD"/>
    <w:rsid w:val="00E62811"/>
    <w:rsid w:val="00EA4FC1"/>
    <w:rsid w:val="00EE7303"/>
    <w:rsid w:val="00EF040F"/>
    <w:rsid w:val="00F16203"/>
    <w:rsid w:val="00F461CE"/>
    <w:rsid w:val="00F56079"/>
    <w:rsid w:val="00F83867"/>
    <w:rsid w:val="00F93C02"/>
    <w:rsid w:val="00F9781D"/>
    <w:rsid w:val="00FB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4B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04386"/>
    <w:pPr>
      <w:keepNext/>
      <w:keepLines/>
      <w:suppressAutoHyphens/>
      <w:spacing w:before="200" w:line="240" w:lineRule="auto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B0D50"/>
    <w:pPr>
      <w:keepNext/>
      <w:keepLines/>
      <w:numPr>
        <w:numId w:val="5"/>
      </w:numPr>
      <w:suppressAutoHyphens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386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rsid w:val="006B0D50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3">
    <w:name w:val="Table Grid"/>
    <w:basedOn w:val="a1"/>
    <w:uiPriority w:val="59"/>
    <w:rsid w:val="0074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A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57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57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AE7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4B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04386"/>
    <w:pPr>
      <w:keepNext/>
      <w:keepLines/>
      <w:suppressAutoHyphens/>
      <w:spacing w:before="200" w:line="240" w:lineRule="auto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B0D50"/>
    <w:pPr>
      <w:keepNext/>
      <w:keepLines/>
      <w:numPr>
        <w:numId w:val="5"/>
      </w:numPr>
      <w:suppressAutoHyphens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386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rsid w:val="006B0D50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3">
    <w:name w:val="Table Grid"/>
    <w:basedOn w:val="a1"/>
    <w:uiPriority w:val="59"/>
    <w:rsid w:val="0074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A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57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57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AE7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Chabanyuk</cp:lastModifiedBy>
  <cp:revision>12</cp:revision>
  <cp:lastPrinted>2024-12-17T07:42:00Z</cp:lastPrinted>
  <dcterms:created xsi:type="dcterms:W3CDTF">2024-11-26T07:19:00Z</dcterms:created>
  <dcterms:modified xsi:type="dcterms:W3CDTF">2024-12-17T07:43:00Z</dcterms:modified>
</cp:coreProperties>
</file>