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10" w:rsidRPr="00ED4C10" w:rsidRDefault="00ED4C10" w:rsidP="00ED4C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4C10">
        <w:rPr>
          <w:rFonts w:ascii="Courier New" w:eastAsia="Times New Roman" w:hAnsi="Courier New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A372" wp14:editId="1361402E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10" w:rsidRPr="006B7102" w:rsidRDefault="00ED4C10" w:rsidP="00ED4C1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710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ED4C10" w:rsidRPr="006B7102" w:rsidRDefault="00ED4C10" w:rsidP="00ED4C1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ED4C10" w:rsidRPr="006B7102" w:rsidRDefault="00ED4C10" w:rsidP="00ED4C1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ED4C10" w:rsidRPr="006B7102" w:rsidRDefault="00ED4C10" w:rsidP="00ED4C10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B710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ED4C10" w:rsidRPr="006B7102" w:rsidRDefault="00ED4C10" w:rsidP="00ED4C10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ED4C10" w:rsidRPr="006B7102" w:rsidRDefault="00ED4C10" w:rsidP="00ED4C10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ED4C10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4E7F09E" wp14:editId="210690F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10" w:rsidRPr="00ED4C10" w:rsidRDefault="00ED4C10" w:rsidP="00ED4C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4C10">
        <w:rPr>
          <w:rFonts w:ascii="Courier New" w:eastAsia="Times New Roman" w:hAnsi="Courier New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392EC" wp14:editId="025816A5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10" w:rsidRPr="006B7102" w:rsidRDefault="00ED4C10" w:rsidP="00ED4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ED4C10" w:rsidRPr="006B7102" w:rsidRDefault="00ED4C10" w:rsidP="00ED4C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КЫТШЛÖН АДМИНИСТРАЦИЯ</w:t>
                            </w:r>
                          </w:p>
                          <w:p w:rsidR="00ED4C10" w:rsidRPr="00880CB9" w:rsidRDefault="00ED4C10" w:rsidP="00ED4C1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ED4C10" w:rsidRPr="006B7102" w:rsidRDefault="00ED4C10" w:rsidP="00ED4C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6B7102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ED4C10" w:rsidRPr="006B7102" w:rsidRDefault="00ED4C10" w:rsidP="00ED4C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КЫТШЛÖН АДМИНИСТРАЦИЯ</w:t>
                      </w:r>
                    </w:p>
                    <w:p w:rsidR="00ED4C10" w:rsidRPr="00880CB9" w:rsidRDefault="00ED4C10" w:rsidP="00ED4C1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C10" w:rsidRPr="00ED4C10" w:rsidRDefault="00ED4C10" w:rsidP="00ED4C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4C10" w:rsidRPr="00ED4C10" w:rsidRDefault="00ED4C10" w:rsidP="00ED4C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4C10" w:rsidRPr="00ED4C10" w:rsidRDefault="00ED4C10" w:rsidP="00ED4C1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6F6A" w:rsidRDefault="007D6F6A" w:rsidP="00ED4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4C10" w:rsidRPr="00ED4C10" w:rsidRDefault="00ED4C10" w:rsidP="00ED4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4C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75A0A" w:rsidRPr="00CC4860" w:rsidRDefault="00875A0A" w:rsidP="0087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C48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75A0A" w:rsidRDefault="00875A0A" w:rsidP="00875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6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7D6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 декабря</w:t>
      </w:r>
      <w:r w:rsidRPr="007D6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2024 года                                                                                                  </w:t>
      </w:r>
      <w:r w:rsidR="007D6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Pr="007D6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№ </w:t>
      </w:r>
      <w:r w:rsidR="007D6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179</w:t>
      </w:r>
    </w:p>
    <w:p w:rsidR="007D6F6A" w:rsidRDefault="007D6F6A" w:rsidP="00875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6F6A" w:rsidRDefault="007D6F6A" w:rsidP="00875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6F6A" w:rsidRDefault="007D6F6A" w:rsidP="00875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 утверждении порядка объема и условиях </w:t>
      </w:r>
    </w:p>
    <w:p w:rsidR="007D6F6A" w:rsidRPr="007D6F6A" w:rsidRDefault="007D6F6A" w:rsidP="00875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 субсидий на иные цели</w:t>
      </w:r>
    </w:p>
    <w:p w:rsidR="00875A0A" w:rsidRPr="007D6F6A" w:rsidRDefault="00875A0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A0A" w:rsidRPr="007D6F6A" w:rsidRDefault="00875A0A" w:rsidP="001539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7">
        <w:r w:rsidRPr="007D6F6A">
          <w:rPr>
            <w:rFonts w:ascii="Times New Roman" w:hAnsi="Times New Roman"/>
            <w:sz w:val="24"/>
            <w:szCs w:val="24"/>
          </w:rPr>
          <w:t>статьей 78.1</w:t>
        </w:r>
      </w:hyperlink>
      <w:r w:rsidRPr="007D6F6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8">
        <w:r w:rsidRPr="007D6F6A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D6F6A">
        <w:rPr>
          <w:rFonts w:ascii="Times New Roman" w:hAnsi="Times New Roman"/>
          <w:sz w:val="24"/>
          <w:szCs w:val="24"/>
        </w:rPr>
        <w:t xml:space="preserve">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</w:t>
      </w:r>
      <w:r w:rsidR="007D6F6A">
        <w:rPr>
          <w:rFonts w:ascii="Times New Roman" w:hAnsi="Times New Roman"/>
          <w:sz w:val="24"/>
          <w:szCs w:val="24"/>
        </w:rPr>
        <w:t>дениям субсидий на иные цели»</w:t>
      </w:r>
    </w:p>
    <w:p w:rsidR="00875A0A" w:rsidRPr="007D6F6A" w:rsidRDefault="007D6F6A" w:rsidP="00A147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75A0A" w:rsidRPr="007D6F6A">
        <w:rPr>
          <w:rFonts w:ascii="Times New Roman" w:hAnsi="Times New Roman"/>
          <w:sz w:val="24"/>
          <w:szCs w:val="24"/>
        </w:rPr>
        <w:t>:</w:t>
      </w:r>
    </w:p>
    <w:p w:rsidR="00875A0A" w:rsidRPr="007D6F6A" w:rsidRDefault="00875A0A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1. Утвердить </w:t>
      </w:r>
      <w:hyperlink w:anchor="P57">
        <w:r w:rsidRPr="007D6F6A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7D6F6A">
        <w:rPr>
          <w:rFonts w:ascii="Times New Roman" w:hAnsi="Times New Roman"/>
          <w:sz w:val="24"/>
          <w:szCs w:val="24"/>
        </w:rPr>
        <w:t xml:space="preserve"> о порядке определения объема и условиях предоставления из бюджета муниципального округа «Княжпогостский» субсидий на иные цели муниципальным бюджетным и автономным учреждениям согласно приложению к настоящему постановлению.</w:t>
      </w:r>
    </w:p>
    <w:p w:rsidR="00875A0A" w:rsidRPr="007D6F6A" w:rsidRDefault="00875A0A" w:rsidP="007D6F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2. Признать утрати</w:t>
      </w:r>
      <w:r w:rsidR="007D6F6A">
        <w:rPr>
          <w:rFonts w:ascii="Times New Roman" w:hAnsi="Times New Roman"/>
          <w:sz w:val="24"/>
          <w:szCs w:val="24"/>
        </w:rPr>
        <w:t xml:space="preserve">вшими силу с 1 января 2025 года </w:t>
      </w:r>
      <w:r w:rsidRPr="007D6F6A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«Княжпогостский» от 14.10.2020 № 622 «Об утверждении Порядка определения объема и условия предоставления субсидий из бюджета муниципального района «Княжпогостский» муниципальным бюджетным и автономным учреждениям муниципального района «Княжпогостский» на иные цели».</w:t>
      </w:r>
    </w:p>
    <w:p w:rsidR="00875A0A" w:rsidRPr="007D6F6A" w:rsidRDefault="00875A0A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proofErr w:type="gramStart"/>
      <w:r w:rsidR="007D6F6A">
        <w:rPr>
          <w:rFonts w:ascii="Times New Roman" w:hAnsi="Times New Roman"/>
          <w:sz w:val="24"/>
          <w:szCs w:val="24"/>
        </w:rPr>
        <w:t>подлежит</w:t>
      </w:r>
      <w:r w:rsidRPr="007D6F6A">
        <w:rPr>
          <w:rFonts w:ascii="Times New Roman" w:hAnsi="Times New Roman"/>
          <w:sz w:val="24"/>
          <w:szCs w:val="24"/>
        </w:rPr>
        <w:t xml:space="preserve"> официально</w:t>
      </w:r>
      <w:r w:rsidR="007D6F6A">
        <w:rPr>
          <w:rFonts w:ascii="Times New Roman" w:hAnsi="Times New Roman"/>
          <w:sz w:val="24"/>
          <w:szCs w:val="24"/>
        </w:rPr>
        <w:t>му опубликованию</w:t>
      </w:r>
      <w:r w:rsidRPr="007D6F6A">
        <w:rPr>
          <w:rFonts w:ascii="Times New Roman" w:hAnsi="Times New Roman"/>
          <w:sz w:val="24"/>
          <w:szCs w:val="24"/>
        </w:rPr>
        <w:t xml:space="preserve"> и </w:t>
      </w:r>
      <w:r w:rsidR="007D6F6A">
        <w:rPr>
          <w:rFonts w:ascii="Times New Roman" w:hAnsi="Times New Roman"/>
          <w:sz w:val="24"/>
          <w:szCs w:val="24"/>
        </w:rPr>
        <w:t>вступает</w:t>
      </w:r>
      <w:proofErr w:type="gramEnd"/>
      <w:r w:rsidR="007D6F6A">
        <w:rPr>
          <w:rFonts w:ascii="Times New Roman" w:hAnsi="Times New Roman"/>
          <w:sz w:val="24"/>
          <w:szCs w:val="24"/>
        </w:rPr>
        <w:t xml:space="preserve"> в силу</w:t>
      </w:r>
      <w:r w:rsidRPr="007D6F6A">
        <w:rPr>
          <w:rFonts w:ascii="Times New Roman" w:hAnsi="Times New Roman"/>
          <w:sz w:val="24"/>
          <w:szCs w:val="24"/>
        </w:rPr>
        <w:t xml:space="preserve"> с 01.01.2025.</w:t>
      </w:r>
    </w:p>
    <w:p w:rsidR="00875A0A" w:rsidRPr="007D6F6A" w:rsidRDefault="00875A0A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D6F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руководителя администрации муниципального округа «Княжпогостский» М.В. </w:t>
      </w:r>
      <w:proofErr w:type="spellStart"/>
      <w:r w:rsidRPr="007D6F6A">
        <w:rPr>
          <w:rFonts w:ascii="Times New Roman" w:hAnsi="Times New Roman"/>
          <w:sz w:val="24"/>
          <w:szCs w:val="24"/>
        </w:rPr>
        <w:t>Ховрина</w:t>
      </w:r>
      <w:proofErr w:type="spellEnd"/>
      <w:r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</w:p>
    <w:p w:rsidR="007D6F6A" w:rsidRDefault="007D6F6A" w:rsidP="001539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75A0A" w:rsidRPr="007D6F6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875A0A" w:rsidRPr="007D6F6A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875A0A" w:rsidRPr="007D6F6A" w:rsidRDefault="00875A0A" w:rsidP="001539F2">
      <w:pPr>
        <w:pStyle w:val="a4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 округа «Княжпогостский» -</w:t>
      </w:r>
    </w:p>
    <w:p w:rsidR="00875A0A" w:rsidRPr="007D6F6A" w:rsidRDefault="00875A0A" w:rsidP="001539F2">
      <w:pPr>
        <w:pStyle w:val="a4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</w:t>
      </w:r>
      <w:r w:rsidR="007D6F6A">
        <w:rPr>
          <w:rFonts w:ascii="Times New Roman" w:hAnsi="Times New Roman"/>
          <w:sz w:val="24"/>
          <w:szCs w:val="24"/>
        </w:rPr>
        <w:t xml:space="preserve">                  А.Л. Немчинов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</w:p>
    <w:p w:rsidR="001539F2" w:rsidRPr="007D6F6A" w:rsidRDefault="001539F2" w:rsidP="00A14778">
      <w:pPr>
        <w:jc w:val="both"/>
        <w:rPr>
          <w:rFonts w:ascii="Times New Roman" w:hAnsi="Times New Roman"/>
          <w:sz w:val="24"/>
          <w:szCs w:val="24"/>
        </w:rPr>
      </w:pPr>
    </w:p>
    <w:p w:rsidR="00ED4C10" w:rsidRPr="007D6F6A" w:rsidRDefault="00ED4C10" w:rsidP="00A14778">
      <w:pPr>
        <w:jc w:val="both"/>
        <w:rPr>
          <w:rFonts w:ascii="Times New Roman" w:hAnsi="Times New Roman"/>
          <w:sz w:val="24"/>
          <w:szCs w:val="24"/>
        </w:rPr>
      </w:pPr>
    </w:p>
    <w:p w:rsidR="00875A0A" w:rsidRPr="007D6F6A" w:rsidRDefault="00875A0A" w:rsidP="00A147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4778" w:rsidRPr="007D6F6A" w:rsidRDefault="00875A0A" w:rsidP="00A147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к </w:t>
      </w:r>
      <w:r w:rsidR="007D6F6A">
        <w:rPr>
          <w:rFonts w:ascii="Times New Roman" w:hAnsi="Times New Roman"/>
          <w:sz w:val="24"/>
          <w:szCs w:val="24"/>
        </w:rPr>
        <w:t>п</w:t>
      </w:r>
      <w:r w:rsidRPr="007D6F6A">
        <w:rPr>
          <w:rFonts w:ascii="Times New Roman" w:hAnsi="Times New Roman"/>
          <w:sz w:val="24"/>
          <w:szCs w:val="24"/>
        </w:rPr>
        <w:t>остановлению</w:t>
      </w:r>
      <w:r w:rsidR="00A14778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14778" w:rsidRPr="007D6F6A" w:rsidRDefault="007D6F6A" w:rsidP="00A1477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75A0A" w:rsidRPr="007D6F6A">
        <w:rPr>
          <w:rFonts w:ascii="Times New Roman" w:hAnsi="Times New Roman"/>
          <w:sz w:val="24"/>
          <w:szCs w:val="24"/>
        </w:rPr>
        <w:t xml:space="preserve">униципального округа </w:t>
      </w:r>
    </w:p>
    <w:p w:rsidR="00875A0A" w:rsidRPr="007D6F6A" w:rsidRDefault="00875A0A" w:rsidP="00A147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«Княжпогостский»</w:t>
      </w:r>
    </w:p>
    <w:p w:rsidR="00875A0A" w:rsidRPr="007D6F6A" w:rsidRDefault="00875A0A" w:rsidP="00A147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от </w:t>
      </w:r>
      <w:r w:rsidR="007D6F6A">
        <w:rPr>
          <w:rFonts w:ascii="Times New Roman" w:hAnsi="Times New Roman"/>
          <w:sz w:val="24"/>
          <w:szCs w:val="24"/>
        </w:rPr>
        <w:t>17 декабря</w:t>
      </w:r>
      <w:r w:rsidRPr="007D6F6A">
        <w:rPr>
          <w:rFonts w:ascii="Times New Roman" w:hAnsi="Times New Roman"/>
          <w:sz w:val="24"/>
          <w:szCs w:val="24"/>
        </w:rPr>
        <w:t xml:space="preserve"> 2024 г. № </w:t>
      </w:r>
      <w:r w:rsidR="007D6F6A">
        <w:rPr>
          <w:rFonts w:ascii="Times New Roman" w:hAnsi="Times New Roman"/>
          <w:sz w:val="24"/>
          <w:szCs w:val="24"/>
        </w:rPr>
        <w:t>179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</w:p>
    <w:bookmarkStart w:id="1" w:name="P57"/>
    <w:bookmarkEnd w:id="1"/>
    <w:p w:rsidR="005374AB" w:rsidRPr="007D6F6A" w:rsidRDefault="00875A0A" w:rsidP="005374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fldChar w:fldCharType="begin"/>
      </w:r>
      <w:r w:rsidRPr="007D6F6A">
        <w:rPr>
          <w:rFonts w:ascii="Times New Roman" w:hAnsi="Times New Roman"/>
          <w:b/>
          <w:sz w:val="24"/>
          <w:szCs w:val="24"/>
        </w:rPr>
        <w:instrText xml:space="preserve"> HYPERLINK \l "P57" \h </w:instrText>
      </w:r>
      <w:r w:rsidRPr="007D6F6A">
        <w:rPr>
          <w:rFonts w:ascii="Times New Roman" w:hAnsi="Times New Roman"/>
          <w:b/>
          <w:sz w:val="24"/>
          <w:szCs w:val="24"/>
        </w:rPr>
        <w:fldChar w:fldCharType="separate"/>
      </w:r>
      <w:r w:rsidRPr="007D6F6A">
        <w:rPr>
          <w:rFonts w:ascii="Times New Roman" w:hAnsi="Times New Roman"/>
          <w:b/>
          <w:sz w:val="24"/>
          <w:szCs w:val="24"/>
        </w:rPr>
        <w:t>Положение</w:t>
      </w:r>
      <w:r w:rsidRPr="007D6F6A">
        <w:rPr>
          <w:rFonts w:ascii="Times New Roman" w:hAnsi="Times New Roman"/>
          <w:b/>
          <w:sz w:val="24"/>
          <w:szCs w:val="24"/>
        </w:rPr>
        <w:fldChar w:fldCharType="end"/>
      </w:r>
    </w:p>
    <w:p w:rsidR="00875A0A" w:rsidRPr="007D6F6A" w:rsidRDefault="00875A0A" w:rsidP="005374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t>о порядке определения объема и условиях предоставления из бюджета муниципального округа «Княжпогостский» субсидий на иные цели муниципальным бюджетным и автономным учреждениям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</w:p>
    <w:p w:rsidR="00875A0A" w:rsidRPr="007D6F6A" w:rsidRDefault="00875A0A" w:rsidP="00A14778">
      <w:pPr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875A0A" w:rsidRPr="007D6F6A" w:rsidRDefault="00F94C72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5A0A" w:rsidRPr="007D6F6A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определения объема и условия предоставления из бюджета муниципального округа «Княжпогостский» субсидий на иные цели, не связанные с финансовым обеспечением выполнения муниципального задания на оказание муниципальных услуг (выполнение работ) муниципальными бюджетными и автономными учреждениями, в соответствии с </w:t>
      </w:r>
      <w:hyperlink r:id="rId9">
        <w:r w:rsidR="00875A0A" w:rsidRPr="007D6F6A">
          <w:rPr>
            <w:rFonts w:ascii="Times New Roman" w:hAnsi="Times New Roman"/>
            <w:sz w:val="24"/>
            <w:szCs w:val="24"/>
          </w:rPr>
          <w:t>абзацем вторым пункта 1 статьи 78.1</w:t>
        </w:r>
      </w:hyperlink>
      <w:r w:rsidR="00875A0A" w:rsidRPr="007D6F6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(далее соответственно - положение, учреждения, субсидии).</w:t>
      </w:r>
      <w:proofErr w:type="gramEnd"/>
    </w:p>
    <w:p w:rsidR="00455846" w:rsidRPr="007D6F6A" w:rsidRDefault="00455846" w:rsidP="00A14778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 xml:space="preserve"> </w:t>
      </w:r>
      <w:r w:rsidR="00A14778" w:rsidRPr="007D6F6A">
        <w:rPr>
          <w:rFonts w:ascii="Times New Roman" w:eastAsiaTheme="minorHAnsi" w:hAnsi="Times New Roman"/>
          <w:sz w:val="24"/>
          <w:szCs w:val="24"/>
        </w:rPr>
        <w:tab/>
      </w:r>
      <w:r w:rsidRPr="007D6F6A">
        <w:rPr>
          <w:rFonts w:ascii="Times New Roman" w:eastAsiaTheme="minorHAnsi" w:hAnsi="Times New Roman"/>
          <w:sz w:val="24"/>
          <w:szCs w:val="24"/>
        </w:rPr>
        <w:t>Субсидии предоставляются в целях:</w:t>
      </w:r>
    </w:p>
    <w:p w:rsidR="00455846" w:rsidRPr="007D6F6A" w:rsidRDefault="00455846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 xml:space="preserve">а) реализации положений нормативных правовых актов Российской Федерации, </w:t>
      </w:r>
      <w:r w:rsidR="003B4147" w:rsidRPr="007D6F6A">
        <w:rPr>
          <w:rFonts w:ascii="Times New Roman" w:eastAsiaTheme="minorHAnsi" w:hAnsi="Times New Roman"/>
          <w:sz w:val="24"/>
          <w:szCs w:val="24"/>
        </w:rPr>
        <w:t xml:space="preserve">Республики Коми, муниципальных правовых актов муниципального округа «Княжпогостский» </w:t>
      </w:r>
      <w:r w:rsidRPr="007D6F6A">
        <w:rPr>
          <w:rFonts w:ascii="Times New Roman" w:eastAsiaTheme="minorHAnsi" w:hAnsi="Times New Roman"/>
          <w:sz w:val="24"/>
          <w:szCs w:val="24"/>
        </w:rPr>
        <w:t>предусматривающих: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>осуществление выплат физическим лицам;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>осуществление мероприятий по мобилизационной подготовке и мобилизации, гражданской обороне, предотвращению и ликвидации чрезвычайных ситуаций, предотвращению эпидемий (пандемий), предупреждению терроризма и ликвидации последствий проявлений терроризма;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>реализацию мероприятий по охране здоровья граждан;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>оказание коммунальных услуг по ценам (тарифам), подлежащим государственному регулированию;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 xml:space="preserve">оказание услуг по погребению в случаях, установленных Федеральным </w:t>
      </w:r>
      <w:hyperlink r:id="rId10" w:history="1">
        <w:r w:rsidR="00455846" w:rsidRPr="007D6F6A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="00455846" w:rsidRPr="007D6F6A">
        <w:rPr>
          <w:rFonts w:ascii="Times New Roman" w:eastAsiaTheme="minorHAnsi" w:hAnsi="Times New Roman"/>
          <w:sz w:val="24"/>
          <w:szCs w:val="24"/>
        </w:rPr>
        <w:t xml:space="preserve"> "О погребении и похоронном деле"</w:t>
      </w:r>
      <w:r w:rsidRPr="007D6F6A">
        <w:rPr>
          <w:rFonts w:ascii="Times New Roman" w:eastAsiaTheme="minorHAnsi" w:hAnsi="Times New Roman"/>
          <w:sz w:val="24"/>
          <w:szCs w:val="24"/>
        </w:rPr>
        <w:t>.</w:t>
      </w:r>
    </w:p>
    <w:p w:rsidR="00455846" w:rsidRPr="007D6F6A" w:rsidRDefault="00455846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б) осуществления мероприятий по содержанию имущества, включая его текущий или капитальный ремонт, сохранению объектов культурного наследия, а также его ликвидации;</w:t>
      </w:r>
    </w:p>
    <w:p w:rsidR="00455846" w:rsidRPr="007D6F6A" w:rsidRDefault="00455846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в) создания и приобретения нефинансовых активов (основных средств, нематериальных активов, материальных запасов), в том числе в целях увеличения объема оказываемых услуг;</w:t>
      </w:r>
    </w:p>
    <w:p w:rsidR="00455846" w:rsidRPr="007D6F6A" w:rsidRDefault="00455846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lastRenderedPageBreak/>
        <w:t xml:space="preserve">г) оказания </w:t>
      </w:r>
      <w:proofErr w:type="gramStart"/>
      <w:r w:rsidRPr="007D6F6A">
        <w:rPr>
          <w:rFonts w:ascii="Times New Roman" w:eastAsiaTheme="minorHAnsi" w:hAnsi="Times New Roman"/>
          <w:sz w:val="24"/>
          <w:szCs w:val="24"/>
        </w:rPr>
        <w:t>финансовой</w:t>
      </w:r>
      <w:proofErr w:type="gramEnd"/>
      <w:r w:rsidRPr="007D6F6A">
        <w:rPr>
          <w:rFonts w:ascii="Times New Roman" w:eastAsiaTheme="minorHAnsi" w:hAnsi="Times New Roman"/>
          <w:sz w:val="24"/>
          <w:szCs w:val="24"/>
        </w:rPr>
        <w:t xml:space="preserve"> поддержки юридическим лицам, индивидуальным предпринимателям и физическим лицам на реализацию научных, научно-</w:t>
      </w:r>
      <w:r w:rsidR="003B4147" w:rsidRPr="007D6F6A">
        <w:rPr>
          <w:rFonts w:ascii="Times New Roman" w:eastAsiaTheme="minorHAnsi" w:hAnsi="Times New Roman"/>
          <w:sz w:val="24"/>
          <w:szCs w:val="24"/>
        </w:rPr>
        <w:t>технических программ и проектов</w:t>
      </w:r>
      <w:r w:rsidRPr="007D6F6A">
        <w:rPr>
          <w:rFonts w:ascii="Times New Roman" w:eastAsiaTheme="minorHAnsi" w:hAnsi="Times New Roman"/>
          <w:sz w:val="24"/>
          <w:szCs w:val="24"/>
        </w:rPr>
        <w:t>: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>на безвозмездной и безвозвратной основе, в том числе в форме грантов;</w:t>
      </w:r>
    </w:p>
    <w:p w:rsidR="00455846" w:rsidRPr="007D6F6A" w:rsidRDefault="003B4147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-</w:t>
      </w:r>
      <w:r w:rsidR="00455846" w:rsidRPr="007D6F6A">
        <w:rPr>
          <w:rFonts w:ascii="Times New Roman" w:eastAsiaTheme="minorHAnsi" w:hAnsi="Times New Roman"/>
          <w:sz w:val="24"/>
          <w:szCs w:val="24"/>
        </w:rPr>
        <w:t>на возвратной (частично возвратной) основе в форме займов;</w:t>
      </w:r>
    </w:p>
    <w:p w:rsidR="00455846" w:rsidRPr="007D6F6A" w:rsidRDefault="00455846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 xml:space="preserve">д) реализации иных мероприятий в рамках осуществления учреждением деятельности, предусмотренной уставом, источником финансового обеспечения которых не является субсидия на финансовое обеспечение выполнения </w:t>
      </w:r>
      <w:r w:rsidR="003B4147" w:rsidRPr="007D6F6A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7D6F6A">
        <w:rPr>
          <w:rFonts w:ascii="Times New Roman" w:eastAsiaTheme="minorHAnsi" w:hAnsi="Times New Roman"/>
          <w:sz w:val="24"/>
          <w:szCs w:val="24"/>
        </w:rPr>
        <w:t xml:space="preserve"> задания.</w:t>
      </w:r>
    </w:p>
    <w:p w:rsidR="00F94C72" w:rsidRPr="007D6F6A" w:rsidRDefault="00F94C72" w:rsidP="00A1477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eastAsiaTheme="minorHAnsi" w:hAnsi="Times New Roman"/>
          <w:sz w:val="24"/>
          <w:szCs w:val="24"/>
        </w:rPr>
        <w:t xml:space="preserve">Для предоставления субсидий учреждениям главный распорядитель средств бюджета муниципального округа «Княжпогостский» </w:t>
      </w:r>
      <w:proofErr w:type="gramStart"/>
      <w:r w:rsidRPr="007D6F6A">
        <w:rPr>
          <w:rFonts w:ascii="Times New Roman" w:eastAsiaTheme="minorHAnsi" w:hAnsi="Times New Roman"/>
          <w:sz w:val="24"/>
          <w:szCs w:val="24"/>
        </w:rPr>
        <w:t>формирует и ведет</w:t>
      </w:r>
      <w:proofErr w:type="gramEnd"/>
      <w:r w:rsidRPr="007D6F6A">
        <w:rPr>
          <w:rFonts w:ascii="Times New Roman" w:eastAsiaTheme="minorHAnsi" w:hAnsi="Times New Roman"/>
          <w:sz w:val="24"/>
          <w:szCs w:val="24"/>
        </w:rPr>
        <w:t xml:space="preserve"> в государственной интегрированной информационной системе упра</w:t>
      </w:r>
      <w:r w:rsidR="007D6F6A">
        <w:rPr>
          <w:rFonts w:ascii="Times New Roman" w:eastAsiaTheme="minorHAnsi" w:hAnsi="Times New Roman"/>
          <w:sz w:val="24"/>
          <w:szCs w:val="24"/>
        </w:rPr>
        <w:t>вления общественными финансами «</w:t>
      </w:r>
      <w:r w:rsidRPr="007D6F6A">
        <w:rPr>
          <w:rFonts w:ascii="Times New Roman" w:eastAsiaTheme="minorHAnsi" w:hAnsi="Times New Roman"/>
          <w:sz w:val="24"/>
          <w:szCs w:val="24"/>
        </w:rPr>
        <w:t>Электронный бюджет</w:t>
      </w:r>
      <w:r w:rsidR="007D6F6A">
        <w:rPr>
          <w:rFonts w:ascii="Times New Roman" w:eastAsiaTheme="minorHAnsi" w:hAnsi="Times New Roman"/>
          <w:sz w:val="24"/>
          <w:szCs w:val="24"/>
        </w:rPr>
        <w:t>»</w:t>
      </w:r>
      <w:r w:rsidRPr="007D6F6A">
        <w:rPr>
          <w:rFonts w:ascii="Times New Roman" w:eastAsiaTheme="minorHAnsi" w:hAnsi="Times New Roman"/>
          <w:sz w:val="24"/>
          <w:szCs w:val="24"/>
        </w:rPr>
        <w:t xml:space="preserve"> (далее - система </w:t>
      </w:r>
      <w:r w:rsidR="007D6F6A">
        <w:rPr>
          <w:rFonts w:ascii="Times New Roman" w:eastAsiaTheme="minorHAnsi" w:hAnsi="Times New Roman"/>
          <w:sz w:val="24"/>
          <w:szCs w:val="24"/>
        </w:rPr>
        <w:t>«Электронный бюджет»</w:t>
      </w:r>
      <w:r w:rsidRPr="007D6F6A">
        <w:rPr>
          <w:rFonts w:ascii="Times New Roman" w:eastAsiaTheme="minorHAnsi" w:hAnsi="Times New Roman"/>
          <w:sz w:val="24"/>
          <w:szCs w:val="24"/>
        </w:rPr>
        <w:t>) реестр субсидий в порядке, установленном Министерством финансов Российской Федерации (далее соответственно - реестр субсидий, порядок формирования реестра субсидий).</w:t>
      </w:r>
    </w:p>
    <w:p w:rsidR="00F94C72" w:rsidRPr="007D6F6A" w:rsidRDefault="003B4147" w:rsidP="00A14778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2"/>
      <w:bookmarkEnd w:id="2"/>
      <w:r w:rsidRPr="007D6F6A">
        <w:rPr>
          <w:rFonts w:ascii="Times New Roman" w:eastAsiaTheme="minorHAnsi" w:hAnsi="Times New Roman"/>
          <w:sz w:val="24"/>
          <w:szCs w:val="24"/>
        </w:rPr>
        <w:t>4</w:t>
      </w:r>
      <w:r w:rsidR="00F94C72" w:rsidRPr="007D6F6A">
        <w:rPr>
          <w:rFonts w:ascii="Times New Roman" w:eastAsiaTheme="minorHAnsi" w:hAnsi="Times New Roman"/>
          <w:sz w:val="24"/>
          <w:szCs w:val="24"/>
        </w:rPr>
        <w:t>. Главный распорядитель средств бюджета муниципального округа «Княжпогостский» включает в реестр субсидий в отношении каждой субсидии следующую информацию: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а) код и наименование субсидии;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б) тип субсидии;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в) наименование национального проекта (программы), государственной программы Российской Федерации (далее - государственная программа), муниципальной программы муниципального округа «Княжпогостский», структурного элемента программы в случае, если субсидия предоставляется в целях реализации соответствующих проектов, программ;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г) цель предоставления субсидии. Главный распорядитель средств бюджета муниципального округа «Княжпогостский» вправе детализировать цели предоставления субсидий, исходя из расходов и мероприятий, осуществляемых подведомственными учреждениями;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 xml:space="preserve">д) наименование и реквизиты нормативного </w:t>
      </w:r>
      <w:r w:rsidR="007D6F6A">
        <w:rPr>
          <w:rFonts w:ascii="Times New Roman" w:eastAsiaTheme="minorHAnsi" w:hAnsi="Times New Roman"/>
          <w:sz w:val="24"/>
          <w:szCs w:val="24"/>
        </w:rPr>
        <w:t xml:space="preserve">(муниципального) </w:t>
      </w:r>
      <w:r w:rsidRPr="007D6F6A">
        <w:rPr>
          <w:rFonts w:ascii="Times New Roman" w:eastAsiaTheme="minorHAnsi" w:hAnsi="Times New Roman"/>
          <w:sz w:val="24"/>
          <w:szCs w:val="24"/>
        </w:rPr>
        <w:t>правового акта;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е) результат предоставления субсидии, под которым понимается результат деятельности (действия) учреждения, который должен быть конкретным, измеримым, соответствовать цели предоставления субсидии, и его тип, определенный в соответствии с порядком проведения мониторинга достижения результата. В случае если субсидия предоставляется в целях реализации структурных элементов государственных программ, результат предоставления субсидии, его тип устанавливаются в реестре субсидий в соответствии с информацией о мероприятии (результате), типе мероприятия (результата), содержащейся в паспортах структурных элементов государственных программ в системе "Электронный бюджет";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lastRenderedPageBreak/>
        <w:t>ж) показатели, необходимые для достижения результатов предоставления субсидии (дополнительные количественные параметры, которым должен соответствовать результат предоставления субсидии) (при необходимости);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з) перечень документов (сведений), представляемых учреждением главному распорядителю средств бюджета муниципального округа «Княжпогостский» для получения субсидии, и требования к указанным документам (сведениям), а также сроки их представления;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и источник ее получения, отличный от порядка расчета;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к) перечень направлений затрат, источником финансового обеспечения которых является субсидия, или перечень направлений затрат (недополученных доходов), на возмещение которых предоставляется субсидия, за исключением субсидий, предоставляемых в целях осуществления выплат физическим лицам;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л) категория получателей грантов (займов) в случае предоставления субсидии в целях предоставления грантов или займов юридическим лицам или физическим лицам, в том числе индивидуальным предпринимателям;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м) способ, порядок и критерии отбора учреждений в случае предоставления субсидии по результатам отбора;</w:t>
      </w:r>
    </w:p>
    <w:p w:rsidR="00F94C72" w:rsidRPr="007D6F6A" w:rsidRDefault="00F94C72" w:rsidP="00A1477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D6F6A">
        <w:rPr>
          <w:rFonts w:ascii="Times New Roman" w:eastAsiaTheme="minorHAnsi" w:hAnsi="Times New Roman"/>
          <w:sz w:val="24"/>
          <w:szCs w:val="24"/>
        </w:rPr>
        <w:t>н) иная информация, предусмотренная порядком формирования реестра субсидий.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70"/>
      <w:bookmarkEnd w:id="3"/>
      <w:r w:rsidRPr="007D6F6A">
        <w:rPr>
          <w:rFonts w:ascii="Times New Roman" w:hAnsi="Times New Roman"/>
          <w:sz w:val="24"/>
          <w:szCs w:val="24"/>
        </w:rPr>
        <w:t>5</w:t>
      </w:r>
      <w:r w:rsidR="00875A0A" w:rsidRPr="007D6F6A">
        <w:rPr>
          <w:rFonts w:ascii="Times New Roman" w:hAnsi="Times New Roman"/>
          <w:sz w:val="24"/>
          <w:szCs w:val="24"/>
        </w:rPr>
        <w:t xml:space="preserve">. Субсидии предоставляются учреждениям главными распорядителями средств бюджета </w:t>
      </w:r>
      <w:r w:rsidR="00634DF9" w:rsidRPr="007D6F6A">
        <w:rPr>
          <w:rFonts w:ascii="Times New Roman" w:hAnsi="Times New Roman"/>
          <w:sz w:val="24"/>
          <w:szCs w:val="24"/>
        </w:rPr>
        <w:t>м</w:t>
      </w:r>
      <w:r w:rsidR="00875A0A" w:rsidRPr="007D6F6A">
        <w:rPr>
          <w:rFonts w:ascii="Times New Roman" w:hAnsi="Times New Roman"/>
          <w:sz w:val="24"/>
          <w:szCs w:val="24"/>
        </w:rPr>
        <w:t>униципального округа «Княжпогостский», до которых в соответствии с действующим бюджетным законодательством доводятся в установленном порядке лимиты бюджетных обязательств на предоставление субсидии на соответствующий финансовый год и осуществляющими функции и полномочия учредителя в отношении учреждения (далее - учредитель).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6</w:t>
      </w:r>
      <w:r w:rsidR="00875A0A" w:rsidRPr="007D6F6A">
        <w:rPr>
          <w:rFonts w:ascii="Times New Roman" w:hAnsi="Times New Roman"/>
          <w:sz w:val="24"/>
          <w:szCs w:val="24"/>
        </w:rPr>
        <w:t xml:space="preserve">. Учредитель до начала очередного финансового года принимает </w:t>
      </w:r>
      <w:r w:rsidR="00106E64" w:rsidRPr="007D6F6A">
        <w:rPr>
          <w:rFonts w:ascii="Times New Roman" w:hAnsi="Times New Roman"/>
          <w:sz w:val="24"/>
          <w:szCs w:val="24"/>
        </w:rPr>
        <w:t xml:space="preserve">муниципальный </w:t>
      </w:r>
      <w:r w:rsidR="00875A0A" w:rsidRPr="007D6F6A">
        <w:rPr>
          <w:rFonts w:ascii="Times New Roman" w:hAnsi="Times New Roman"/>
          <w:sz w:val="24"/>
          <w:szCs w:val="24"/>
        </w:rPr>
        <w:t>правовой акт, устанавливающий: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1) перечень субсидий, предоставляемых учреждениям в соответствии с целями субсидий, установленными в </w:t>
      </w:r>
      <w:hyperlink w:anchor="P70">
        <w:r w:rsidRPr="007D6F6A">
          <w:rPr>
            <w:rFonts w:ascii="Times New Roman" w:hAnsi="Times New Roman"/>
            <w:sz w:val="24"/>
            <w:szCs w:val="24"/>
          </w:rPr>
          <w:t>пункте 2</w:t>
        </w:r>
      </w:hyperlink>
      <w:r w:rsidR="00106E64" w:rsidRPr="007D6F6A">
        <w:rPr>
          <w:rFonts w:ascii="Times New Roman" w:hAnsi="Times New Roman"/>
          <w:sz w:val="24"/>
          <w:szCs w:val="24"/>
        </w:rPr>
        <w:t xml:space="preserve"> раздела </w:t>
      </w:r>
      <w:r w:rsidR="00106E64" w:rsidRPr="007D6F6A">
        <w:rPr>
          <w:rFonts w:ascii="Times New Roman" w:hAnsi="Times New Roman"/>
          <w:sz w:val="24"/>
          <w:szCs w:val="24"/>
          <w:lang w:val="en-US"/>
        </w:rPr>
        <w:t>I</w:t>
      </w:r>
      <w:r w:rsidRPr="007D6F6A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Перечень субсидий размещается на официальном сайте учредителя в информационно-телекоммуникационной сети «Интернет» перечень до начала финансового года.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Учредитель вправе принять дополнительные решения по дополнению перечня субсидий, предоставляемых учреждению в текущем году, в соответствии с целями субсидий, установленными в </w:t>
      </w:r>
      <w:hyperlink w:anchor="P70">
        <w:r w:rsidRPr="007D6F6A">
          <w:rPr>
            <w:rFonts w:ascii="Times New Roman" w:hAnsi="Times New Roman"/>
            <w:sz w:val="24"/>
            <w:szCs w:val="24"/>
          </w:rPr>
          <w:t>пункте 2</w:t>
        </w:r>
      </w:hyperlink>
      <w:r w:rsidR="00106E64" w:rsidRPr="007D6F6A">
        <w:rPr>
          <w:rFonts w:ascii="Times New Roman" w:hAnsi="Times New Roman"/>
          <w:sz w:val="24"/>
          <w:szCs w:val="24"/>
        </w:rPr>
        <w:t xml:space="preserve"> раздела </w:t>
      </w:r>
      <w:r w:rsidR="00106E64" w:rsidRPr="007D6F6A">
        <w:rPr>
          <w:rFonts w:ascii="Times New Roman" w:hAnsi="Times New Roman"/>
          <w:sz w:val="24"/>
          <w:szCs w:val="24"/>
          <w:lang w:val="en-US"/>
        </w:rPr>
        <w:t>I</w:t>
      </w:r>
      <w:r w:rsidRPr="007D6F6A">
        <w:rPr>
          <w:rFonts w:ascii="Times New Roman" w:hAnsi="Times New Roman"/>
          <w:sz w:val="24"/>
          <w:szCs w:val="24"/>
        </w:rPr>
        <w:t xml:space="preserve"> настоящего Положения, при этом указанный перечень размещается на официальном сайте учредителя в информационно-телекоммуникационной сети «Интернет» не позднее 10 рабочих дней со дня принятия такого решения;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lastRenderedPageBreak/>
        <w:t xml:space="preserve">2) расчетные методики, определяющие размер субсидий, предоставляемых учреждениям исходя из целей субсидии, установленных в </w:t>
      </w:r>
      <w:hyperlink w:anchor="P70">
        <w:r w:rsidRPr="007D6F6A">
          <w:rPr>
            <w:rFonts w:ascii="Times New Roman" w:hAnsi="Times New Roman"/>
            <w:sz w:val="24"/>
            <w:szCs w:val="24"/>
          </w:rPr>
          <w:t>пункте 2</w:t>
        </w:r>
      </w:hyperlink>
      <w:r w:rsidRPr="007D6F6A">
        <w:rPr>
          <w:rFonts w:ascii="Times New Roman" w:hAnsi="Times New Roman"/>
          <w:sz w:val="24"/>
          <w:szCs w:val="24"/>
        </w:rPr>
        <w:t xml:space="preserve"> </w:t>
      </w:r>
      <w:r w:rsidR="00106E64" w:rsidRPr="007D6F6A">
        <w:rPr>
          <w:rFonts w:ascii="Times New Roman" w:hAnsi="Times New Roman"/>
          <w:sz w:val="24"/>
          <w:szCs w:val="24"/>
        </w:rPr>
        <w:t xml:space="preserve">раздела I </w:t>
      </w:r>
      <w:r w:rsidRPr="007D6F6A">
        <w:rPr>
          <w:rFonts w:ascii="Times New Roman" w:hAnsi="Times New Roman"/>
          <w:sz w:val="24"/>
          <w:szCs w:val="24"/>
        </w:rPr>
        <w:t>настоящего положения;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D6F6A">
        <w:rPr>
          <w:rFonts w:ascii="Times New Roman" w:hAnsi="Times New Roman"/>
          <w:sz w:val="24"/>
          <w:szCs w:val="24"/>
        </w:rPr>
        <w:t>3) результаты предоставления субсидии, которые должны быть конкретными, измеримыми и соответствовать результатам региональных проектов (программ), указанных в настояще</w:t>
      </w:r>
      <w:r w:rsidR="00106E64" w:rsidRPr="007D6F6A">
        <w:rPr>
          <w:rFonts w:ascii="Times New Roman" w:hAnsi="Times New Roman"/>
          <w:sz w:val="24"/>
          <w:szCs w:val="24"/>
        </w:rPr>
        <w:t xml:space="preserve">м </w:t>
      </w:r>
      <w:r w:rsidRPr="007D6F6A">
        <w:rPr>
          <w:rFonts w:ascii="Times New Roman" w:hAnsi="Times New Roman"/>
          <w:sz w:val="24"/>
          <w:szCs w:val="24"/>
        </w:rPr>
        <w:t>положени</w:t>
      </w:r>
      <w:r w:rsidR="00106E64" w:rsidRPr="007D6F6A">
        <w:rPr>
          <w:rFonts w:ascii="Times New Roman" w:hAnsi="Times New Roman"/>
          <w:sz w:val="24"/>
          <w:szCs w:val="24"/>
        </w:rPr>
        <w:t xml:space="preserve">и </w:t>
      </w:r>
      <w:r w:rsidRPr="007D6F6A">
        <w:rPr>
          <w:rFonts w:ascii="Times New Roman" w:hAnsi="Times New Roman"/>
          <w:sz w:val="24"/>
          <w:szCs w:val="24"/>
        </w:rPr>
        <w:t>(в случае если субсидии предоставляются в целях реализации такого проекта (программы),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(программ) (при возможности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такой детализации);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bookmarkStart w:id="4" w:name="P130"/>
      <w:bookmarkEnd w:id="4"/>
      <w:r w:rsidRPr="007D6F6A">
        <w:rPr>
          <w:rFonts w:ascii="Times New Roman" w:hAnsi="Times New Roman"/>
          <w:sz w:val="24"/>
          <w:szCs w:val="24"/>
        </w:rPr>
        <w:t>4) требования, которым должно соответствовать учреждение для предоставления субсидии;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5) критерии и порядок отбора получателей субсидии, имеющих право на получение субсидии, в случае предоставления субсидии по итогам конкурсного отбора;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6) сроки, перечень необходимых документов, формы заявки на предоставление субсидии;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7) порядок </w:t>
      </w:r>
      <w:proofErr w:type="gramStart"/>
      <w:r w:rsidRPr="007D6F6A">
        <w:rPr>
          <w:rFonts w:ascii="Times New Roman" w:hAnsi="Times New Roman"/>
          <w:sz w:val="24"/>
          <w:szCs w:val="24"/>
        </w:rPr>
        <w:t>оценки достижения результативности использования субсидии</w:t>
      </w:r>
      <w:proofErr w:type="gramEnd"/>
      <w:r w:rsidRPr="007D6F6A">
        <w:rPr>
          <w:rFonts w:ascii="Times New Roman" w:hAnsi="Times New Roman"/>
          <w:sz w:val="24"/>
          <w:szCs w:val="24"/>
        </w:rPr>
        <w:t>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8) формы отчетности;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9) порядок принятия решения: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-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-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</w:p>
    <w:p w:rsidR="00875A0A" w:rsidRPr="007D6F6A" w:rsidRDefault="00875A0A" w:rsidP="00A14778">
      <w:pPr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t>II. Условия и порядок предоставления субсидии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1</w:t>
      </w:r>
      <w:r w:rsidR="00875A0A" w:rsidRPr="007D6F6A">
        <w:rPr>
          <w:rFonts w:ascii="Times New Roman" w:hAnsi="Times New Roman"/>
          <w:sz w:val="24"/>
          <w:szCs w:val="24"/>
        </w:rPr>
        <w:t>. Субсидии предоставляются в пределах бюджетных ассигнований и лимитов бюджетных обязательств на предоставление субсидий, доведенных в установленном порядке на соответствующий финансовый год и плановый период до учредителя как получателя бюджетных средств.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142"/>
      <w:bookmarkEnd w:id="5"/>
      <w:r w:rsidRPr="007D6F6A">
        <w:rPr>
          <w:rFonts w:ascii="Times New Roman" w:hAnsi="Times New Roman"/>
          <w:sz w:val="24"/>
          <w:szCs w:val="24"/>
        </w:rPr>
        <w:t>2</w:t>
      </w:r>
      <w:r w:rsidR="00875A0A" w:rsidRPr="007D6F6A">
        <w:rPr>
          <w:rFonts w:ascii="Times New Roman" w:hAnsi="Times New Roman"/>
          <w:sz w:val="24"/>
          <w:szCs w:val="24"/>
        </w:rPr>
        <w:t>. Субсидии предоставляются учреждению при условии соответствия учреждения на 1-е число месяца, предшествующего месяцу, в котором планируется принятие ре</w:t>
      </w:r>
      <w:r w:rsidR="00634DF9" w:rsidRPr="007D6F6A">
        <w:rPr>
          <w:rFonts w:ascii="Times New Roman" w:hAnsi="Times New Roman"/>
          <w:sz w:val="24"/>
          <w:szCs w:val="24"/>
        </w:rPr>
        <w:t>шения о предоставлении субсидий</w:t>
      </w:r>
      <w:r w:rsidR="00875A0A"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3</w:t>
      </w:r>
      <w:r w:rsidR="00875A0A" w:rsidRPr="007D6F6A">
        <w:rPr>
          <w:rFonts w:ascii="Times New Roman" w:hAnsi="Times New Roman"/>
          <w:sz w:val="24"/>
          <w:szCs w:val="24"/>
        </w:rPr>
        <w:t>. Основанием для начала процедуры принятия учредителем решения о предоставлении (не</w:t>
      </w:r>
      <w:r w:rsidR="00634DF9" w:rsidRPr="007D6F6A">
        <w:rPr>
          <w:rFonts w:ascii="Times New Roman" w:hAnsi="Times New Roman"/>
          <w:sz w:val="24"/>
          <w:szCs w:val="24"/>
        </w:rPr>
        <w:t xml:space="preserve"> </w:t>
      </w:r>
      <w:r w:rsidR="00875A0A" w:rsidRPr="007D6F6A">
        <w:rPr>
          <w:rFonts w:ascii="Times New Roman" w:hAnsi="Times New Roman"/>
          <w:sz w:val="24"/>
          <w:szCs w:val="24"/>
        </w:rPr>
        <w:t xml:space="preserve">предоставлении) субсидии является получение им от учреждения заявки на предоставление субсидии, составленной в произвольной форме и подписанной </w:t>
      </w:r>
      <w:r w:rsidR="00875A0A" w:rsidRPr="007D6F6A">
        <w:rPr>
          <w:rFonts w:ascii="Times New Roman" w:hAnsi="Times New Roman"/>
          <w:sz w:val="24"/>
          <w:szCs w:val="24"/>
        </w:rPr>
        <w:lastRenderedPageBreak/>
        <w:t>руководителем учреждения, содержащей информацию о потребности и размере субсидий (далее - заявка), с приложением следующих документов: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D6F6A">
        <w:rPr>
          <w:rFonts w:ascii="Times New Roman" w:hAnsi="Times New Roman"/>
          <w:sz w:val="24"/>
          <w:szCs w:val="24"/>
        </w:rPr>
        <w:t xml:space="preserve">1) пояснительная записка с обоснованием необходимости предоставления бюджетных средств на цели, установленные </w:t>
      </w:r>
      <w:hyperlink w:anchor="P70">
        <w:r w:rsidRPr="007D6F6A">
          <w:rPr>
            <w:rFonts w:ascii="Times New Roman" w:hAnsi="Times New Roman"/>
            <w:sz w:val="24"/>
            <w:szCs w:val="24"/>
          </w:rPr>
          <w:t>пунктом 2</w:t>
        </w:r>
      </w:hyperlink>
      <w:r w:rsidR="00106E64" w:rsidRPr="007D6F6A">
        <w:rPr>
          <w:rFonts w:ascii="Times New Roman" w:hAnsi="Times New Roman"/>
          <w:sz w:val="24"/>
          <w:szCs w:val="24"/>
        </w:rPr>
        <w:t xml:space="preserve"> раздела </w:t>
      </w:r>
      <w:r w:rsidR="00106E64" w:rsidRPr="007D6F6A">
        <w:rPr>
          <w:rFonts w:ascii="Times New Roman" w:hAnsi="Times New Roman"/>
          <w:sz w:val="24"/>
          <w:szCs w:val="24"/>
          <w:lang w:val="en-US"/>
        </w:rPr>
        <w:t>I</w:t>
      </w:r>
      <w:r w:rsidRPr="007D6F6A">
        <w:rPr>
          <w:rFonts w:ascii="Times New Roman" w:hAnsi="Times New Roman"/>
          <w:sz w:val="24"/>
          <w:szCs w:val="24"/>
        </w:rPr>
        <w:t xml:space="preserve"> настоящего Положения, включающая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  <w:proofErr w:type="gramEnd"/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Расчет-обоснование субсидии формируется учреждением с учетом требований, установленных правовым актом учредителя;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2) перечень объектов, подлежащих ремонту, акт обследования таких объектов и дефектная ведомость, предварительная смета расходов, в случае если целью предоставления субсидии является проведение ремонта (реставрации);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3) программа мероприятий, в случае если целью предоставления субсидии является проведение мероприятий, в том числе конференций, форумов, симпозиумов, выставок;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4) информация о планируемом к приобретению имуществе, в случае если целью предоставления субсидии является приобретение имущества;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5)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6) иные обосновывающие документы в зависимости от цели предоставления субсидии в соответствии с правовым актом учредителя.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154"/>
      <w:bookmarkEnd w:id="6"/>
      <w:r w:rsidRPr="007D6F6A">
        <w:rPr>
          <w:rFonts w:ascii="Times New Roman" w:hAnsi="Times New Roman"/>
          <w:sz w:val="24"/>
          <w:szCs w:val="24"/>
        </w:rPr>
        <w:t>4</w:t>
      </w:r>
      <w:r w:rsidR="00875A0A" w:rsidRPr="007D6F6A">
        <w:rPr>
          <w:rFonts w:ascii="Times New Roman" w:hAnsi="Times New Roman"/>
          <w:sz w:val="24"/>
          <w:szCs w:val="24"/>
        </w:rPr>
        <w:t>. Заявка с приложенными документами регистрируется учредителем в течение 1 рабочего дня со дня их поступления.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Учредитель в течение 7 рабочих дней со дня регистрации заявки с приложенными документами </w:t>
      </w:r>
      <w:proofErr w:type="gramStart"/>
      <w:r w:rsidRPr="007D6F6A">
        <w:rPr>
          <w:rFonts w:ascii="Times New Roman" w:hAnsi="Times New Roman"/>
          <w:sz w:val="24"/>
          <w:szCs w:val="24"/>
        </w:rPr>
        <w:t>осуществляет проверку полноты и документальной обоснованности содержащихся в них сведений и в тот же срок принимает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решение о предоставлении учреждению субсидии либо уведомляет учреждение об отказе в предоставлении субсидии.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5</w:t>
      </w:r>
      <w:r w:rsidR="00875A0A" w:rsidRPr="007D6F6A">
        <w:rPr>
          <w:rFonts w:ascii="Times New Roman" w:hAnsi="Times New Roman"/>
          <w:sz w:val="24"/>
          <w:szCs w:val="24"/>
        </w:rPr>
        <w:t>. Основаниями для отказа в предоставлении учреждению субсидии являются: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1) несоответствие представленных учреждением документов требованиям, определенным в </w:t>
      </w:r>
      <w:hyperlink w:anchor="P154">
        <w:r w:rsidR="003B4147" w:rsidRPr="007D6F6A">
          <w:rPr>
            <w:rFonts w:ascii="Times New Roman" w:hAnsi="Times New Roman"/>
            <w:sz w:val="24"/>
            <w:szCs w:val="24"/>
          </w:rPr>
          <w:t>3</w:t>
        </w:r>
      </w:hyperlink>
      <w:r w:rsidRPr="007D6F6A">
        <w:rPr>
          <w:rFonts w:ascii="Times New Roman" w:hAnsi="Times New Roman"/>
          <w:sz w:val="24"/>
          <w:szCs w:val="24"/>
        </w:rPr>
        <w:t xml:space="preserve"> </w:t>
      </w:r>
      <w:r w:rsidR="00106E64" w:rsidRPr="007D6F6A">
        <w:rPr>
          <w:rFonts w:ascii="Times New Roman" w:hAnsi="Times New Roman"/>
          <w:sz w:val="24"/>
          <w:szCs w:val="24"/>
        </w:rPr>
        <w:t xml:space="preserve">раздела </w:t>
      </w:r>
      <w:r w:rsidR="00106E64" w:rsidRPr="007D6F6A">
        <w:rPr>
          <w:rFonts w:ascii="Times New Roman" w:hAnsi="Times New Roman"/>
          <w:sz w:val="24"/>
          <w:szCs w:val="24"/>
          <w:lang w:val="en-US"/>
        </w:rPr>
        <w:t>II</w:t>
      </w:r>
      <w:r w:rsidR="00106E64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>насто</w:t>
      </w:r>
      <w:r w:rsidR="00106E64" w:rsidRPr="007D6F6A">
        <w:rPr>
          <w:rFonts w:ascii="Times New Roman" w:hAnsi="Times New Roman"/>
          <w:sz w:val="24"/>
          <w:szCs w:val="24"/>
        </w:rPr>
        <w:t>ящего П</w:t>
      </w:r>
      <w:r w:rsidRPr="007D6F6A">
        <w:rPr>
          <w:rFonts w:ascii="Times New Roman" w:hAnsi="Times New Roman"/>
          <w:sz w:val="24"/>
          <w:szCs w:val="24"/>
        </w:rPr>
        <w:t>оложения, и (или) непредставление (представление не в полном объеме) указанных документов;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2) недостоверность информации, содержащейся в документах, представленных учреждением;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3) отсутствие доведенных до учредителя необходимых для предоставления субсидии объемов лимитов бюджетных обязательств на соответствующий финансовый год;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lastRenderedPageBreak/>
        <w:t xml:space="preserve">4) несоответствие требованиям, </w:t>
      </w:r>
      <w:proofErr w:type="gramStart"/>
      <w:r w:rsidRPr="007D6F6A">
        <w:rPr>
          <w:rFonts w:ascii="Times New Roman" w:hAnsi="Times New Roman"/>
          <w:sz w:val="24"/>
          <w:szCs w:val="24"/>
        </w:rPr>
        <w:t>установленны</w:t>
      </w:r>
      <w:r w:rsidR="003B4147" w:rsidRPr="007D6F6A">
        <w:rPr>
          <w:rFonts w:ascii="Times New Roman" w:hAnsi="Times New Roman"/>
          <w:sz w:val="24"/>
          <w:szCs w:val="24"/>
        </w:rPr>
        <w:t>х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в настояще</w:t>
      </w:r>
      <w:r w:rsidR="003B4147" w:rsidRPr="007D6F6A">
        <w:rPr>
          <w:rFonts w:ascii="Times New Roman" w:hAnsi="Times New Roman"/>
          <w:sz w:val="24"/>
          <w:szCs w:val="24"/>
        </w:rPr>
        <w:t>м</w:t>
      </w:r>
      <w:r w:rsidRPr="007D6F6A">
        <w:rPr>
          <w:rFonts w:ascii="Times New Roman" w:hAnsi="Times New Roman"/>
          <w:sz w:val="24"/>
          <w:szCs w:val="24"/>
        </w:rPr>
        <w:t xml:space="preserve"> Положени</w:t>
      </w:r>
      <w:r w:rsidR="003B4147" w:rsidRPr="007D6F6A">
        <w:rPr>
          <w:rFonts w:ascii="Times New Roman" w:hAnsi="Times New Roman"/>
          <w:sz w:val="24"/>
          <w:szCs w:val="24"/>
        </w:rPr>
        <w:t>и</w:t>
      </w:r>
      <w:r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После устранения оснований для отказа в предоставлении субсидии учреждение вправе представить заявку на предоставление субсидии с приложением документов, указанных в </w:t>
      </w:r>
      <w:hyperlink w:anchor="P154">
        <w:r w:rsidRPr="007D6F6A">
          <w:rPr>
            <w:rFonts w:ascii="Times New Roman" w:hAnsi="Times New Roman"/>
            <w:sz w:val="24"/>
            <w:szCs w:val="24"/>
          </w:rPr>
          <w:t xml:space="preserve">пункте </w:t>
        </w:r>
        <w:r w:rsidR="003B4147" w:rsidRPr="007D6F6A">
          <w:rPr>
            <w:rFonts w:ascii="Times New Roman" w:hAnsi="Times New Roman"/>
            <w:sz w:val="24"/>
            <w:szCs w:val="24"/>
          </w:rPr>
          <w:t>3</w:t>
        </w:r>
      </w:hyperlink>
      <w:r w:rsidR="003B4147" w:rsidRPr="007D6F6A">
        <w:rPr>
          <w:rFonts w:ascii="Times New Roman" w:hAnsi="Times New Roman"/>
          <w:sz w:val="24"/>
          <w:szCs w:val="24"/>
        </w:rPr>
        <w:t xml:space="preserve"> раздела </w:t>
      </w:r>
      <w:r w:rsidR="00106E64" w:rsidRPr="007D6F6A">
        <w:rPr>
          <w:rFonts w:ascii="Times New Roman" w:hAnsi="Times New Roman"/>
          <w:sz w:val="24"/>
          <w:szCs w:val="24"/>
          <w:lang w:val="en-US"/>
        </w:rPr>
        <w:t>II</w:t>
      </w:r>
      <w:r w:rsidRPr="007D6F6A">
        <w:rPr>
          <w:rFonts w:ascii="Times New Roman" w:hAnsi="Times New Roman"/>
          <w:sz w:val="24"/>
          <w:szCs w:val="24"/>
        </w:rPr>
        <w:t xml:space="preserve"> настоящего Положения, на повторное рассмотрение.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Повторное рассмотрение учредителем документов о предоставлении субсидии осуществляется в соответствии с настоящ</w:t>
      </w:r>
      <w:r w:rsidR="003B4147" w:rsidRPr="007D6F6A">
        <w:rPr>
          <w:rFonts w:ascii="Times New Roman" w:hAnsi="Times New Roman"/>
          <w:sz w:val="24"/>
          <w:szCs w:val="24"/>
        </w:rPr>
        <w:t>им</w:t>
      </w:r>
      <w:r w:rsidRPr="007D6F6A">
        <w:rPr>
          <w:rFonts w:ascii="Times New Roman" w:hAnsi="Times New Roman"/>
          <w:sz w:val="24"/>
          <w:szCs w:val="24"/>
        </w:rPr>
        <w:t xml:space="preserve"> Положени</w:t>
      </w:r>
      <w:r w:rsidR="003B4147" w:rsidRPr="007D6F6A">
        <w:rPr>
          <w:rFonts w:ascii="Times New Roman" w:hAnsi="Times New Roman"/>
          <w:sz w:val="24"/>
          <w:szCs w:val="24"/>
        </w:rPr>
        <w:t>ем</w:t>
      </w:r>
      <w:r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6</w:t>
      </w:r>
      <w:r w:rsidR="00875A0A" w:rsidRPr="007D6F6A">
        <w:rPr>
          <w:rFonts w:ascii="Times New Roman" w:hAnsi="Times New Roman"/>
          <w:sz w:val="24"/>
          <w:szCs w:val="24"/>
        </w:rPr>
        <w:t xml:space="preserve">. Субсидии предоставляются учреждению на основании соглашения о предоставлении субсидии, заключаемого между учредителем и учреждением (далее - соглашение) в соответствии с типовой формой, утвержденной </w:t>
      </w:r>
      <w:r w:rsidR="00634DF9" w:rsidRPr="007D6F6A">
        <w:rPr>
          <w:rFonts w:ascii="Times New Roman" w:hAnsi="Times New Roman"/>
          <w:sz w:val="24"/>
          <w:szCs w:val="24"/>
        </w:rPr>
        <w:t xml:space="preserve">финансовым управлением </w:t>
      </w:r>
      <w:r w:rsidR="00875A0A" w:rsidRPr="007D6F6A">
        <w:rPr>
          <w:rFonts w:ascii="Times New Roman" w:hAnsi="Times New Roman"/>
          <w:sz w:val="24"/>
          <w:szCs w:val="24"/>
        </w:rPr>
        <w:t xml:space="preserve">администрации </w:t>
      </w:r>
      <w:r w:rsidR="00634DF9" w:rsidRPr="007D6F6A">
        <w:rPr>
          <w:rFonts w:ascii="Times New Roman" w:hAnsi="Times New Roman"/>
          <w:sz w:val="24"/>
          <w:szCs w:val="24"/>
        </w:rPr>
        <w:t>м</w:t>
      </w:r>
      <w:r w:rsidR="00875A0A" w:rsidRPr="007D6F6A">
        <w:rPr>
          <w:rFonts w:ascii="Times New Roman" w:hAnsi="Times New Roman"/>
          <w:sz w:val="24"/>
          <w:szCs w:val="24"/>
        </w:rPr>
        <w:t>униципального округа «Княжпогостский».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7</w:t>
      </w:r>
      <w:r w:rsidR="00875A0A" w:rsidRPr="007D6F6A">
        <w:rPr>
          <w:rFonts w:ascii="Times New Roman" w:hAnsi="Times New Roman"/>
          <w:sz w:val="24"/>
          <w:szCs w:val="24"/>
        </w:rPr>
        <w:t xml:space="preserve">. Расторжение соглашения оформляется в соответствии с типовой формой, утвержденной </w:t>
      </w:r>
      <w:r w:rsidR="00634DF9" w:rsidRPr="007D6F6A">
        <w:rPr>
          <w:rFonts w:ascii="Times New Roman" w:hAnsi="Times New Roman"/>
          <w:sz w:val="24"/>
          <w:szCs w:val="24"/>
        </w:rPr>
        <w:t>финансовым управлением администрации муниципального округа «Княжпогостский»</w:t>
      </w:r>
      <w:r w:rsidR="00875A0A"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875A0A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Изменение соглашения оформляется в виде дополнительного соглашения к нему, являющегося его неотъемлемой частью, в соответствии с типовой формой, утвержденной </w:t>
      </w:r>
      <w:r w:rsidR="00634DF9" w:rsidRPr="007D6F6A">
        <w:rPr>
          <w:rFonts w:ascii="Times New Roman" w:hAnsi="Times New Roman"/>
          <w:sz w:val="24"/>
          <w:szCs w:val="24"/>
        </w:rPr>
        <w:t>финансовым управлением администрации муниципального округа «Княжпогостский»</w:t>
      </w:r>
      <w:r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8</w:t>
      </w:r>
      <w:r w:rsidR="00875A0A" w:rsidRPr="007D6F6A">
        <w:rPr>
          <w:rFonts w:ascii="Times New Roman" w:hAnsi="Times New Roman"/>
          <w:sz w:val="24"/>
          <w:szCs w:val="24"/>
        </w:rPr>
        <w:t>. По решению учредителя субсидия предоставляется по итогам конкурсного отбора получателей субсидий, имеющих право на получение субсидии, на основании критериев отбора и в порядке, установленном в соответствии с настоящ</w:t>
      </w:r>
      <w:r w:rsidRPr="007D6F6A">
        <w:rPr>
          <w:rFonts w:ascii="Times New Roman" w:hAnsi="Times New Roman"/>
          <w:sz w:val="24"/>
          <w:szCs w:val="24"/>
        </w:rPr>
        <w:t>им</w:t>
      </w:r>
      <w:r w:rsidR="00875A0A" w:rsidRPr="007D6F6A">
        <w:rPr>
          <w:rFonts w:ascii="Times New Roman" w:hAnsi="Times New Roman"/>
          <w:sz w:val="24"/>
          <w:szCs w:val="24"/>
        </w:rPr>
        <w:t xml:space="preserve"> положени</w:t>
      </w:r>
      <w:r w:rsidRPr="007D6F6A">
        <w:rPr>
          <w:rFonts w:ascii="Times New Roman" w:hAnsi="Times New Roman"/>
          <w:sz w:val="24"/>
          <w:szCs w:val="24"/>
        </w:rPr>
        <w:t>ем</w:t>
      </w:r>
      <w:r w:rsidR="00875A0A"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9</w:t>
      </w:r>
      <w:r w:rsidR="00875A0A" w:rsidRPr="007D6F6A">
        <w:rPr>
          <w:rFonts w:ascii="Times New Roman" w:hAnsi="Times New Roman"/>
          <w:sz w:val="24"/>
          <w:szCs w:val="24"/>
        </w:rPr>
        <w:t xml:space="preserve">. Субсидии перечисляются в соответствии с условиями соглашения на отдельный лицевой счет учреждения, открытый в Управлении Федерального казначейства по Республике Коми для учета операций со средствами, предоставленными бюджетным (автономным) учреждениям из бюджета </w:t>
      </w:r>
      <w:r w:rsidR="00634DF9" w:rsidRPr="007D6F6A">
        <w:rPr>
          <w:rFonts w:ascii="Times New Roman" w:hAnsi="Times New Roman"/>
          <w:sz w:val="24"/>
          <w:szCs w:val="24"/>
        </w:rPr>
        <w:t>м</w:t>
      </w:r>
      <w:r w:rsidR="00875A0A" w:rsidRPr="007D6F6A">
        <w:rPr>
          <w:rFonts w:ascii="Times New Roman" w:hAnsi="Times New Roman"/>
          <w:sz w:val="24"/>
          <w:szCs w:val="24"/>
        </w:rPr>
        <w:t>униципального округа «Княжпогостский» в виде субсидии на иные цели, а также бюджетных инвестиций.</w:t>
      </w:r>
    </w:p>
    <w:p w:rsidR="00875A0A" w:rsidRPr="007D6F6A" w:rsidRDefault="00875A0A" w:rsidP="00A14778">
      <w:pPr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t>III. Требования к отчетности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P171"/>
      <w:bookmarkEnd w:id="7"/>
      <w:r w:rsidRPr="007D6F6A">
        <w:rPr>
          <w:rFonts w:ascii="Times New Roman" w:hAnsi="Times New Roman"/>
          <w:sz w:val="24"/>
          <w:szCs w:val="24"/>
        </w:rPr>
        <w:t>1</w:t>
      </w:r>
      <w:r w:rsidR="00875A0A" w:rsidRPr="007D6F6A">
        <w:rPr>
          <w:rFonts w:ascii="Times New Roman" w:hAnsi="Times New Roman"/>
          <w:sz w:val="24"/>
          <w:szCs w:val="24"/>
        </w:rPr>
        <w:t>. Получатели субсидии представляют учредителю следующие документы: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1) ежеквартально в течение месяца, следующего за отчетным кварталом: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- акты сверки взаимных расчетов с главным распорядителем на 1 число месяца, следующего за отчетным периодом;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- отчетность об осуществлении расходов, источником финансового обеспечения которых является субсидия;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2) в сроки, указанные в запросе учредителя, - документы и информацию, необходимые для осуществления </w:t>
      </w:r>
      <w:proofErr w:type="gramStart"/>
      <w:r w:rsidRPr="007D6F6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соблюдением порядка, целей и условий предоставления субсидии;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3) в срок, установленный соглашением о предоставлении субсидии, - отчет о достижении значения показателя результативности по форме, установленной в соглашении о предоставлении субсидии.</w:t>
      </w:r>
    </w:p>
    <w:p w:rsidR="00875A0A" w:rsidRPr="007D6F6A" w:rsidRDefault="003B4147" w:rsidP="00A147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lastRenderedPageBreak/>
        <w:t>2</w:t>
      </w:r>
      <w:r w:rsidR="00875A0A" w:rsidRPr="007D6F6A">
        <w:rPr>
          <w:rFonts w:ascii="Times New Roman" w:hAnsi="Times New Roman"/>
          <w:sz w:val="24"/>
          <w:szCs w:val="24"/>
        </w:rPr>
        <w:t xml:space="preserve">. Непредставление в установленные сроки документов, указанных в </w:t>
      </w:r>
      <w:hyperlink w:anchor="P171">
        <w:r w:rsidR="00875A0A" w:rsidRPr="007D6F6A">
          <w:rPr>
            <w:rFonts w:ascii="Times New Roman" w:hAnsi="Times New Roman"/>
            <w:sz w:val="24"/>
            <w:szCs w:val="24"/>
          </w:rPr>
          <w:t>пункте 1</w:t>
        </w:r>
      </w:hyperlink>
      <w:r w:rsidRPr="007D6F6A">
        <w:rPr>
          <w:rFonts w:ascii="Times New Roman" w:hAnsi="Times New Roman"/>
          <w:sz w:val="24"/>
          <w:szCs w:val="24"/>
        </w:rPr>
        <w:t xml:space="preserve"> раздела </w:t>
      </w:r>
      <w:r w:rsidRPr="007D6F6A">
        <w:rPr>
          <w:rFonts w:ascii="Times New Roman" w:hAnsi="Times New Roman"/>
          <w:sz w:val="24"/>
          <w:szCs w:val="24"/>
          <w:lang w:val="en-US"/>
        </w:rPr>
        <w:t>III</w:t>
      </w:r>
      <w:r w:rsidR="00875A0A" w:rsidRPr="007D6F6A">
        <w:rPr>
          <w:rFonts w:ascii="Times New Roman" w:hAnsi="Times New Roman"/>
          <w:sz w:val="24"/>
          <w:szCs w:val="24"/>
        </w:rPr>
        <w:t xml:space="preserve"> настоящего положения, является основанием применения мер ответственности, установленных в </w:t>
      </w:r>
      <w:hyperlink w:anchor="P180">
        <w:r w:rsidR="00875A0A" w:rsidRPr="007D6F6A">
          <w:rPr>
            <w:rFonts w:ascii="Times New Roman" w:hAnsi="Times New Roman"/>
            <w:sz w:val="24"/>
            <w:szCs w:val="24"/>
          </w:rPr>
          <w:t>разделе IV</w:t>
        </w:r>
      </w:hyperlink>
      <w:r w:rsidR="00875A0A" w:rsidRPr="007D6F6A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875A0A" w:rsidRPr="007D6F6A" w:rsidRDefault="003B4147" w:rsidP="006120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3</w:t>
      </w:r>
      <w:r w:rsidR="00875A0A" w:rsidRPr="007D6F6A">
        <w:rPr>
          <w:rFonts w:ascii="Times New Roman" w:hAnsi="Times New Roman"/>
          <w:sz w:val="24"/>
          <w:szCs w:val="24"/>
        </w:rPr>
        <w:t xml:space="preserve">. Учредитель вправе установить в соглашении дополнительные формы представления учреждением отчетности, указанной в </w:t>
      </w:r>
      <w:hyperlink w:anchor="P171">
        <w:r w:rsidR="00875A0A" w:rsidRPr="007D6F6A">
          <w:rPr>
            <w:rFonts w:ascii="Times New Roman" w:hAnsi="Times New Roman"/>
            <w:sz w:val="24"/>
            <w:szCs w:val="24"/>
          </w:rPr>
          <w:t xml:space="preserve">пункте </w:t>
        </w:r>
        <w:r w:rsidR="00106E64" w:rsidRPr="007D6F6A">
          <w:rPr>
            <w:rFonts w:ascii="Times New Roman" w:hAnsi="Times New Roman"/>
            <w:sz w:val="24"/>
            <w:szCs w:val="24"/>
          </w:rPr>
          <w:t>3</w:t>
        </w:r>
      </w:hyperlink>
      <w:r w:rsidR="00106E64" w:rsidRPr="007D6F6A">
        <w:rPr>
          <w:rFonts w:ascii="Times New Roman" w:hAnsi="Times New Roman"/>
          <w:sz w:val="24"/>
          <w:szCs w:val="24"/>
        </w:rPr>
        <w:t xml:space="preserve"> раздела II </w:t>
      </w:r>
      <w:r w:rsidR="00875A0A" w:rsidRPr="007D6F6A">
        <w:rPr>
          <w:rFonts w:ascii="Times New Roman" w:hAnsi="Times New Roman"/>
          <w:sz w:val="24"/>
          <w:szCs w:val="24"/>
        </w:rPr>
        <w:t>настоящего порядка, и сроки их представления.</w:t>
      </w:r>
    </w:p>
    <w:p w:rsidR="00875A0A" w:rsidRPr="007D6F6A" w:rsidRDefault="00875A0A" w:rsidP="00A147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8" w:name="P180"/>
      <w:bookmarkEnd w:id="8"/>
      <w:r w:rsidRPr="007D6F6A">
        <w:rPr>
          <w:rFonts w:ascii="Times New Roman" w:hAnsi="Times New Roman"/>
          <w:b/>
          <w:sz w:val="24"/>
          <w:szCs w:val="24"/>
        </w:rPr>
        <w:t xml:space="preserve">IV. Порядок осуществления </w:t>
      </w:r>
      <w:proofErr w:type="gramStart"/>
      <w:r w:rsidRPr="007D6F6A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D6F6A">
        <w:rPr>
          <w:rFonts w:ascii="Times New Roman" w:hAnsi="Times New Roman"/>
          <w:b/>
          <w:sz w:val="24"/>
          <w:szCs w:val="24"/>
        </w:rPr>
        <w:t xml:space="preserve"> соблюдением</w:t>
      </w:r>
    </w:p>
    <w:p w:rsidR="00875A0A" w:rsidRPr="007D6F6A" w:rsidRDefault="00875A0A" w:rsidP="00A147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t>целей, условий и порядка предоставления субсидий</w:t>
      </w:r>
    </w:p>
    <w:p w:rsidR="00875A0A" w:rsidRPr="007D6F6A" w:rsidRDefault="00875A0A" w:rsidP="00D41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6F6A">
        <w:rPr>
          <w:rFonts w:ascii="Times New Roman" w:hAnsi="Times New Roman"/>
          <w:b/>
          <w:sz w:val="24"/>
          <w:szCs w:val="24"/>
        </w:rPr>
        <w:t>и ответственность за их несоблюдение</w:t>
      </w:r>
    </w:p>
    <w:p w:rsidR="00D414DF" w:rsidRPr="007D6F6A" w:rsidRDefault="00D414DF" w:rsidP="00D414D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75A0A" w:rsidRPr="007D6F6A" w:rsidRDefault="00106E64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1</w:t>
      </w:r>
      <w:r w:rsidR="00875A0A" w:rsidRPr="007D6F6A">
        <w:rPr>
          <w:rFonts w:ascii="Times New Roman" w:hAnsi="Times New Roman"/>
          <w:sz w:val="24"/>
          <w:szCs w:val="24"/>
        </w:rPr>
        <w:t>. Учредитель и органы муниципального финансового контроля осуществляют обязательную проверку соблюдения условий, целей и порядка предоставления субсидии, установленных настоящим Положением.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В случае несоблюдения учреждением целей, условий и порядка предоставления субсидий, установленных при предоставлении субсидии, выявленного по результатам проверок, а также в случае </w:t>
      </w:r>
      <w:proofErr w:type="gramStart"/>
      <w:r w:rsidRPr="007D6F6A">
        <w:rPr>
          <w:rFonts w:ascii="Times New Roman" w:hAnsi="Times New Roman"/>
          <w:sz w:val="24"/>
          <w:szCs w:val="24"/>
        </w:rPr>
        <w:t>не</w:t>
      </w:r>
      <w:r w:rsidR="00634DF9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результатов предоставления субсидии и иных показателей, установленных в соглашении, средства субсидии подлежат возврату учреждением в бюджет </w:t>
      </w:r>
      <w:r w:rsidR="00634DF9" w:rsidRPr="007D6F6A">
        <w:rPr>
          <w:rFonts w:ascii="Times New Roman" w:hAnsi="Times New Roman"/>
          <w:sz w:val="24"/>
          <w:szCs w:val="24"/>
        </w:rPr>
        <w:t>м</w:t>
      </w:r>
      <w:r w:rsidRPr="007D6F6A">
        <w:rPr>
          <w:rFonts w:ascii="Times New Roman" w:hAnsi="Times New Roman"/>
          <w:sz w:val="24"/>
          <w:szCs w:val="24"/>
        </w:rPr>
        <w:t>униципального округа «Княжпогостский»: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1) за нецелевое расходование средств субсидии - в полном объеме;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2) за нарушение условий и порядка предоставления субсидии - в объеме 10% от размера полученных субсидий;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D6F6A">
        <w:rPr>
          <w:rFonts w:ascii="Times New Roman" w:hAnsi="Times New Roman"/>
          <w:sz w:val="24"/>
          <w:szCs w:val="24"/>
        </w:rPr>
        <w:t>3) за не</w:t>
      </w:r>
      <w:r w:rsidR="00634DF9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>достижение результатов предоставления субсидии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установленных в соглашении (далее совместно - значения результатов предоставления субсидии), в следующем порядке:</w:t>
      </w:r>
      <w:proofErr w:type="gramEnd"/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D6F6A">
        <w:rPr>
          <w:rFonts w:ascii="Times New Roman" w:hAnsi="Times New Roman"/>
          <w:sz w:val="24"/>
          <w:szCs w:val="24"/>
        </w:rPr>
        <w:t xml:space="preserve">В случае если учреждением по состоянию на 31 декабря года предоставления субсидии не достигнуты значения результатов предоставления субсидии и в срок до первой даты представления отчетности о достижении значений результатов предоставления субсидии в соответствии с соглашением в году, следующем за годом предоставления субсидии, указанные нарушения не устранены, то субсидии подлежат возврату в бюджет </w:t>
      </w:r>
      <w:r w:rsidR="00634DF9" w:rsidRPr="007D6F6A">
        <w:rPr>
          <w:rFonts w:ascii="Times New Roman" w:hAnsi="Times New Roman"/>
          <w:sz w:val="24"/>
          <w:szCs w:val="24"/>
        </w:rPr>
        <w:t>м</w:t>
      </w:r>
      <w:r w:rsidRPr="007D6F6A">
        <w:rPr>
          <w:rFonts w:ascii="Times New Roman" w:hAnsi="Times New Roman"/>
          <w:sz w:val="24"/>
          <w:szCs w:val="24"/>
        </w:rPr>
        <w:t>униципального округа «Княжпогостский» (</w:t>
      </w:r>
      <w:proofErr w:type="spellStart"/>
      <w:r w:rsidRPr="007D6F6A">
        <w:rPr>
          <w:rFonts w:ascii="Times New Roman" w:hAnsi="Times New Roman"/>
          <w:sz w:val="24"/>
          <w:szCs w:val="24"/>
        </w:rPr>
        <w:t>Vвозврата</w:t>
      </w:r>
      <w:proofErr w:type="spellEnd"/>
      <w:r w:rsidRPr="007D6F6A">
        <w:rPr>
          <w:rFonts w:ascii="Times New Roman" w:hAnsi="Times New Roman"/>
          <w:sz w:val="24"/>
          <w:szCs w:val="24"/>
        </w:rPr>
        <w:t>) в объеме, рассчитанном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по формуле: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D6F6A">
        <w:rPr>
          <w:rFonts w:ascii="Times New Roman" w:hAnsi="Times New Roman"/>
          <w:sz w:val="24"/>
          <w:szCs w:val="24"/>
        </w:rPr>
        <w:t>V</w:t>
      </w:r>
      <w:proofErr w:type="gramEnd"/>
      <w:r w:rsidRPr="007D6F6A">
        <w:rPr>
          <w:rFonts w:ascii="Times New Roman" w:hAnsi="Times New Roman"/>
          <w:sz w:val="24"/>
          <w:szCs w:val="24"/>
        </w:rPr>
        <w:t>возврата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7D6F6A">
        <w:rPr>
          <w:rFonts w:ascii="Times New Roman" w:hAnsi="Times New Roman"/>
          <w:sz w:val="24"/>
          <w:szCs w:val="24"/>
        </w:rPr>
        <w:t>Vсубсидии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x k x m / </w:t>
      </w:r>
      <w:r w:rsidR="00634DF9" w:rsidRPr="007D6F6A">
        <w:rPr>
          <w:rFonts w:ascii="Times New Roman" w:hAnsi="Times New Roman"/>
          <w:sz w:val="24"/>
          <w:szCs w:val="24"/>
          <w:lang w:val="en-US"/>
        </w:rPr>
        <w:t>N</w:t>
      </w:r>
      <w:r w:rsidRPr="007D6F6A">
        <w:rPr>
          <w:rFonts w:ascii="Times New Roman" w:hAnsi="Times New Roman"/>
          <w:sz w:val="24"/>
          <w:szCs w:val="24"/>
        </w:rPr>
        <w:t>) x 0,1,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где: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D6F6A">
        <w:rPr>
          <w:rFonts w:ascii="Times New Roman" w:hAnsi="Times New Roman"/>
          <w:sz w:val="24"/>
          <w:szCs w:val="24"/>
        </w:rPr>
        <w:t>V</w:t>
      </w:r>
      <w:proofErr w:type="gramEnd"/>
      <w:r w:rsidRPr="007D6F6A">
        <w:rPr>
          <w:rFonts w:ascii="Times New Roman" w:hAnsi="Times New Roman"/>
          <w:sz w:val="24"/>
          <w:szCs w:val="24"/>
        </w:rPr>
        <w:t>субсидии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- размер субсидии, предоставленной учреждению в отчетном финансовом году;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k - коэффициент возврата субсидии;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lastRenderedPageBreak/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7D6F6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7D6F6A">
        <w:rPr>
          <w:rFonts w:ascii="Times New Roman" w:hAnsi="Times New Roman"/>
          <w:sz w:val="24"/>
          <w:szCs w:val="24"/>
        </w:rPr>
        <w:t>го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результата предоставления субсидии, имеет положительное значение;</w:t>
      </w:r>
    </w:p>
    <w:p w:rsidR="00875A0A" w:rsidRPr="007D6F6A" w:rsidRDefault="00634DF9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  <w:lang w:val="en-US"/>
        </w:rPr>
        <w:t>N</w:t>
      </w:r>
      <w:r w:rsidR="00875A0A" w:rsidRPr="007D6F6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875A0A" w:rsidRPr="007D6F6A">
        <w:rPr>
          <w:rFonts w:ascii="Times New Roman" w:hAnsi="Times New Roman"/>
          <w:sz w:val="24"/>
          <w:szCs w:val="24"/>
        </w:rPr>
        <w:t>общее</w:t>
      </w:r>
      <w:proofErr w:type="gramEnd"/>
      <w:r w:rsidR="00875A0A" w:rsidRPr="007D6F6A">
        <w:rPr>
          <w:rFonts w:ascii="Times New Roman" w:hAnsi="Times New Roman"/>
          <w:sz w:val="24"/>
          <w:szCs w:val="24"/>
        </w:rPr>
        <w:t xml:space="preserve"> количество результатов предоставления субсидии, установленных соглашением.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К</w:t>
      </w:r>
      <w:r w:rsidR="00B84DD5" w:rsidRPr="007D6F6A">
        <w:rPr>
          <w:rFonts w:ascii="Times New Roman" w:hAnsi="Times New Roman"/>
          <w:sz w:val="24"/>
          <w:szCs w:val="24"/>
        </w:rPr>
        <w:t>о</w:t>
      </w:r>
      <w:r w:rsidRPr="007D6F6A">
        <w:rPr>
          <w:rFonts w:ascii="Times New Roman" w:hAnsi="Times New Roman"/>
          <w:sz w:val="24"/>
          <w:szCs w:val="24"/>
        </w:rPr>
        <w:t>эффициент возврата субсидии рассчитывается по формуле: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D6F6A">
        <w:rPr>
          <w:rFonts w:ascii="Times New Roman" w:hAnsi="Times New Roman"/>
          <w:sz w:val="24"/>
          <w:szCs w:val="24"/>
          <w:lang w:val="en-US"/>
        </w:rPr>
        <w:t>k = SUM Di / m,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D6F6A">
        <w:rPr>
          <w:rFonts w:ascii="Times New Roman" w:hAnsi="Times New Roman"/>
          <w:sz w:val="24"/>
          <w:szCs w:val="24"/>
        </w:rPr>
        <w:t>где</w:t>
      </w:r>
      <w:r w:rsidRPr="007D6F6A">
        <w:rPr>
          <w:rFonts w:ascii="Times New Roman" w:hAnsi="Times New Roman"/>
          <w:sz w:val="24"/>
          <w:szCs w:val="24"/>
          <w:lang w:val="en-US"/>
        </w:rPr>
        <w:t>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F6A">
        <w:rPr>
          <w:rFonts w:ascii="Times New Roman" w:hAnsi="Times New Roman"/>
          <w:sz w:val="24"/>
          <w:szCs w:val="24"/>
        </w:rPr>
        <w:t>Di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- индекс, отражающий уровень </w:t>
      </w:r>
      <w:proofErr w:type="gramStart"/>
      <w:r w:rsidRPr="007D6F6A">
        <w:rPr>
          <w:rFonts w:ascii="Times New Roman" w:hAnsi="Times New Roman"/>
          <w:sz w:val="24"/>
          <w:szCs w:val="24"/>
        </w:rPr>
        <w:t>не</w:t>
      </w:r>
      <w:r w:rsidR="00634DF9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7D6F6A">
        <w:rPr>
          <w:rFonts w:ascii="Times New Roman" w:hAnsi="Times New Roman"/>
          <w:sz w:val="24"/>
          <w:szCs w:val="24"/>
        </w:rPr>
        <w:t>го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результата предоставления субсидии.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gramStart"/>
      <w:r w:rsidRPr="007D6F6A">
        <w:rPr>
          <w:rFonts w:ascii="Times New Roman" w:hAnsi="Times New Roman"/>
          <w:sz w:val="24"/>
          <w:szCs w:val="24"/>
        </w:rPr>
        <w:t>не</w:t>
      </w:r>
      <w:r w:rsidR="00634DF9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7D6F6A">
        <w:rPr>
          <w:rFonts w:ascii="Times New Roman" w:hAnsi="Times New Roman"/>
          <w:sz w:val="24"/>
          <w:szCs w:val="24"/>
        </w:rPr>
        <w:t>го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результата предоставления субсидии.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Индекс, отражающий уровень </w:t>
      </w:r>
      <w:proofErr w:type="gramStart"/>
      <w:r w:rsidRPr="007D6F6A">
        <w:rPr>
          <w:rFonts w:ascii="Times New Roman" w:hAnsi="Times New Roman"/>
          <w:sz w:val="24"/>
          <w:szCs w:val="24"/>
        </w:rPr>
        <w:t>не</w:t>
      </w:r>
      <w:r w:rsidR="00634DF9" w:rsidRPr="007D6F6A">
        <w:rPr>
          <w:rFonts w:ascii="Times New Roman" w:hAnsi="Times New Roman"/>
          <w:sz w:val="24"/>
          <w:szCs w:val="24"/>
        </w:rPr>
        <w:t xml:space="preserve"> </w:t>
      </w:r>
      <w:r w:rsidRPr="007D6F6A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7D6F6A">
        <w:rPr>
          <w:rFonts w:ascii="Times New Roman" w:hAnsi="Times New Roman"/>
          <w:sz w:val="24"/>
          <w:szCs w:val="24"/>
        </w:rPr>
        <w:t>го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результата предоставления субсидии, определяется: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а) для результатов предоставления субсидии, по которым большее значение фактически достигнутого значения отражает большую эффективность предоставления субсидии, - по формуле: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F6A">
        <w:rPr>
          <w:rFonts w:ascii="Times New Roman" w:hAnsi="Times New Roman"/>
          <w:sz w:val="24"/>
          <w:szCs w:val="24"/>
        </w:rPr>
        <w:t>Di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7D6F6A">
        <w:rPr>
          <w:rFonts w:ascii="Times New Roman" w:hAnsi="Times New Roman"/>
          <w:sz w:val="24"/>
          <w:szCs w:val="24"/>
        </w:rPr>
        <w:t>Ti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D6F6A">
        <w:rPr>
          <w:rFonts w:ascii="Times New Roman" w:hAnsi="Times New Roman"/>
          <w:sz w:val="24"/>
          <w:szCs w:val="24"/>
        </w:rPr>
        <w:t>Si</w:t>
      </w:r>
      <w:proofErr w:type="spellEnd"/>
      <w:r w:rsidRPr="007D6F6A">
        <w:rPr>
          <w:rFonts w:ascii="Times New Roman" w:hAnsi="Times New Roman"/>
          <w:sz w:val="24"/>
          <w:szCs w:val="24"/>
        </w:rPr>
        <w:t>,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где: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F6A">
        <w:rPr>
          <w:rFonts w:ascii="Times New Roman" w:hAnsi="Times New Roman"/>
          <w:sz w:val="24"/>
          <w:szCs w:val="24"/>
        </w:rPr>
        <w:t>Ti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7D6F6A">
        <w:rPr>
          <w:rFonts w:ascii="Times New Roman" w:hAnsi="Times New Roman"/>
          <w:sz w:val="24"/>
          <w:szCs w:val="24"/>
        </w:rPr>
        <w:t>го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результата предоставления субсидии на отчетную дату;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F6A">
        <w:rPr>
          <w:rFonts w:ascii="Times New Roman" w:hAnsi="Times New Roman"/>
          <w:sz w:val="24"/>
          <w:szCs w:val="24"/>
        </w:rPr>
        <w:t>Si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7D6F6A">
        <w:rPr>
          <w:rFonts w:ascii="Times New Roman" w:hAnsi="Times New Roman"/>
          <w:sz w:val="24"/>
          <w:szCs w:val="24"/>
        </w:rPr>
        <w:t>го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результата предоставления субсидии, установленное соглашением;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б) для результатов предоставления субсидии, по которым большее значение фактически достигнутого значения отражает меньшую эффективность предоставления субсидии, - по формуле:</w:t>
      </w:r>
    </w:p>
    <w:p w:rsidR="00875A0A" w:rsidRPr="007D6F6A" w:rsidRDefault="00875A0A" w:rsidP="00A147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D6F6A">
        <w:rPr>
          <w:rFonts w:ascii="Times New Roman" w:hAnsi="Times New Roman"/>
          <w:sz w:val="24"/>
          <w:szCs w:val="24"/>
        </w:rPr>
        <w:t>Di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7D6F6A">
        <w:rPr>
          <w:rFonts w:ascii="Times New Roman" w:hAnsi="Times New Roman"/>
          <w:sz w:val="24"/>
          <w:szCs w:val="24"/>
        </w:rPr>
        <w:t>Si</w:t>
      </w:r>
      <w:proofErr w:type="spellEnd"/>
      <w:r w:rsidRPr="007D6F6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D6F6A">
        <w:rPr>
          <w:rFonts w:ascii="Times New Roman" w:hAnsi="Times New Roman"/>
          <w:sz w:val="24"/>
          <w:szCs w:val="24"/>
        </w:rPr>
        <w:t>Ti</w:t>
      </w:r>
      <w:proofErr w:type="spellEnd"/>
      <w:r w:rsidRPr="007D6F6A">
        <w:rPr>
          <w:rFonts w:ascii="Times New Roman" w:hAnsi="Times New Roman"/>
          <w:sz w:val="24"/>
          <w:szCs w:val="24"/>
        </w:rPr>
        <w:t>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При расчете объема средств, подлежащих возврату в бюджет </w:t>
      </w:r>
      <w:r w:rsidR="007D6F6A">
        <w:rPr>
          <w:rFonts w:ascii="Times New Roman" w:hAnsi="Times New Roman"/>
          <w:sz w:val="24"/>
          <w:szCs w:val="24"/>
        </w:rPr>
        <w:t>м</w:t>
      </w:r>
      <w:r w:rsidRPr="007D6F6A">
        <w:rPr>
          <w:rFonts w:ascii="Times New Roman" w:hAnsi="Times New Roman"/>
          <w:sz w:val="24"/>
          <w:szCs w:val="24"/>
        </w:rPr>
        <w:t>униципального округа «Княжпогостский», в размере субсидии, предоставленной учредителю в отчетном финансовом году, не учитывается размер не использованного по состоянию на 1 января текущего финансового года остатка субсидии, потребность в котором не подтверждена учредителем.</w:t>
      </w:r>
    </w:p>
    <w:p w:rsidR="00875A0A" w:rsidRPr="007D6F6A" w:rsidRDefault="00106E64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2</w:t>
      </w:r>
      <w:r w:rsidR="00875A0A" w:rsidRPr="007D6F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75A0A" w:rsidRPr="007D6F6A">
        <w:rPr>
          <w:rFonts w:ascii="Times New Roman" w:hAnsi="Times New Roman"/>
          <w:sz w:val="24"/>
          <w:szCs w:val="24"/>
        </w:rPr>
        <w:t xml:space="preserve">Учредитель в течение 7 рабочих дней со дня подписания акта проверки соблюдения целей, условий и порядка предоставления субсидии или получения сведений </w:t>
      </w:r>
      <w:r w:rsidR="00875A0A" w:rsidRPr="007D6F6A">
        <w:rPr>
          <w:rFonts w:ascii="Times New Roman" w:hAnsi="Times New Roman"/>
          <w:sz w:val="24"/>
          <w:szCs w:val="24"/>
        </w:rPr>
        <w:lastRenderedPageBreak/>
        <w:t>от органов муниципального финансового контроля об установлении фактов представления недостоверных сведений, нарушения целей, условий и порядка предоставления субсидии, выявленных в результате проверок, направляет учреждению требование о возврате средств субсидии с указанием объема средств, подлежащего возврату, реквизитов для перечисления указанных</w:t>
      </w:r>
      <w:proofErr w:type="gramEnd"/>
      <w:r w:rsidR="00875A0A" w:rsidRPr="007D6F6A">
        <w:rPr>
          <w:rFonts w:ascii="Times New Roman" w:hAnsi="Times New Roman"/>
          <w:sz w:val="24"/>
          <w:szCs w:val="24"/>
        </w:rPr>
        <w:t xml:space="preserve"> средств и сроков их возврата (далее - требование).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Возврат средств субсидии в соответствии с требованием осуществляется учреждением в течение 30 дней (если в требовании не указан иной срок) </w:t>
      </w:r>
      <w:proofErr w:type="gramStart"/>
      <w:r w:rsidRPr="007D6F6A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7D6F6A">
        <w:rPr>
          <w:rFonts w:ascii="Times New Roman" w:hAnsi="Times New Roman"/>
          <w:sz w:val="24"/>
          <w:szCs w:val="24"/>
        </w:rPr>
        <w:t xml:space="preserve"> требования.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 xml:space="preserve">В случае невыполнения требования в установленный срок учредитель в срок не более 3 (трех) месяцев со дня истечения срока, установленного в требовании, обеспечивает взыскание средств субсидии в бюджет </w:t>
      </w:r>
      <w:r w:rsidR="007D6F6A">
        <w:rPr>
          <w:rFonts w:ascii="Times New Roman" w:hAnsi="Times New Roman"/>
          <w:sz w:val="24"/>
          <w:szCs w:val="24"/>
        </w:rPr>
        <w:t>м</w:t>
      </w:r>
      <w:r w:rsidRPr="007D6F6A">
        <w:rPr>
          <w:rFonts w:ascii="Times New Roman" w:hAnsi="Times New Roman"/>
          <w:sz w:val="24"/>
          <w:szCs w:val="24"/>
        </w:rPr>
        <w:t>униципального округа «Княжпогостский» в судебном порядке.</w:t>
      </w:r>
    </w:p>
    <w:p w:rsidR="00875A0A" w:rsidRPr="007D6F6A" w:rsidRDefault="00106E64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3</w:t>
      </w:r>
      <w:r w:rsidR="00875A0A" w:rsidRPr="007D6F6A">
        <w:rPr>
          <w:rFonts w:ascii="Times New Roman" w:hAnsi="Times New Roman"/>
          <w:sz w:val="24"/>
          <w:szCs w:val="24"/>
        </w:rPr>
        <w:t xml:space="preserve">. В случае непредставления в установленные сроки документов, указанных в </w:t>
      </w:r>
      <w:hyperlink w:anchor="P171">
        <w:r w:rsidRPr="007D6F6A">
          <w:rPr>
            <w:rFonts w:ascii="Times New Roman" w:hAnsi="Times New Roman"/>
            <w:sz w:val="24"/>
            <w:szCs w:val="24"/>
          </w:rPr>
          <w:t>пункте 3</w:t>
        </w:r>
      </w:hyperlink>
      <w:r w:rsidRPr="007D6F6A">
        <w:rPr>
          <w:rFonts w:ascii="Times New Roman" w:hAnsi="Times New Roman"/>
          <w:sz w:val="24"/>
          <w:szCs w:val="24"/>
        </w:rPr>
        <w:t xml:space="preserve"> раздела II </w:t>
      </w:r>
      <w:r w:rsidR="00875A0A" w:rsidRPr="007D6F6A">
        <w:rPr>
          <w:rFonts w:ascii="Times New Roman" w:hAnsi="Times New Roman"/>
          <w:sz w:val="24"/>
          <w:szCs w:val="24"/>
        </w:rPr>
        <w:t>настоящего положения, учредитель приостанавливает перечисление субсидии до устранения нарушения.</w:t>
      </w:r>
    </w:p>
    <w:p w:rsidR="00875A0A" w:rsidRPr="007D6F6A" w:rsidRDefault="00106E64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4</w:t>
      </w:r>
      <w:r w:rsidR="00875A0A" w:rsidRPr="007D6F6A">
        <w:rPr>
          <w:rFonts w:ascii="Times New Roman" w:hAnsi="Times New Roman"/>
          <w:sz w:val="24"/>
          <w:szCs w:val="24"/>
        </w:rPr>
        <w:t>. При реорганизации учреждения неиспользованные остатки субсидии подлежат перечислению соответствующему учреждению, являющемуся правопреемником реорганизуемого учреждения.</w:t>
      </w:r>
    </w:p>
    <w:p w:rsidR="00875A0A" w:rsidRPr="007D6F6A" w:rsidRDefault="00875A0A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При ликвидации учреждения неиспользованные остатки субсидии подлежат перечислению учредителю.</w:t>
      </w:r>
    </w:p>
    <w:p w:rsidR="00875A0A" w:rsidRPr="007D6F6A" w:rsidRDefault="00106E64" w:rsidP="00D414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6F6A">
        <w:rPr>
          <w:rFonts w:ascii="Times New Roman" w:hAnsi="Times New Roman"/>
          <w:sz w:val="24"/>
          <w:szCs w:val="24"/>
        </w:rPr>
        <w:t>5</w:t>
      </w:r>
      <w:r w:rsidR="00875A0A" w:rsidRPr="007D6F6A">
        <w:rPr>
          <w:rFonts w:ascii="Times New Roman" w:hAnsi="Times New Roman"/>
          <w:sz w:val="24"/>
          <w:szCs w:val="24"/>
        </w:rPr>
        <w:t xml:space="preserve">. Не использованные в текущем финансовом году остатки субсидии подлежат перечислению в бюджет </w:t>
      </w:r>
      <w:r w:rsidR="00634DF9" w:rsidRPr="007D6F6A">
        <w:rPr>
          <w:rFonts w:ascii="Times New Roman" w:hAnsi="Times New Roman"/>
          <w:sz w:val="24"/>
          <w:szCs w:val="24"/>
        </w:rPr>
        <w:t>му</w:t>
      </w:r>
      <w:r w:rsidR="00875A0A" w:rsidRPr="007D6F6A">
        <w:rPr>
          <w:rFonts w:ascii="Times New Roman" w:hAnsi="Times New Roman"/>
          <w:sz w:val="24"/>
          <w:szCs w:val="24"/>
        </w:rPr>
        <w:t xml:space="preserve">ниципального округа «Княжпогостский». Указанные остатки могут быть использованы в очередном финансовом году при наличии потребности в направлении их </w:t>
      </w:r>
      <w:proofErr w:type="gramStart"/>
      <w:r w:rsidR="00875A0A" w:rsidRPr="007D6F6A">
        <w:rPr>
          <w:rFonts w:ascii="Times New Roman" w:hAnsi="Times New Roman"/>
          <w:sz w:val="24"/>
          <w:szCs w:val="24"/>
        </w:rPr>
        <w:t>на те</w:t>
      </w:r>
      <w:proofErr w:type="gramEnd"/>
      <w:r w:rsidR="00875A0A" w:rsidRPr="007D6F6A">
        <w:rPr>
          <w:rFonts w:ascii="Times New Roman" w:hAnsi="Times New Roman"/>
          <w:sz w:val="24"/>
          <w:szCs w:val="24"/>
        </w:rPr>
        <w:t xml:space="preserve"> же цели в соответствии с решением учредителя.</w:t>
      </w:r>
    </w:p>
    <w:sectPr w:rsidR="00875A0A" w:rsidRPr="007D6F6A" w:rsidSect="004E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38A3"/>
    <w:multiLevelType w:val="hybridMultilevel"/>
    <w:tmpl w:val="8190E718"/>
    <w:lvl w:ilvl="0" w:tplc="DB3061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0A"/>
    <w:rsid w:val="000C032F"/>
    <w:rsid w:val="00106E64"/>
    <w:rsid w:val="001539F2"/>
    <w:rsid w:val="003B4147"/>
    <w:rsid w:val="00455846"/>
    <w:rsid w:val="005374AB"/>
    <w:rsid w:val="006120F0"/>
    <w:rsid w:val="00634DF9"/>
    <w:rsid w:val="00652E25"/>
    <w:rsid w:val="007D6F6A"/>
    <w:rsid w:val="00875A0A"/>
    <w:rsid w:val="00A14778"/>
    <w:rsid w:val="00B364DC"/>
    <w:rsid w:val="00B84DD5"/>
    <w:rsid w:val="00BD1FCF"/>
    <w:rsid w:val="00D414DF"/>
    <w:rsid w:val="00ED4C10"/>
    <w:rsid w:val="00F87157"/>
    <w:rsid w:val="00F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94C72"/>
    <w:pPr>
      <w:ind w:left="720"/>
      <w:contextualSpacing/>
    </w:pPr>
  </w:style>
  <w:style w:type="paragraph" w:styleId="a4">
    <w:name w:val="No Spacing"/>
    <w:uiPriority w:val="1"/>
    <w:qFormat/>
    <w:rsid w:val="00A147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94C72"/>
    <w:pPr>
      <w:ind w:left="720"/>
      <w:contextualSpacing/>
    </w:pPr>
  </w:style>
  <w:style w:type="paragraph" w:styleId="a4">
    <w:name w:val="No Spacing"/>
    <w:uiPriority w:val="1"/>
    <w:qFormat/>
    <w:rsid w:val="00A147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76&amp;dst=100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774&amp;dst=7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11</cp:revision>
  <cp:lastPrinted>2024-12-17T08:24:00Z</cp:lastPrinted>
  <dcterms:created xsi:type="dcterms:W3CDTF">2024-11-25T07:32:00Z</dcterms:created>
  <dcterms:modified xsi:type="dcterms:W3CDTF">2024-12-17T08:37:00Z</dcterms:modified>
</cp:coreProperties>
</file>