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F5" w:rsidRDefault="00AC4520" w:rsidP="00616CF5">
      <w:pPr>
        <w:spacing w:after="0" w:line="240" w:lineRule="auto"/>
        <w:rPr>
          <w:rFonts w:ascii="Times New Roman" w:eastAsia="Times New Roman" w:hAnsi="Times New Roman" w:cs="Times New Roman"/>
          <w:b/>
          <w:bCs/>
          <w:sz w:val="20"/>
          <w:szCs w:val="20"/>
          <w:lang w:eastAsia="ru-RU"/>
        </w:rPr>
      </w:pPr>
      <w:r>
        <w:rPr>
          <w:rFonts w:ascii="Times New Roman" w:hAnsi="Times New Roman"/>
          <w:noProof/>
          <w:sz w:val="26"/>
          <w:szCs w:val="26"/>
          <w:lang w:eastAsia="ru-RU"/>
        </w:rPr>
        <w:drawing>
          <wp:anchor distT="0" distB="0" distL="114300" distR="114300" simplePos="0" relativeHeight="251661312" behindDoc="0" locked="0" layoutInCell="1" allowOverlap="1">
            <wp:simplePos x="0" y="0"/>
            <wp:positionH relativeFrom="column">
              <wp:posOffset>2600325</wp:posOffset>
            </wp:positionH>
            <wp:positionV relativeFrom="paragraph">
              <wp:posOffset>-167005</wp:posOffset>
            </wp:positionV>
            <wp:extent cx="640715" cy="800100"/>
            <wp:effectExtent l="0" t="0" r="6985" b="0"/>
            <wp:wrapNone/>
            <wp:docPr id="7" name="Рисунок 7"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anchor>
        </w:drawing>
      </w:r>
      <w:r w:rsidR="00784714" w:rsidRPr="00784714">
        <w:rPr>
          <w:rFonts w:ascii="Times New Roman" w:hAnsi="Times New Roman"/>
          <w:noProof/>
          <w:sz w:val="26"/>
          <w:szCs w:val="26"/>
          <w:lang w:eastAsia="ru-RU"/>
        </w:rPr>
        <w:pict>
          <v:shapetype id="_x0000_t202" coordsize="21600,21600" o:spt="202" path="m,l,21600r21600,l21600,xe">
            <v:stroke joinstyle="miter"/>
            <v:path gradientshapeok="t" o:connecttype="rect"/>
          </v:shapetype>
          <v:shape id="Надпись 5" o:spid="_x0000_s1026" type="#_x0000_t202" style="position:absolute;margin-left:286.8pt;margin-top:.75pt;width:205.2pt;height:5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" strokecolor="white">
            <v:textbox>
              <w:txbxContent>
                <w:p w:rsidR="00A2149A" w:rsidRPr="00A2149A" w:rsidRDefault="00A2149A" w:rsidP="00A2149A">
                  <w:pPr>
                    <w:suppressAutoHyphens/>
                    <w:spacing w:after="0"/>
                    <w:jc w:val="center"/>
                    <w:rPr>
                      <w:rFonts w:ascii="Times New Roman" w:hAnsi="Times New Roman" w:cs="Times New Roman"/>
                      <w:b/>
                      <w:bCs/>
                      <w:sz w:val="20"/>
                      <w:szCs w:val="20"/>
                    </w:rPr>
                  </w:pPr>
                  <w:r w:rsidRPr="00A2149A">
                    <w:rPr>
                      <w:rFonts w:ascii="Times New Roman" w:hAnsi="Times New Roman" w:cs="Times New Roman"/>
                      <w:b/>
                      <w:bCs/>
                      <w:sz w:val="20"/>
                      <w:szCs w:val="20"/>
                    </w:rPr>
                    <w:t>СОВЕТ МУНИЦИПАЛЬНОГО ОКРУГА</w:t>
                  </w:r>
                </w:p>
                <w:p w:rsidR="00B615F2" w:rsidRPr="00A2149A" w:rsidRDefault="00A2149A" w:rsidP="00A2149A">
                  <w:pPr>
                    <w:spacing w:after="0"/>
                    <w:jc w:val="center"/>
                    <w:rPr>
                      <w:rFonts w:ascii="Times New Roman" w:hAnsi="Times New Roman" w:cs="Times New Roman"/>
                      <w:b/>
                      <w:sz w:val="20"/>
                      <w:szCs w:val="20"/>
                    </w:rPr>
                  </w:pPr>
                  <w:r w:rsidRPr="00A2149A">
                    <w:rPr>
                      <w:rFonts w:ascii="Times New Roman" w:hAnsi="Times New Roman" w:cs="Times New Roman"/>
                      <w:b/>
                      <w:bCs/>
                      <w:sz w:val="20"/>
                      <w:szCs w:val="20"/>
                    </w:rPr>
                    <w:t>«КНЯЖПОГОСТСКИЙ»</w:t>
                  </w:r>
                </w:p>
              </w:txbxContent>
            </v:textbox>
          </v:shape>
        </w:pict>
      </w:r>
      <w:r w:rsidR="00784714" w:rsidRPr="00784714">
        <w:rPr>
          <w:rFonts w:ascii="Times New Roman" w:hAnsi="Times New Roman"/>
          <w:noProof/>
          <w:sz w:val="26"/>
          <w:szCs w:val="26"/>
          <w:lang w:eastAsia="ru-RU"/>
        </w:rPr>
        <w:pict>
          <v:shape id="Надпись 6" o:spid="_x0000_s1027" type="#_x0000_t202" style="position:absolute;margin-left:-24.75pt;margin-top:-.25pt;width:205.2pt;height:5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" strokecolor="white">
            <v:textbox>
              <w:txbxContent>
                <w:p w:rsidR="00B615F2" w:rsidRPr="00A2149A" w:rsidRDefault="00A2149A" w:rsidP="00E76247">
                  <w:pPr>
                    <w:spacing w:after="0" w:line="240" w:lineRule="auto"/>
                    <w:jc w:val="center"/>
                    <w:rPr>
                      <w:rFonts w:ascii="Times New Roman" w:hAnsi="Times New Roman" w:cs="Times New Roman"/>
                      <w:bCs/>
                      <w:sz w:val="20"/>
                      <w:szCs w:val="20"/>
                    </w:rPr>
                  </w:pPr>
                  <w:r w:rsidRPr="00A2149A">
                    <w:rPr>
                      <w:rFonts w:ascii="Times New Roman" w:hAnsi="Times New Roman" w:cs="Times New Roman"/>
                      <w:b/>
                      <w:bCs/>
                      <w:sz w:val="20"/>
                      <w:szCs w:val="20"/>
                    </w:rPr>
                    <w:t>«</w:t>
                  </w:r>
                  <w:r w:rsidRPr="00A2149A">
                    <w:rPr>
                      <w:rFonts w:ascii="Times New Roman" w:hAnsi="Times New Roman" w:cs="Times New Roman"/>
                      <w:b/>
                      <w:color w:val="2C2D2E"/>
                      <w:sz w:val="20"/>
                      <w:szCs w:val="20"/>
                      <w:shd w:val="clear" w:color="auto" w:fill="FFFFFF"/>
                    </w:rPr>
                    <w:t xml:space="preserve">КНЯЖПОГОСТ» МУНИЦИПАЛЬНÖЙ КЫТШЛÖН </w:t>
                  </w:r>
                  <w:r w:rsidRPr="00A2149A">
                    <w:rPr>
                      <w:rFonts w:ascii="Times New Roman" w:hAnsi="Times New Roman" w:cs="Times New Roman"/>
                      <w:b/>
                      <w:color w:val="2C2D2E"/>
                      <w:sz w:val="20"/>
                      <w:szCs w:val="20"/>
                    </w:rPr>
                    <w:t>С</w:t>
                  </w:r>
                  <w:r w:rsidRPr="00A2149A">
                    <w:rPr>
                      <w:rFonts w:ascii="Times New Roman" w:hAnsi="Times New Roman" w:cs="Times New Roman"/>
                      <w:b/>
                      <w:color w:val="2C2D2E"/>
                      <w:sz w:val="20"/>
                      <w:szCs w:val="20"/>
                      <w:shd w:val="clear" w:color="auto" w:fill="FFFFFF"/>
                    </w:rPr>
                    <w:t>ÖВЕТ</w:t>
                  </w:r>
                </w:p>
              </w:txbxContent>
            </v:textbox>
          </v:shape>
        </w:pict>
      </w:r>
    </w:p>
    <w:p w:rsidR="00E76247" w:rsidRDefault="00E76247" w:rsidP="00616CF5">
      <w:pPr>
        <w:spacing w:after="0" w:line="240" w:lineRule="auto"/>
        <w:rPr>
          <w:rFonts w:ascii="Times New Roman" w:eastAsia="Times New Roman" w:hAnsi="Times New Roman" w:cs="Times New Roman"/>
          <w:b/>
          <w:bCs/>
          <w:sz w:val="20"/>
          <w:szCs w:val="20"/>
          <w:lang w:eastAsia="ru-RU"/>
        </w:rPr>
      </w:pPr>
    </w:p>
    <w:p w:rsidR="00E76247" w:rsidRPr="00CF1697" w:rsidRDefault="00E76247" w:rsidP="00E76247">
      <w:pPr>
        <w:jc w:val="center"/>
        <w:rPr>
          <w:rFonts w:ascii="Times New Roman" w:hAnsi="Times New Roman"/>
          <w:sz w:val="26"/>
          <w:szCs w:val="26"/>
        </w:rPr>
      </w:pPr>
    </w:p>
    <w:p w:rsidR="00E76247" w:rsidRPr="000B28FA" w:rsidRDefault="00E76247" w:rsidP="00E76247">
      <w:pPr>
        <w:rPr>
          <w:rFonts w:ascii="Times New Roman" w:hAnsi="Times New Roman"/>
          <w:color w:val="7F7F7F"/>
          <w:sz w:val="26"/>
          <w:szCs w:val="26"/>
        </w:rPr>
      </w:pPr>
    </w:p>
    <w:p w:rsidR="00E76247" w:rsidRDefault="00EA566C" w:rsidP="00EA566C">
      <w:pPr>
        <w:spacing w:after="0" w:line="240" w:lineRule="auto"/>
        <w:jc w:val="center"/>
        <w:rPr>
          <w:rFonts w:ascii="Times New Roman" w:eastAsia="Times New Roman" w:hAnsi="Times New Roman" w:cs="Times New Roman"/>
          <w:b/>
          <w:bCs/>
          <w:sz w:val="28"/>
          <w:szCs w:val="28"/>
          <w:lang w:eastAsia="ru-RU"/>
        </w:rPr>
      </w:pPr>
      <w:r w:rsidRPr="00EA566C">
        <w:rPr>
          <w:rFonts w:ascii="Times New Roman" w:eastAsia="Times New Roman" w:hAnsi="Times New Roman" w:cs="Times New Roman"/>
          <w:b/>
          <w:bCs/>
          <w:sz w:val="28"/>
          <w:szCs w:val="28"/>
          <w:lang w:eastAsia="ru-RU"/>
        </w:rPr>
        <w:t>РЕШЕНИЕ</w:t>
      </w:r>
    </w:p>
    <w:p w:rsidR="00FD7B7E" w:rsidRPr="00F95860" w:rsidRDefault="00FD7B7E" w:rsidP="00F95860">
      <w:pPr>
        <w:keepNext/>
        <w:spacing w:after="0" w:line="240" w:lineRule="auto"/>
        <w:jc w:val="center"/>
        <w:outlineLvl w:val="1"/>
        <w:rPr>
          <w:rFonts w:ascii="Times New Roman" w:eastAsia="Times New Roman" w:hAnsi="Times New Roman" w:cs="Times New Roman"/>
          <w:b/>
          <w:bCs/>
          <w:sz w:val="27"/>
          <w:szCs w:val="27"/>
          <w:lang w:eastAsia="ru-RU"/>
        </w:rPr>
      </w:pPr>
      <w:r w:rsidRPr="00FD7B7E">
        <w:rPr>
          <w:rFonts w:ascii="Times New Roman" w:eastAsia="Times New Roman" w:hAnsi="Times New Roman" w:cs="Times New Roman"/>
          <w:b/>
          <w:bCs/>
          <w:sz w:val="27"/>
          <w:szCs w:val="27"/>
          <w:lang w:eastAsia="ru-RU"/>
        </w:rPr>
        <w:t>КЫВКÖРТÖД</w:t>
      </w:r>
    </w:p>
    <w:p w:rsidR="00E76247" w:rsidRPr="00E35320" w:rsidRDefault="00E76247" w:rsidP="00616CF5">
      <w:pPr>
        <w:spacing w:after="0" w:line="240" w:lineRule="auto"/>
        <w:rPr>
          <w:rFonts w:ascii="Courier New" w:eastAsia="Times New Roman" w:hAnsi="Courier New" w:cs="Times New Roman"/>
          <w:sz w:val="28"/>
          <w:szCs w:val="28"/>
          <w:lang w:eastAsia="ru-RU"/>
        </w:rPr>
      </w:pPr>
    </w:p>
    <w:p w:rsidR="00616CF5" w:rsidRPr="0047161A" w:rsidRDefault="00105963" w:rsidP="00616CF5">
      <w:pPr>
        <w:tabs>
          <w:tab w:val="left" w:pos="6220"/>
        </w:tabs>
        <w:spacing w:after="0" w:line="240" w:lineRule="auto"/>
        <w:rPr>
          <w:rFonts w:ascii="Times New Roman" w:eastAsia="Times New Roman" w:hAnsi="Times New Roman" w:cs="Times New Roman"/>
          <w:sz w:val="26"/>
          <w:szCs w:val="26"/>
          <w:lang w:eastAsia="ru-RU"/>
        </w:rPr>
      </w:pPr>
      <w:r w:rsidRPr="0047161A">
        <w:rPr>
          <w:rFonts w:ascii="Times New Roman" w:eastAsia="Times New Roman" w:hAnsi="Times New Roman" w:cs="Times New Roman"/>
          <w:sz w:val="26"/>
          <w:szCs w:val="26"/>
          <w:lang w:eastAsia="ru-RU"/>
        </w:rPr>
        <w:t xml:space="preserve">от </w:t>
      </w:r>
      <w:r w:rsidR="00F545CE">
        <w:rPr>
          <w:rFonts w:ascii="Times New Roman" w:eastAsia="Times New Roman" w:hAnsi="Times New Roman" w:cs="Times New Roman"/>
          <w:sz w:val="26"/>
          <w:szCs w:val="26"/>
          <w:lang w:eastAsia="ru-RU"/>
        </w:rPr>
        <w:t xml:space="preserve">28 февраля  </w:t>
      </w:r>
      <w:r w:rsidR="00E35320" w:rsidRPr="0047161A">
        <w:rPr>
          <w:rFonts w:ascii="Times New Roman" w:eastAsia="Times New Roman" w:hAnsi="Times New Roman" w:cs="Times New Roman"/>
          <w:sz w:val="26"/>
          <w:szCs w:val="26"/>
          <w:lang w:eastAsia="ru-RU"/>
        </w:rPr>
        <w:t>20</w:t>
      </w:r>
      <w:r w:rsidR="00022994" w:rsidRPr="0047161A">
        <w:rPr>
          <w:rFonts w:ascii="Times New Roman" w:eastAsia="Times New Roman" w:hAnsi="Times New Roman" w:cs="Times New Roman"/>
          <w:sz w:val="26"/>
          <w:szCs w:val="26"/>
          <w:lang w:eastAsia="ru-RU"/>
        </w:rPr>
        <w:t>2</w:t>
      </w:r>
      <w:r w:rsidR="00831378" w:rsidRPr="0047161A">
        <w:rPr>
          <w:rFonts w:ascii="Times New Roman" w:eastAsia="Times New Roman" w:hAnsi="Times New Roman" w:cs="Times New Roman"/>
          <w:sz w:val="26"/>
          <w:szCs w:val="26"/>
          <w:lang w:eastAsia="ru-RU"/>
        </w:rPr>
        <w:t>5</w:t>
      </w:r>
      <w:r w:rsidR="00E35320" w:rsidRPr="0047161A">
        <w:rPr>
          <w:rFonts w:ascii="Times New Roman" w:eastAsia="Times New Roman" w:hAnsi="Times New Roman" w:cs="Times New Roman"/>
          <w:sz w:val="26"/>
          <w:szCs w:val="26"/>
          <w:lang w:eastAsia="ru-RU"/>
        </w:rPr>
        <w:t xml:space="preserve"> г</w:t>
      </w:r>
      <w:r w:rsidR="00173CC0" w:rsidRPr="0047161A">
        <w:rPr>
          <w:rFonts w:ascii="Times New Roman" w:eastAsia="Times New Roman" w:hAnsi="Times New Roman" w:cs="Times New Roman"/>
          <w:sz w:val="26"/>
          <w:szCs w:val="26"/>
          <w:lang w:eastAsia="ru-RU"/>
        </w:rPr>
        <w:t>.</w:t>
      </w:r>
      <w:r w:rsidR="00E35320" w:rsidRPr="0047161A">
        <w:rPr>
          <w:rFonts w:ascii="Times New Roman" w:eastAsia="Times New Roman" w:hAnsi="Times New Roman" w:cs="Times New Roman"/>
          <w:sz w:val="26"/>
          <w:szCs w:val="26"/>
          <w:lang w:eastAsia="ru-RU"/>
        </w:rPr>
        <w:t xml:space="preserve">                              </w:t>
      </w:r>
      <w:r w:rsidR="00616CF5" w:rsidRPr="0047161A">
        <w:rPr>
          <w:rFonts w:ascii="Times New Roman" w:eastAsia="Times New Roman" w:hAnsi="Times New Roman" w:cs="Times New Roman"/>
          <w:sz w:val="26"/>
          <w:szCs w:val="26"/>
          <w:lang w:eastAsia="ru-RU"/>
        </w:rPr>
        <w:t xml:space="preserve">   </w:t>
      </w:r>
      <w:r w:rsidR="00022994" w:rsidRPr="0047161A">
        <w:rPr>
          <w:rFonts w:ascii="Times New Roman" w:eastAsia="Times New Roman" w:hAnsi="Times New Roman" w:cs="Times New Roman"/>
          <w:sz w:val="26"/>
          <w:szCs w:val="26"/>
          <w:lang w:eastAsia="ru-RU"/>
        </w:rPr>
        <w:t xml:space="preserve">                              </w:t>
      </w:r>
      <w:r w:rsidR="00616CF5" w:rsidRPr="0047161A">
        <w:rPr>
          <w:rFonts w:ascii="Times New Roman" w:eastAsia="Times New Roman" w:hAnsi="Times New Roman" w:cs="Times New Roman"/>
          <w:sz w:val="26"/>
          <w:szCs w:val="26"/>
          <w:lang w:eastAsia="ru-RU"/>
        </w:rPr>
        <w:t xml:space="preserve">    </w:t>
      </w:r>
      <w:r w:rsidRPr="0047161A">
        <w:rPr>
          <w:rFonts w:ascii="Times New Roman" w:eastAsia="Times New Roman" w:hAnsi="Times New Roman" w:cs="Times New Roman"/>
          <w:sz w:val="26"/>
          <w:szCs w:val="26"/>
          <w:lang w:eastAsia="ru-RU"/>
        </w:rPr>
        <w:t xml:space="preserve">            </w:t>
      </w:r>
      <w:r w:rsidR="00991D79" w:rsidRPr="0047161A">
        <w:rPr>
          <w:rFonts w:ascii="Times New Roman" w:eastAsia="Times New Roman" w:hAnsi="Times New Roman" w:cs="Times New Roman"/>
          <w:sz w:val="26"/>
          <w:szCs w:val="26"/>
          <w:lang w:eastAsia="ru-RU"/>
        </w:rPr>
        <w:t xml:space="preserve"> </w:t>
      </w:r>
      <w:r w:rsidR="00173CC0" w:rsidRPr="0047161A">
        <w:rPr>
          <w:rFonts w:ascii="Times New Roman" w:eastAsia="Times New Roman" w:hAnsi="Times New Roman" w:cs="Times New Roman"/>
          <w:sz w:val="26"/>
          <w:szCs w:val="26"/>
          <w:lang w:eastAsia="ru-RU"/>
        </w:rPr>
        <w:t xml:space="preserve"> </w:t>
      </w:r>
      <w:r w:rsidR="005970F3" w:rsidRPr="0047161A">
        <w:rPr>
          <w:rFonts w:ascii="Times New Roman" w:eastAsia="Times New Roman" w:hAnsi="Times New Roman" w:cs="Times New Roman"/>
          <w:sz w:val="26"/>
          <w:szCs w:val="26"/>
          <w:lang w:eastAsia="ru-RU"/>
        </w:rPr>
        <w:t xml:space="preserve">  </w:t>
      </w:r>
      <w:r w:rsidR="00975F9C" w:rsidRPr="0047161A">
        <w:rPr>
          <w:rFonts w:ascii="Times New Roman" w:eastAsia="Times New Roman" w:hAnsi="Times New Roman" w:cs="Times New Roman"/>
          <w:sz w:val="26"/>
          <w:szCs w:val="26"/>
          <w:lang w:eastAsia="ru-RU"/>
        </w:rPr>
        <w:t xml:space="preserve"> </w:t>
      </w:r>
      <w:r w:rsidR="00113BAB" w:rsidRPr="0047161A">
        <w:rPr>
          <w:rFonts w:ascii="Times New Roman" w:eastAsia="Times New Roman" w:hAnsi="Times New Roman" w:cs="Times New Roman"/>
          <w:sz w:val="26"/>
          <w:szCs w:val="26"/>
          <w:lang w:eastAsia="ru-RU"/>
        </w:rPr>
        <w:t xml:space="preserve"> </w:t>
      </w:r>
      <w:r w:rsidR="00F545CE">
        <w:rPr>
          <w:rFonts w:ascii="Times New Roman" w:eastAsia="Times New Roman" w:hAnsi="Times New Roman" w:cs="Times New Roman"/>
          <w:sz w:val="26"/>
          <w:szCs w:val="26"/>
          <w:lang w:eastAsia="ru-RU"/>
        </w:rPr>
        <w:t xml:space="preserve">      </w:t>
      </w:r>
      <w:r w:rsidR="00113BAB" w:rsidRPr="0047161A">
        <w:rPr>
          <w:rFonts w:ascii="Times New Roman" w:eastAsia="Times New Roman" w:hAnsi="Times New Roman" w:cs="Times New Roman"/>
          <w:sz w:val="26"/>
          <w:szCs w:val="26"/>
          <w:lang w:eastAsia="ru-RU"/>
        </w:rPr>
        <w:t xml:space="preserve"> </w:t>
      </w:r>
      <w:r w:rsidR="00F545CE">
        <w:rPr>
          <w:rFonts w:ascii="Times New Roman" w:eastAsia="Times New Roman" w:hAnsi="Times New Roman" w:cs="Times New Roman"/>
          <w:sz w:val="26"/>
          <w:szCs w:val="26"/>
          <w:lang w:eastAsia="ru-RU"/>
        </w:rPr>
        <w:t xml:space="preserve">  </w:t>
      </w:r>
      <w:r w:rsidR="00173CC0" w:rsidRPr="0047161A">
        <w:rPr>
          <w:rFonts w:ascii="Times New Roman" w:eastAsia="Times New Roman" w:hAnsi="Times New Roman" w:cs="Times New Roman"/>
          <w:sz w:val="26"/>
          <w:szCs w:val="26"/>
          <w:lang w:eastAsia="ru-RU"/>
        </w:rPr>
        <w:t xml:space="preserve"> </w:t>
      </w:r>
      <w:r w:rsidR="005970F3" w:rsidRPr="0047161A">
        <w:rPr>
          <w:rFonts w:ascii="Times New Roman" w:eastAsia="Times New Roman" w:hAnsi="Times New Roman" w:cs="Times New Roman"/>
          <w:sz w:val="26"/>
          <w:szCs w:val="26"/>
          <w:lang w:eastAsia="ru-RU"/>
        </w:rPr>
        <w:t>№</w:t>
      </w:r>
      <w:r w:rsidR="00F545CE">
        <w:rPr>
          <w:rFonts w:ascii="Times New Roman" w:eastAsia="Times New Roman" w:hAnsi="Times New Roman" w:cs="Times New Roman"/>
          <w:sz w:val="26"/>
          <w:szCs w:val="26"/>
          <w:lang w:eastAsia="ru-RU"/>
        </w:rPr>
        <w:t xml:space="preserve"> 114</w:t>
      </w:r>
    </w:p>
    <w:p w:rsidR="00616CF5" w:rsidRPr="0047161A" w:rsidRDefault="00616CF5" w:rsidP="00616CF5">
      <w:pPr>
        <w:spacing w:after="0" w:line="240" w:lineRule="auto"/>
        <w:jc w:val="both"/>
        <w:rPr>
          <w:rFonts w:ascii="Times New Roman" w:eastAsia="Times New Roman" w:hAnsi="Times New Roman" w:cs="Times New Roman"/>
          <w:color w:val="000000"/>
          <w:sz w:val="26"/>
          <w:szCs w:val="26"/>
          <w:lang w:eastAsia="ru-RU"/>
        </w:rPr>
      </w:pPr>
    </w:p>
    <w:tbl>
      <w:tblPr>
        <w:tblW w:w="0" w:type="auto"/>
        <w:tblLook w:val="04A0"/>
      </w:tblPr>
      <w:tblGrid>
        <w:gridCol w:w="6062"/>
      </w:tblGrid>
      <w:tr w:rsidR="00616CF5" w:rsidRPr="0047161A" w:rsidTr="00EA566C">
        <w:trPr>
          <w:trHeight w:val="320"/>
        </w:trPr>
        <w:tc>
          <w:tcPr>
            <w:tcW w:w="6062" w:type="dxa"/>
            <w:shd w:val="clear" w:color="auto" w:fill="auto"/>
          </w:tcPr>
          <w:p w:rsidR="00242520" w:rsidRDefault="00975F9C" w:rsidP="00831378">
            <w:pPr>
              <w:spacing w:after="0" w:line="240" w:lineRule="auto"/>
              <w:rPr>
                <w:rFonts w:ascii="Times New Roman" w:hAnsi="Times New Roman"/>
                <w:sz w:val="26"/>
                <w:szCs w:val="26"/>
              </w:rPr>
            </w:pPr>
            <w:r w:rsidRPr="0047161A">
              <w:rPr>
                <w:rFonts w:ascii="Times New Roman" w:hAnsi="Times New Roman"/>
                <w:sz w:val="26"/>
                <w:szCs w:val="26"/>
              </w:rPr>
              <w:t xml:space="preserve">О внесении </w:t>
            </w:r>
            <w:r w:rsidR="00242520">
              <w:rPr>
                <w:rFonts w:ascii="Times New Roman" w:hAnsi="Times New Roman"/>
                <w:sz w:val="26"/>
                <w:szCs w:val="26"/>
              </w:rPr>
              <w:t xml:space="preserve">изменений </w:t>
            </w:r>
            <w:r w:rsidR="00112AC1" w:rsidRPr="0047161A">
              <w:rPr>
                <w:rFonts w:ascii="Times New Roman" w:hAnsi="Times New Roman"/>
                <w:sz w:val="26"/>
                <w:szCs w:val="26"/>
              </w:rPr>
              <w:t xml:space="preserve"> </w:t>
            </w:r>
            <w:r w:rsidR="00831378" w:rsidRPr="0047161A">
              <w:rPr>
                <w:rFonts w:ascii="Times New Roman" w:hAnsi="Times New Roman"/>
                <w:sz w:val="26"/>
                <w:szCs w:val="26"/>
              </w:rPr>
              <w:t xml:space="preserve">в Решение Совета муниципального округа </w:t>
            </w:r>
            <w:r w:rsidR="00F14936" w:rsidRPr="0047161A">
              <w:rPr>
                <w:rFonts w:ascii="Times New Roman" w:hAnsi="Times New Roman"/>
                <w:sz w:val="26"/>
                <w:szCs w:val="26"/>
              </w:rPr>
              <w:t xml:space="preserve"> «Княжпогостский» </w:t>
            </w:r>
          </w:p>
          <w:p w:rsidR="00242520" w:rsidRDefault="00F14936" w:rsidP="00831378">
            <w:pPr>
              <w:spacing w:after="0" w:line="240" w:lineRule="auto"/>
              <w:rPr>
                <w:rFonts w:ascii="Times New Roman" w:hAnsi="Times New Roman"/>
                <w:sz w:val="26"/>
                <w:szCs w:val="26"/>
              </w:rPr>
            </w:pPr>
            <w:r w:rsidRPr="0047161A">
              <w:rPr>
                <w:rFonts w:ascii="Times New Roman" w:hAnsi="Times New Roman"/>
                <w:sz w:val="26"/>
                <w:szCs w:val="26"/>
              </w:rPr>
              <w:t xml:space="preserve">от </w:t>
            </w:r>
            <w:r w:rsidR="00831378" w:rsidRPr="0047161A">
              <w:rPr>
                <w:rFonts w:ascii="Times New Roman" w:hAnsi="Times New Roman"/>
                <w:sz w:val="26"/>
                <w:szCs w:val="26"/>
              </w:rPr>
              <w:t>23.10</w:t>
            </w:r>
            <w:r w:rsidR="00AC4520" w:rsidRPr="0047161A">
              <w:rPr>
                <w:rFonts w:ascii="Times New Roman" w:hAnsi="Times New Roman"/>
                <w:sz w:val="26"/>
                <w:szCs w:val="26"/>
              </w:rPr>
              <w:t xml:space="preserve">.2024 </w:t>
            </w:r>
            <w:r w:rsidR="00C8328D" w:rsidRPr="0047161A">
              <w:rPr>
                <w:rFonts w:ascii="Times New Roman" w:hAnsi="Times New Roman"/>
                <w:sz w:val="26"/>
                <w:szCs w:val="26"/>
              </w:rPr>
              <w:t xml:space="preserve"> </w:t>
            </w:r>
            <w:r w:rsidR="00831378" w:rsidRPr="0047161A">
              <w:rPr>
                <w:rFonts w:ascii="Times New Roman" w:hAnsi="Times New Roman"/>
                <w:sz w:val="26"/>
                <w:szCs w:val="26"/>
              </w:rPr>
              <w:t>№ 31</w:t>
            </w:r>
            <w:r w:rsidR="00F95860">
              <w:rPr>
                <w:rFonts w:ascii="Times New Roman" w:hAnsi="Times New Roman"/>
                <w:sz w:val="26"/>
                <w:szCs w:val="26"/>
              </w:rPr>
              <w:t xml:space="preserve"> </w:t>
            </w:r>
            <w:r w:rsidR="00975F9C" w:rsidRPr="0047161A">
              <w:rPr>
                <w:rFonts w:ascii="Times New Roman" w:hAnsi="Times New Roman"/>
                <w:sz w:val="26"/>
                <w:szCs w:val="26"/>
              </w:rPr>
              <w:t>«</w:t>
            </w:r>
            <w:r w:rsidR="00D54EA1" w:rsidRPr="0047161A">
              <w:rPr>
                <w:rFonts w:ascii="Times New Roman" w:hAnsi="Times New Roman"/>
                <w:sz w:val="26"/>
                <w:szCs w:val="26"/>
              </w:rPr>
              <w:t>Об утверждении П</w:t>
            </w:r>
            <w:r w:rsidR="007E6BDA" w:rsidRPr="0047161A">
              <w:rPr>
                <w:rFonts w:ascii="Times New Roman" w:hAnsi="Times New Roman"/>
                <w:sz w:val="26"/>
                <w:szCs w:val="26"/>
              </w:rPr>
              <w:t>оложения</w:t>
            </w:r>
          </w:p>
          <w:p w:rsidR="00616CF5" w:rsidRPr="00F95860" w:rsidRDefault="007E6BDA" w:rsidP="00831378">
            <w:pPr>
              <w:spacing w:after="0" w:line="240" w:lineRule="auto"/>
              <w:rPr>
                <w:rFonts w:ascii="Times New Roman" w:hAnsi="Times New Roman"/>
                <w:sz w:val="26"/>
                <w:szCs w:val="26"/>
              </w:rPr>
            </w:pPr>
            <w:r w:rsidRPr="0047161A">
              <w:rPr>
                <w:rFonts w:ascii="Times New Roman" w:hAnsi="Times New Roman"/>
                <w:sz w:val="26"/>
                <w:szCs w:val="26"/>
              </w:rPr>
              <w:t xml:space="preserve"> о муниципальном лесном контроле </w:t>
            </w:r>
            <w:r w:rsidR="00A96692" w:rsidRPr="0047161A">
              <w:rPr>
                <w:rFonts w:ascii="Times New Roman" w:hAnsi="Times New Roman" w:cs="Times New Roman"/>
                <w:sz w:val="26"/>
                <w:szCs w:val="26"/>
              </w:rPr>
              <w:t xml:space="preserve">на территории </w:t>
            </w:r>
            <w:r w:rsidR="00831378" w:rsidRPr="0047161A">
              <w:rPr>
                <w:rFonts w:ascii="Times New Roman" w:hAnsi="Times New Roman" w:cs="Times New Roman"/>
                <w:sz w:val="26"/>
                <w:szCs w:val="26"/>
              </w:rPr>
              <w:t>муниципального округа «Княжпогостский»</w:t>
            </w:r>
          </w:p>
        </w:tc>
      </w:tr>
    </w:tbl>
    <w:p w:rsidR="00616CF5" w:rsidRPr="0047161A" w:rsidRDefault="00616CF5" w:rsidP="00616CF5">
      <w:pPr>
        <w:spacing w:after="0" w:line="240" w:lineRule="auto"/>
        <w:jc w:val="both"/>
        <w:rPr>
          <w:rFonts w:ascii="Times New Roman" w:eastAsia="Times New Roman" w:hAnsi="Times New Roman" w:cs="Times New Roman"/>
          <w:color w:val="000000"/>
          <w:sz w:val="26"/>
          <w:szCs w:val="26"/>
          <w:lang w:eastAsia="ru-RU"/>
        </w:rPr>
      </w:pPr>
    </w:p>
    <w:p w:rsidR="007E6BDA" w:rsidRPr="0047161A" w:rsidRDefault="007E6BDA" w:rsidP="007E6BDA">
      <w:pPr>
        <w:spacing w:after="0" w:line="240" w:lineRule="auto"/>
        <w:ind w:firstLine="709"/>
        <w:jc w:val="both"/>
        <w:rPr>
          <w:rFonts w:ascii="Times New Roman" w:eastAsia="Times New Roman" w:hAnsi="Times New Roman" w:cs="Times New Roman"/>
          <w:sz w:val="26"/>
          <w:szCs w:val="26"/>
          <w:lang w:eastAsia="ru-RU"/>
        </w:rPr>
      </w:pPr>
      <w:r w:rsidRPr="0047161A">
        <w:rPr>
          <w:rFonts w:ascii="Times New Roman" w:eastAsia="Times New Roman" w:hAnsi="Times New Roman" w:cs="Times New Roman"/>
          <w:sz w:val="26"/>
          <w:szCs w:val="26"/>
          <w:lang w:eastAsia="ru-RU"/>
        </w:rPr>
        <w:t xml:space="preserve">В соответствии со статьей </w:t>
      </w:r>
      <w:r w:rsidR="00C57C67" w:rsidRPr="0047161A">
        <w:rPr>
          <w:rFonts w:ascii="Times New Roman" w:eastAsia="Times New Roman" w:hAnsi="Times New Roman" w:cs="Times New Roman"/>
          <w:sz w:val="26"/>
          <w:szCs w:val="26"/>
          <w:lang w:eastAsia="ru-RU"/>
        </w:rPr>
        <w:t>98</w:t>
      </w:r>
      <w:r w:rsidRPr="0047161A">
        <w:rPr>
          <w:rFonts w:ascii="Times New Roman" w:eastAsia="Times New Roman" w:hAnsi="Times New Roman" w:cs="Times New Roman"/>
          <w:sz w:val="26"/>
          <w:szCs w:val="26"/>
          <w:lang w:eastAsia="ru-RU"/>
        </w:rPr>
        <w:t xml:space="preserve"> </w:t>
      </w:r>
      <w:r w:rsidRPr="005A3418">
        <w:rPr>
          <w:rFonts w:ascii="Times New Roman" w:eastAsia="Times New Roman" w:hAnsi="Times New Roman" w:cs="Times New Roman"/>
          <w:color w:val="000000" w:themeColor="text1"/>
          <w:sz w:val="26"/>
          <w:szCs w:val="26"/>
          <w:lang w:eastAsia="ru-RU"/>
        </w:rPr>
        <w:t>Лесного кодекса Российской</w:t>
      </w:r>
      <w:r w:rsidRPr="0047161A">
        <w:rPr>
          <w:rFonts w:ascii="Times New Roman" w:eastAsia="Times New Roman" w:hAnsi="Times New Roman" w:cs="Times New Roman"/>
          <w:sz w:val="26"/>
          <w:szCs w:val="26"/>
          <w:lang w:eastAsia="ru-RU"/>
        </w:rPr>
        <w:t xml:space="preserve"> Федерации, Федеральным </w:t>
      </w:r>
      <w:r w:rsidR="00D54EA1" w:rsidRPr="0047161A">
        <w:rPr>
          <w:rFonts w:ascii="Times New Roman" w:eastAsia="Times New Roman" w:hAnsi="Times New Roman" w:cs="Times New Roman"/>
          <w:sz w:val="26"/>
          <w:szCs w:val="26"/>
          <w:lang w:eastAsia="ru-RU"/>
        </w:rPr>
        <w:t>законом от 06.10.2003 № 131-ФЗ «</w:t>
      </w:r>
      <w:r w:rsidRPr="0047161A">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 Федеральным законом от</w:t>
      </w:r>
      <w:r w:rsidR="00D54EA1" w:rsidRPr="0047161A">
        <w:rPr>
          <w:rFonts w:ascii="Times New Roman" w:eastAsia="Times New Roman" w:hAnsi="Times New Roman" w:cs="Times New Roman"/>
          <w:sz w:val="26"/>
          <w:szCs w:val="26"/>
          <w:lang w:eastAsia="ru-RU"/>
        </w:rPr>
        <w:t xml:space="preserve"> </w:t>
      </w:r>
      <w:r w:rsidR="00022994" w:rsidRPr="0047161A">
        <w:rPr>
          <w:rFonts w:ascii="Times New Roman" w:eastAsia="Times New Roman" w:hAnsi="Times New Roman" w:cs="Times New Roman"/>
          <w:sz w:val="26"/>
          <w:szCs w:val="26"/>
          <w:lang w:eastAsia="ru-RU"/>
        </w:rPr>
        <w:t>31</w:t>
      </w:r>
      <w:r w:rsidR="00D54EA1" w:rsidRPr="0047161A">
        <w:rPr>
          <w:rFonts w:ascii="Times New Roman" w:eastAsia="Times New Roman" w:hAnsi="Times New Roman" w:cs="Times New Roman"/>
          <w:sz w:val="26"/>
          <w:szCs w:val="26"/>
          <w:lang w:eastAsia="ru-RU"/>
        </w:rPr>
        <w:t>.</w:t>
      </w:r>
      <w:r w:rsidR="00022994" w:rsidRPr="0047161A">
        <w:rPr>
          <w:rFonts w:ascii="Times New Roman" w:eastAsia="Times New Roman" w:hAnsi="Times New Roman" w:cs="Times New Roman"/>
          <w:sz w:val="26"/>
          <w:szCs w:val="26"/>
          <w:lang w:eastAsia="ru-RU"/>
        </w:rPr>
        <w:t>07</w:t>
      </w:r>
      <w:r w:rsidR="00D54EA1" w:rsidRPr="0047161A">
        <w:rPr>
          <w:rFonts w:ascii="Times New Roman" w:eastAsia="Times New Roman" w:hAnsi="Times New Roman" w:cs="Times New Roman"/>
          <w:sz w:val="26"/>
          <w:szCs w:val="26"/>
          <w:lang w:eastAsia="ru-RU"/>
        </w:rPr>
        <w:t>.20</w:t>
      </w:r>
      <w:r w:rsidR="00022994" w:rsidRPr="0047161A">
        <w:rPr>
          <w:rFonts w:ascii="Times New Roman" w:eastAsia="Times New Roman" w:hAnsi="Times New Roman" w:cs="Times New Roman"/>
          <w:sz w:val="26"/>
          <w:szCs w:val="26"/>
          <w:lang w:eastAsia="ru-RU"/>
        </w:rPr>
        <w:t>2</w:t>
      </w:r>
      <w:r w:rsidR="007F2114" w:rsidRPr="0047161A">
        <w:rPr>
          <w:rFonts w:ascii="Times New Roman" w:eastAsia="Times New Roman" w:hAnsi="Times New Roman" w:cs="Times New Roman"/>
          <w:sz w:val="26"/>
          <w:szCs w:val="26"/>
          <w:lang w:eastAsia="ru-RU"/>
        </w:rPr>
        <w:t>0</w:t>
      </w:r>
      <w:r w:rsidR="00D54EA1" w:rsidRPr="0047161A">
        <w:rPr>
          <w:rFonts w:ascii="Times New Roman" w:eastAsia="Times New Roman" w:hAnsi="Times New Roman" w:cs="Times New Roman"/>
          <w:sz w:val="26"/>
          <w:szCs w:val="26"/>
          <w:lang w:eastAsia="ru-RU"/>
        </w:rPr>
        <w:t xml:space="preserve"> №</w:t>
      </w:r>
      <w:r w:rsidRPr="0047161A">
        <w:rPr>
          <w:rFonts w:ascii="Times New Roman" w:eastAsia="Times New Roman" w:hAnsi="Times New Roman" w:cs="Times New Roman"/>
          <w:sz w:val="26"/>
          <w:szCs w:val="26"/>
          <w:lang w:eastAsia="ru-RU"/>
        </w:rPr>
        <w:t xml:space="preserve"> 2</w:t>
      </w:r>
      <w:r w:rsidR="00022994" w:rsidRPr="0047161A">
        <w:rPr>
          <w:rFonts w:ascii="Times New Roman" w:eastAsia="Times New Roman" w:hAnsi="Times New Roman" w:cs="Times New Roman"/>
          <w:sz w:val="26"/>
          <w:szCs w:val="26"/>
          <w:lang w:eastAsia="ru-RU"/>
        </w:rPr>
        <w:t>48</w:t>
      </w:r>
      <w:r w:rsidRPr="0047161A">
        <w:rPr>
          <w:rFonts w:ascii="Times New Roman" w:eastAsia="Times New Roman" w:hAnsi="Times New Roman" w:cs="Times New Roman"/>
          <w:sz w:val="26"/>
          <w:szCs w:val="26"/>
          <w:lang w:eastAsia="ru-RU"/>
        </w:rPr>
        <w:t xml:space="preserve">-ФЗ «О </w:t>
      </w:r>
      <w:r w:rsidR="00022994" w:rsidRPr="0047161A">
        <w:rPr>
          <w:rFonts w:ascii="Times New Roman" w:eastAsia="Times New Roman" w:hAnsi="Times New Roman" w:cs="Times New Roman"/>
          <w:sz w:val="26"/>
          <w:szCs w:val="26"/>
          <w:lang w:eastAsia="ru-RU"/>
        </w:rPr>
        <w:t>государственном контроле (надзоре) и муниципальном контроле в Российской Федерации</w:t>
      </w:r>
      <w:r w:rsidRPr="0047161A">
        <w:rPr>
          <w:rFonts w:ascii="Times New Roman" w:eastAsia="Times New Roman" w:hAnsi="Times New Roman" w:cs="Times New Roman"/>
          <w:sz w:val="26"/>
          <w:szCs w:val="26"/>
          <w:lang w:eastAsia="ru-RU"/>
        </w:rPr>
        <w:t>»</w:t>
      </w:r>
      <w:r w:rsidR="001E708E" w:rsidRPr="0047161A">
        <w:rPr>
          <w:rFonts w:ascii="Times New Roman" w:eastAsia="Times New Roman" w:hAnsi="Times New Roman" w:cs="Times New Roman"/>
          <w:sz w:val="26"/>
          <w:szCs w:val="26"/>
          <w:lang w:eastAsia="ru-RU"/>
        </w:rPr>
        <w:t xml:space="preserve">, Федеральным законом от </w:t>
      </w:r>
      <w:r w:rsidR="00754F80" w:rsidRPr="0047161A">
        <w:rPr>
          <w:rFonts w:ascii="Times New Roman" w:eastAsia="Times New Roman" w:hAnsi="Times New Roman" w:cs="Times New Roman"/>
          <w:sz w:val="26"/>
          <w:szCs w:val="26"/>
          <w:lang w:eastAsia="ru-RU"/>
        </w:rPr>
        <w:t>28.12.2024 № 540</w:t>
      </w:r>
      <w:r w:rsidR="000D567D" w:rsidRPr="0047161A">
        <w:rPr>
          <w:rFonts w:ascii="Times New Roman" w:eastAsia="Times New Roman" w:hAnsi="Times New Roman" w:cs="Times New Roman"/>
          <w:sz w:val="26"/>
          <w:szCs w:val="26"/>
          <w:lang w:eastAsia="ru-RU"/>
        </w:rPr>
        <w:t xml:space="preserve">-ФЗ «О </w:t>
      </w:r>
      <w:r w:rsidR="00754F80" w:rsidRPr="0047161A">
        <w:rPr>
          <w:rFonts w:ascii="Times New Roman" w:eastAsia="Times New Roman" w:hAnsi="Times New Roman" w:cs="Times New Roman"/>
          <w:sz w:val="26"/>
          <w:szCs w:val="26"/>
          <w:lang w:eastAsia="ru-RU"/>
        </w:rPr>
        <w:t xml:space="preserve">внесении изменений в Федеральный закон «О государственном контроле (надзоре) и муниципальном контроле  Российской Федерации», а также протестом </w:t>
      </w:r>
      <w:r w:rsidR="000D567D" w:rsidRPr="0047161A">
        <w:rPr>
          <w:rFonts w:ascii="Times New Roman" w:eastAsia="Times New Roman" w:hAnsi="Times New Roman" w:cs="Times New Roman"/>
          <w:sz w:val="26"/>
          <w:szCs w:val="26"/>
          <w:lang w:eastAsia="ru-RU"/>
        </w:rPr>
        <w:t xml:space="preserve"> Прокурат</w:t>
      </w:r>
      <w:r w:rsidR="00754F80" w:rsidRPr="0047161A">
        <w:rPr>
          <w:rFonts w:ascii="Times New Roman" w:eastAsia="Times New Roman" w:hAnsi="Times New Roman" w:cs="Times New Roman"/>
          <w:sz w:val="26"/>
          <w:szCs w:val="26"/>
          <w:lang w:eastAsia="ru-RU"/>
        </w:rPr>
        <w:t>уры Княжпогостского района от 24.01.2025</w:t>
      </w:r>
      <w:r w:rsidR="00F545CE">
        <w:rPr>
          <w:rFonts w:ascii="Times New Roman" w:eastAsia="Times New Roman" w:hAnsi="Times New Roman" w:cs="Times New Roman"/>
          <w:sz w:val="26"/>
          <w:szCs w:val="26"/>
          <w:lang w:eastAsia="ru-RU"/>
        </w:rPr>
        <w:t xml:space="preserve"> Совет муниципального округа «Княжпогостский»</w:t>
      </w:r>
    </w:p>
    <w:p w:rsidR="00616CF5" w:rsidRPr="0047161A" w:rsidRDefault="00616CF5" w:rsidP="00E35320">
      <w:pPr>
        <w:spacing w:after="0" w:line="240" w:lineRule="auto"/>
        <w:jc w:val="both"/>
        <w:rPr>
          <w:rFonts w:ascii="Times New Roman" w:eastAsia="Times New Roman" w:hAnsi="Times New Roman" w:cs="Times New Roman"/>
          <w:sz w:val="26"/>
          <w:szCs w:val="26"/>
          <w:lang w:eastAsia="ru-RU"/>
        </w:rPr>
      </w:pPr>
    </w:p>
    <w:p w:rsidR="00616CF5" w:rsidRPr="0047161A" w:rsidRDefault="00EA566C" w:rsidP="00616CF5">
      <w:pPr>
        <w:spacing w:after="0" w:line="240" w:lineRule="auto"/>
        <w:ind w:firstLine="709"/>
        <w:jc w:val="both"/>
        <w:rPr>
          <w:rFonts w:ascii="Times New Roman" w:eastAsia="Times New Roman" w:hAnsi="Times New Roman" w:cs="Times New Roman"/>
          <w:sz w:val="26"/>
          <w:szCs w:val="26"/>
          <w:lang w:eastAsia="ru-RU"/>
        </w:rPr>
      </w:pPr>
      <w:r w:rsidRPr="0047161A">
        <w:rPr>
          <w:rFonts w:ascii="Times New Roman" w:eastAsia="Times New Roman" w:hAnsi="Times New Roman" w:cs="Times New Roman"/>
          <w:sz w:val="26"/>
          <w:szCs w:val="26"/>
          <w:lang w:eastAsia="ru-RU"/>
        </w:rPr>
        <w:t>РЕШИЛ</w:t>
      </w:r>
      <w:r w:rsidR="00616CF5" w:rsidRPr="0047161A">
        <w:rPr>
          <w:rFonts w:ascii="Times New Roman" w:eastAsia="Times New Roman" w:hAnsi="Times New Roman" w:cs="Times New Roman"/>
          <w:sz w:val="26"/>
          <w:szCs w:val="26"/>
          <w:lang w:eastAsia="ru-RU"/>
        </w:rPr>
        <w:t>:</w:t>
      </w:r>
    </w:p>
    <w:p w:rsidR="00F545CE" w:rsidRDefault="00F545CE" w:rsidP="00F545CE">
      <w:pPr>
        <w:spacing w:after="0" w:line="240" w:lineRule="auto"/>
        <w:jc w:val="both"/>
        <w:rPr>
          <w:rFonts w:ascii="Times New Roman" w:eastAsia="Times New Roman" w:hAnsi="Times New Roman" w:cs="Times New Roman"/>
          <w:sz w:val="2"/>
          <w:szCs w:val="2"/>
          <w:lang w:eastAsia="ru-RU"/>
        </w:rPr>
      </w:pPr>
    </w:p>
    <w:p w:rsidR="00F545CE" w:rsidRDefault="00F545CE" w:rsidP="00F545CE">
      <w:pPr>
        <w:spacing w:after="0" w:line="240" w:lineRule="auto"/>
        <w:jc w:val="both"/>
        <w:rPr>
          <w:rFonts w:ascii="Times New Roman" w:eastAsia="Times New Roman" w:hAnsi="Times New Roman" w:cs="Times New Roman"/>
          <w:sz w:val="2"/>
          <w:szCs w:val="2"/>
          <w:lang w:eastAsia="ru-RU"/>
        </w:rPr>
      </w:pPr>
    </w:p>
    <w:p w:rsidR="00F545CE" w:rsidRDefault="00F545CE" w:rsidP="00F545CE">
      <w:pPr>
        <w:spacing w:after="0" w:line="240" w:lineRule="auto"/>
        <w:jc w:val="both"/>
        <w:rPr>
          <w:rFonts w:ascii="Times New Roman" w:eastAsia="Times New Roman" w:hAnsi="Times New Roman" w:cs="Times New Roman"/>
          <w:sz w:val="2"/>
          <w:szCs w:val="2"/>
          <w:lang w:eastAsia="ru-RU"/>
        </w:rPr>
      </w:pPr>
    </w:p>
    <w:p w:rsidR="00F545CE" w:rsidRDefault="00F545CE" w:rsidP="00F545CE">
      <w:pPr>
        <w:spacing w:after="0" w:line="240" w:lineRule="auto"/>
        <w:jc w:val="both"/>
        <w:rPr>
          <w:rFonts w:ascii="Times New Roman" w:eastAsia="Times New Roman" w:hAnsi="Times New Roman" w:cs="Times New Roman"/>
          <w:sz w:val="2"/>
          <w:szCs w:val="2"/>
          <w:lang w:eastAsia="ru-RU"/>
        </w:rPr>
      </w:pPr>
    </w:p>
    <w:p w:rsidR="00F545CE" w:rsidRDefault="00F545CE" w:rsidP="00F545CE">
      <w:pPr>
        <w:spacing w:after="0" w:line="240" w:lineRule="auto"/>
        <w:jc w:val="both"/>
        <w:rPr>
          <w:rFonts w:ascii="Times New Roman" w:eastAsia="Times New Roman" w:hAnsi="Times New Roman" w:cs="Times New Roman"/>
          <w:sz w:val="2"/>
          <w:szCs w:val="2"/>
          <w:lang w:eastAsia="ru-RU"/>
        </w:rPr>
      </w:pPr>
    </w:p>
    <w:p w:rsidR="00F545CE" w:rsidRDefault="00F545CE" w:rsidP="00F545CE">
      <w:pPr>
        <w:spacing w:after="0" w:line="240" w:lineRule="auto"/>
        <w:jc w:val="both"/>
        <w:rPr>
          <w:rFonts w:ascii="Times New Roman" w:eastAsia="Times New Roman" w:hAnsi="Times New Roman" w:cs="Times New Roman"/>
          <w:sz w:val="2"/>
          <w:szCs w:val="2"/>
          <w:lang w:eastAsia="ru-RU"/>
        </w:rPr>
      </w:pPr>
    </w:p>
    <w:p w:rsidR="00F545CE" w:rsidRDefault="00F545CE" w:rsidP="00F545CE">
      <w:pPr>
        <w:spacing w:after="0" w:line="240" w:lineRule="auto"/>
        <w:jc w:val="both"/>
        <w:rPr>
          <w:rFonts w:ascii="Times New Roman" w:eastAsia="Times New Roman" w:hAnsi="Times New Roman" w:cs="Times New Roman"/>
          <w:sz w:val="2"/>
          <w:szCs w:val="2"/>
          <w:lang w:eastAsia="ru-RU"/>
        </w:rPr>
      </w:pPr>
    </w:p>
    <w:p w:rsidR="00F545CE" w:rsidRDefault="00F545CE" w:rsidP="00F545CE">
      <w:pPr>
        <w:spacing w:after="0" w:line="240" w:lineRule="auto"/>
        <w:jc w:val="both"/>
        <w:rPr>
          <w:rFonts w:ascii="Times New Roman" w:eastAsia="Times New Roman" w:hAnsi="Times New Roman" w:cs="Times New Roman"/>
          <w:sz w:val="2"/>
          <w:szCs w:val="2"/>
          <w:lang w:eastAsia="ru-RU"/>
        </w:rPr>
      </w:pPr>
    </w:p>
    <w:p w:rsidR="00F545CE" w:rsidRDefault="00F545CE" w:rsidP="00F545CE">
      <w:pPr>
        <w:spacing w:after="0" w:line="240" w:lineRule="auto"/>
        <w:jc w:val="both"/>
        <w:rPr>
          <w:rFonts w:ascii="Times New Roman" w:eastAsia="Times New Roman" w:hAnsi="Times New Roman" w:cs="Times New Roman"/>
          <w:sz w:val="2"/>
          <w:szCs w:val="2"/>
          <w:lang w:eastAsia="ru-RU"/>
        </w:rPr>
      </w:pPr>
    </w:p>
    <w:p w:rsidR="00F545CE" w:rsidRDefault="00F545CE" w:rsidP="00F545CE">
      <w:pPr>
        <w:spacing w:after="0" w:line="240" w:lineRule="auto"/>
        <w:jc w:val="both"/>
        <w:rPr>
          <w:rFonts w:ascii="Times New Roman" w:eastAsia="Times New Roman" w:hAnsi="Times New Roman" w:cs="Times New Roman"/>
          <w:sz w:val="2"/>
          <w:szCs w:val="2"/>
          <w:lang w:eastAsia="ru-RU"/>
        </w:rPr>
      </w:pPr>
    </w:p>
    <w:p w:rsidR="008164A0" w:rsidRPr="0047161A" w:rsidRDefault="00F545CE" w:rsidP="00F545C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
          <w:szCs w:val="2"/>
          <w:lang w:eastAsia="ru-RU"/>
        </w:rPr>
        <w:t xml:space="preserve">                                             </w:t>
      </w:r>
      <w:r w:rsidR="00754F80" w:rsidRPr="0047161A">
        <w:rPr>
          <w:rFonts w:ascii="Times New Roman" w:eastAsia="Times New Roman" w:hAnsi="Times New Roman" w:cs="Times New Roman"/>
          <w:sz w:val="26"/>
          <w:szCs w:val="26"/>
          <w:lang w:eastAsia="ru-RU"/>
        </w:rPr>
        <w:t xml:space="preserve">1. Внести в Решение Совета муниципального округа </w:t>
      </w:r>
      <w:r w:rsidR="00112AC1" w:rsidRPr="0047161A">
        <w:rPr>
          <w:rFonts w:ascii="Times New Roman" w:eastAsia="Times New Roman" w:hAnsi="Times New Roman" w:cs="Times New Roman"/>
          <w:sz w:val="26"/>
          <w:szCs w:val="26"/>
          <w:lang w:eastAsia="ru-RU"/>
        </w:rPr>
        <w:t xml:space="preserve"> «Княжпогостский» от </w:t>
      </w:r>
      <w:r w:rsidR="00754F80" w:rsidRPr="0047161A">
        <w:rPr>
          <w:rFonts w:ascii="Times New Roman" w:eastAsia="Times New Roman" w:hAnsi="Times New Roman" w:cs="Times New Roman"/>
          <w:sz w:val="26"/>
          <w:szCs w:val="26"/>
          <w:lang w:eastAsia="ru-RU"/>
        </w:rPr>
        <w:t xml:space="preserve"> 23.10.</w:t>
      </w:r>
      <w:r w:rsidR="00A96692" w:rsidRPr="0047161A">
        <w:rPr>
          <w:rFonts w:ascii="Times New Roman" w:eastAsia="Times New Roman" w:hAnsi="Times New Roman" w:cs="Times New Roman"/>
          <w:sz w:val="26"/>
          <w:szCs w:val="26"/>
          <w:lang w:eastAsia="ru-RU"/>
        </w:rPr>
        <w:t>2024</w:t>
      </w:r>
      <w:r w:rsidR="00754F80" w:rsidRPr="0047161A">
        <w:rPr>
          <w:rFonts w:ascii="Times New Roman" w:eastAsia="Times New Roman" w:hAnsi="Times New Roman" w:cs="Times New Roman"/>
          <w:sz w:val="26"/>
          <w:szCs w:val="26"/>
          <w:lang w:eastAsia="ru-RU"/>
        </w:rPr>
        <w:t xml:space="preserve">  </w:t>
      </w:r>
      <w:r w:rsidR="00112AC1" w:rsidRPr="0047161A">
        <w:rPr>
          <w:rFonts w:ascii="Times New Roman" w:eastAsia="Times New Roman" w:hAnsi="Times New Roman" w:cs="Times New Roman"/>
          <w:sz w:val="26"/>
          <w:szCs w:val="26"/>
          <w:lang w:eastAsia="ru-RU"/>
        </w:rPr>
        <w:t xml:space="preserve">№ </w:t>
      </w:r>
      <w:r w:rsidR="00754F80" w:rsidRPr="0047161A">
        <w:rPr>
          <w:rFonts w:ascii="Times New Roman" w:eastAsia="Times New Roman" w:hAnsi="Times New Roman" w:cs="Times New Roman"/>
          <w:sz w:val="26"/>
          <w:szCs w:val="26"/>
          <w:lang w:eastAsia="ru-RU"/>
        </w:rPr>
        <w:t>31</w:t>
      </w:r>
      <w:r w:rsidR="00112AC1" w:rsidRPr="0047161A">
        <w:rPr>
          <w:rFonts w:ascii="Times New Roman" w:eastAsia="Times New Roman" w:hAnsi="Times New Roman" w:cs="Times New Roman"/>
          <w:sz w:val="26"/>
          <w:szCs w:val="26"/>
          <w:lang w:eastAsia="ru-RU"/>
        </w:rPr>
        <w:t xml:space="preserve"> «</w:t>
      </w:r>
      <w:r w:rsidR="00A96692" w:rsidRPr="0047161A">
        <w:rPr>
          <w:rFonts w:ascii="Times New Roman" w:eastAsia="Times New Roman" w:hAnsi="Times New Roman" w:cs="Times New Roman"/>
          <w:sz w:val="26"/>
          <w:szCs w:val="26"/>
          <w:lang w:eastAsia="ru-RU"/>
        </w:rPr>
        <w:t>Об утверждении Положения о муниципально</w:t>
      </w:r>
      <w:r w:rsidR="00754F80" w:rsidRPr="0047161A">
        <w:rPr>
          <w:rFonts w:ascii="Times New Roman" w:eastAsia="Times New Roman" w:hAnsi="Times New Roman" w:cs="Times New Roman"/>
          <w:sz w:val="26"/>
          <w:szCs w:val="26"/>
          <w:lang w:eastAsia="ru-RU"/>
        </w:rPr>
        <w:t xml:space="preserve">м лесном контроле на территории муниципального округа </w:t>
      </w:r>
      <w:r w:rsidR="00105963" w:rsidRPr="0047161A">
        <w:rPr>
          <w:rFonts w:ascii="Times New Roman" w:eastAsia="Times New Roman" w:hAnsi="Times New Roman" w:cs="Times New Roman"/>
          <w:sz w:val="26"/>
          <w:szCs w:val="26"/>
          <w:lang w:eastAsia="ru-RU"/>
        </w:rPr>
        <w:t xml:space="preserve"> </w:t>
      </w:r>
      <w:r w:rsidR="00754F80" w:rsidRPr="0047161A">
        <w:rPr>
          <w:rFonts w:ascii="Times New Roman" w:eastAsia="Times New Roman" w:hAnsi="Times New Roman" w:cs="Times New Roman"/>
          <w:sz w:val="26"/>
          <w:szCs w:val="26"/>
          <w:lang w:eastAsia="ru-RU"/>
        </w:rPr>
        <w:t xml:space="preserve">«Княжпогостский» </w:t>
      </w:r>
      <w:r w:rsidR="00105963" w:rsidRPr="0047161A">
        <w:rPr>
          <w:rFonts w:ascii="Times New Roman" w:eastAsia="Times New Roman" w:hAnsi="Times New Roman" w:cs="Times New Roman"/>
          <w:sz w:val="26"/>
          <w:szCs w:val="26"/>
          <w:lang w:eastAsia="ru-RU"/>
        </w:rPr>
        <w:t>(далее - Положение) следующие</w:t>
      </w:r>
      <w:r w:rsidR="00ED1580" w:rsidRPr="0047161A">
        <w:rPr>
          <w:rFonts w:ascii="Times New Roman" w:eastAsia="Times New Roman" w:hAnsi="Times New Roman" w:cs="Times New Roman"/>
          <w:sz w:val="26"/>
          <w:szCs w:val="26"/>
          <w:lang w:eastAsia="ru-RU"/>
        </w:rPr>
        <w:t xml:space="preserve"> изменения и</w:t>
      </w:r>
      <w:r w:rsidR="00105963" w:rsidRPr="0047161A">
        <w:rPr>
          <w:rFonts w:ascii="Times New Roman" w:eastAsia="Times New Roman" w:hAnsi="Times New Roman" w:cs="Times New Roman"/>
          <w:sz w:val="26"/>
          <w:szCs w:val="26"/>
          <w:lang w:eastAsia="ru-RU"/>
        </w:rPr>
        <w:t xml:space="preserve"> </w:t>
      </w:r>
      <w:r w:rsidR="00112AC1" w:rsidRPr="0047161A">
        <w:rPr>
          <w:rFonts w:ascii="Times New Roman" w:eastAsia="Times New Roman" w:hAnsi="Times New Roman" w:cs="Times New Roman"/>
          <w:sz w:val="26"/>
          <w:szCs w:val="26"/>
          <w:lang w:eastAsia="ru-RU"/>
        </w:rPr>
        <w:t>дополнения:</w:t>
      </w:r>
    </w:p>
    <w:p w:rsidR="002A23AC" w:rsidRPr="0047161A" w:rsidRDefault="00F545CE" w:rsidP="0013625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2A23AC" w:rsidRPr="0047161A" w:rsidRDefault="002A23AC" w:rsidP="002A23AC">
      <w:pPr>
        <w:pStyle w:val="aa"/>
        <w:numPr>
          <w:ilvl w:val="1"/>
          <w:numId w:val="3"/>
        </w:numPr>
        <w:spacing w:after="0" w:line="240" w:lineRule="auto"/>
        <w:jc w:val="both"/>
        <w:rPr>
          <w:rFonts w:ascii="Times New Roman" w:eastAsia="Times New Roman" w:hAnsi="Times New Roman" w:cs="Times New Roman"/>
          <w:sz w:val="26"/>
          <w:szCs w:val="26"/>
          <w:lang w:eastAsia="ru-RU"/>
        </w:rPr>
      </w:pPr>
      <w:r w:rsidRPr="0047161A">
        <w:rPr>
          <w:rFonts w:ascii="Times New Roman" w:eastAsia="Times New Roman" w:hAnsi="Times New Roman" w:cs="Times New Roman"/>
          <w:sz w:val="26"/>
          <w:szCs w:val="26"/>
          <w:lang w:eastAsia="ru-RU"/>
        </w:rPr>
        <w:t xml:space="preserve">Раздел 6.4. изложить в новой редакции: </w:t>
      </w:r>
    </w:p>
    <w:p w:rsidR="002A23AC" w:rsidRPr="0047161A" w:rsidRDefault="00BD16EE" w:rsidP="002A23AC">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eastAsia="Times New Roman" w:hAnsi="Times New Roman" w:cs="Times New Roman"/>
          <w:sz w:val="26"/>
          <w:szCs w:val="26"/>
          <w:lang w:eastAsia="ru-RU"/>
        </w:rPr>
        <w:t xml:space="preserve">         </w:t>
      </w:r>
      <w:r w:rsidR="000D567D" w:rsidRPr="0047161A">
        <w:rPr>
          <w:rFonts w:ascii="Times New Roman" w:eastAsia="Times New Roman" w:hAnsi="Times New Roman" w:cs="Times New Roman"/>
          <w:sz w:val="26"/>
          <w:szCs w:val="26"/>
          <w:lang w:eastAsia="ru-RU"/>
        </w:rPr>
        <w:t>«</w:t>
      </w:r>
      <w:r w:rsidR="002A23AC" w:rsidRPr="0047161A">
        <w:rPr>
          <w:rFonts w:ascii="Times New Roman" w:eastAsia="Times New Roman" w:hAnsi="Times New Roman" w:cs="Times New Roman"/>
          <w:sz w:val="26"/>
          <w:szCs w:val="26"/>
          <w:lang w:eastAsia="ru-RU"/>
        </w:rPr>
        <w:t xml:space="preserve">6.4.1. </w:t>
      </w:r>
      <w:r w:rsidR="002A23AC" w:rsidRPr="0047161A">
        <w:rPr>
          <w:rFonts w:ascii="Times New Roman" w:hAnsi="Times New Roman" w:cs="Times New Roman"/>
          <w:sz w:val="26"/>
          <w:szCs w:val="26"/>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A23AC" w:rsidRPr="0047161A" w:rsidRDefault="00BD16EE" w:rsidP="002A23AC">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hAnsi="Times New Roman" w:cs="Times New Roman"/>
          <w:sz w:val="26"/>
          <w:szCs w:val="26"/>
        </w:rPr>
        <w:t xml:space="preserve">       </w:t>
      </w:r>
      <w:r w:rsidR="002A23AC" w:rsidRPr="0047161A">
        <w:rPr>
          <w:rFonts w:ascii="Times New Roman" w:hAnsi="Times New Roman" w:cs="Times New Roman"/>
          <w:sz w:val="26"/>
          <w:szCs w:val="26"/>
        </w:rPr>
        <w:t xml:space="preserve">  6.4.2.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A23AC" w:rsidRPr="0047161A" w:rsidRDefault="00BD16EE" w:rsidP="002A23AC">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eastAsia="Times New Roman" w:hAnsi="Times New Roman" w:cs="Times New Roman"/>
          <w:sz w:val="26"/>
          <w:szCs w:val="26"/>
          <w:lang w:eastAsia="ru-RU"/>
        </w:rPr>
        <w:t xml:space="preserve">      </w:t>
      </w:r>
      <w:r w:rsidR="002A23AC" w:rsidRPr="0047161A">
        <w:rPr>
          <w:rFonts w:ascii="Times New Roman" w:eastAsia="Times New Roman" w:hAnsi="Times New Roman" w:cs="Times New Roman"/>
          <w:sz w:val="26"/>
          <w:szCs w:val="26"/>
          <w:lang w:eastAsia="ru-RU"/>
        </w:rPr>
        <w:t xml:space="preserve">6.4.3. </w:t>
      </w:r>
      <w:r w:rsidR="002A23AC" w:rsidRPr="0047161A">
        <w:rPr>
          <w:rFonts w:ascii="Times New Roman" w:hAnsi="Times New Roman" w:cs="Times New Roman"/>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A23AC" w:rsidRPr="0047161A" w:rsidRDefault="00BD16EE" w:rsidP="002A23AC">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eastAsia="Times New Roman" w:hAnsi="Times New Roman" w:cs="Times New Roman"/>
          <w:sz w:val="26"/>
          <w:szCs w:val="26"/>
          <w:lang w:eastAsia="ru-RU"/>
        </w:rPr>
        <w:lastRenderedPageBreak/>
        <w:t xml:space="preserve">      </w:t>
      </w:r>
      <w:r w:rsidR="002A23AC" w:rsidRPr="0047161A">
        <w:rPr>
          <w:rFonts w:ascii="Times New Roman" w:eastAsia="Times New Roman" w:hAnsi="Times New Roman" w:cs="Times New Roman"/>
          <w:sz w:val="26"/>
          <w:szCs w:val="26"/>
          <w:lang w:eastAsia="ru-RU"/>
        </w:rPr>
        <w:t xml:space="preserve">6.4.4. </w:t>
      </w:r>
      <w:r w:rsidR="002A23AC" w:rsidRPr="0047161A">
        <w:rPr>
          <w:rFonts w:ascii="Times New Roman" w:hAnsi="Times New Roman" w:cs="Times New Roman"/>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32E94" w:rsidRPr="00B753DA" w:rsidRDefault="00BD16EE" w:rsidP="002A23AC">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eastAsia="Times New Roman" w:hAnsi="Times New Roman" w:cs="Times New Roman"/>
          <w:sz w:val="26"/>
          <w:szCs w:val="26"/>
          <w:lang w:eastAsia="ru-RU"/>
        </w:rPr>
        <w:t xml:space="preserve">      </w:t>
      </w:r>
      <w:r w:rsidR="002A23AC" w:rsidRPr="0047161A">
        <w:rPr>
          <w:rFonts w:ascii="Times New Roman" w:eastAsia="Times New Roman" w:hAnsi="Times New Roman" w:cs="Times New Roman"/>
          <w:sz w:val="26"/>
          <w:szCs w:val="26"/>
          <w:lang w:eastAsia="ru-RU"/>
        </w:rPr>
        <w:t xml:space="preserve">6.4.5. </w:t>
      </w:r>
      <w:r w:rsidR="002A23AC" w:rsidRPr="0047161A">
        <w:rPr>
          <w:rFonts w:ascii="Times New Roman" w:hAnsi="Times New Roman" w:cs="Times New Roman"/>
          <w:sz w:val="26"/>
          <w:szCs w:val="26"/>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history="1">
        <w:r w:rsidR="002A23AC" w:rsidRPr="0047161A">
          <w:rPr>
            <w:rFonts w:ascii="Times New Roman" w:hAnsi="Times New Roman" w:cs="Times New Roman"/>
            <w:color w:val="0000FF"/>
            <w:sz w:val="26"/>
            <w:szCs w:val="26"/>
          </w:rPr>
          <w:t>частями 6</w:t>
        </w:r>
      </w:hyperlink>
      <w:r w:rsidR="002A23AC" w:rsidRPr="0047161A">
        <w:rPr>
          <w:rFonts w:ascii="Times New Roman" w:hAnsi="Times New Roman" w:cs="Times New Roman"/>
          <w:sz w:val="26"/>
          <w:szCs w:val="26"/>
        </w:rPr>
        <w:t xml:space="preserve"> и </w:t>
      </w:r>
      <w:hyperlink r:id="rId10" w:history="1">
        <w:r w:rsidR="002A23AC" w:rsidRPr="0047161A">
          <w:rPr>
            <w:rFonts w:ascii="Times New Roman" w:hAnsi="Times New Roman" w:cs="Times New Roman"/>
            <w:color w:val="0000FF"/>
            <w:sz w:val="26"/>
            <w:szCs w:val="26"/>
          </w:rPr>
          <w:t>7 статьи 48</w:t>
        </w:r>
      </w:hyperlink>
      <w:r w:rsidR="002A23AC" w:rsidRPr="0047161A">
        <w:rPr>
          <w:rFonts w:ascii="Times New Roman" w:hAnsi="Times New Roman" w:cs="Times New Roman"/>
          <w:sz w:val="26"/>
          <w:szCs w:val="26"/>
        </w:rPr>
        <w:t xml:space="preserve"> </w:t>
      </w:r>
      <w:r w:rsidR="002A23AC" w:rsidRPr="00B753DA">
        <w:rPr>
          <w:rFonts w:ascii="Times New Roman" w:hAnsi="Times New Roman" w:cs="Times New Roman"/>
          <w:sz w:val="26"/>
          <w:szCs w:val="26"/>
        </w:rPr>
        <w:t xml:space="preserve">Федерального закона </w:t>
      </w:r>
      <w:r w:rsidR="0079706A" w:rsidRPr="00B753DA">
        <w:rPr>
          <w:rFonts w:ascii="Times New Roman" w:eastAsia="Times New Roman" w:hAnsi="Times New Roman" w:cs="Times New Roman"/>
          <w:sz w:val="26"/>
          <w:szCs w:val="26"/>
          <w:lang w:eastAsia="ru-RU"/>
        </w:rPr>
        <w:t xml:space="preserve">от 31.07.2020 № </w:t>
      </w:r>
      <w:r w:rsidR="002A23AC" w:rsidRPr="00B753DA">
        <w:rPr>
          <w:rFonts w:ascii="Times New Roman" w:hAnsi="Times New Roman" w:cs="Times New Roman"/>
          <w:sz w:val="26"/>
          <w:szCs w:val="26"/>
        </w:rPr>
        <w:t>248-ФЗ</w:t>
      </w:r>
      <w:r w:rsidR="0079706A" w:rsidRPr="00B753DA">
        <w:rPr>
          <w:rFonts w:ascii="Times New Roman" w:hAnsi="Times New Roman" w:cs="Times New Roman"/>
          <w:sz w:val="26"/>
          <w:szCs w:val="26"/>
        </w:rPr>
        <w:t xml:space="preserve"> </w:t>
      </w:r>
      <w:r w:rsidR="0079706A" w:rsidRPr="00B753DA">
        <w:rPr>
          <w:rFonts w:ascii="Times New Roman" w:eastAsia="Times New Roman" w:hAnsi="Times New Roman" w:cs="Times New Roman"/>
          <w:sz w:val="26"/>
          <w:szCs w:val="26"/>
          <w:lang w:eastAsia="ru-RU"/>
        </w:rPr>
        <w:t>«О государственном контроле (надзоре) и муниципальном контроле в Российской Федерации» (далее по тексту – Федеральный закон № 248-ФЗ)</w:t>
      </w:r>
      <w:r w:rsidR="00C32E94" w:rsidRPr="00B753DA">
        <w:rPr>
          <w:rFonts w:ascii="Times New Roman" w:hAnsi="Times New Roman" w:cs="Times New Roman"/>
          <w:sz w:val="26"/>
          <w:szCs w:val="26"/>
        </w:rPr>
        <w:t>.</w:t>
      </w:r>
    </w:p>
    <w:p w:rsidR="00C32E94" w:rsidRPr="0047161A" w:rsidRDefault="00C32E94" w:rsidP="00C32E94">
      <w:pPr>
        <w:autoSpaceDE w:val="0"/>
        <w:autoSpaceDN w:val="0"/>
        <w:adjustRightInd w:val="0"/>
        <w:spacing w:after="0" w:line="240" w:lineRule="auto"/>
        <w:jc w:val="both"/>
        <w:outlineLvl w:val="0"/>
        <w:rPr>
          <w:rFonts w:ascii="Times New Roman" w:hAnsi="Times New Roman" w:cs="Times New Roman"/>
          <w:b/>
          <w:bCs/>
          <w:sz w:val="26"/>
          <w:szCs w:val="26"/>
        </w:rPr>
      </w:pPr>
      <w:r w:rsidRPr="0047161A">
        <w:rPr>
          <w:rFonts w:ascii="Times New Roman" w:hAnsi="Times New Roman" w:cs="Times New Roman"/>
          <w:sz w:val="26"/>
          <w:szCs w:val="26"/>
        </w:rPr>
        <w:t xml:space="preserve">                    </w:t>
      </w:r>
      <w:r w:rsidRPr="0047161A">
        <w:rPr>
          <w:rFonts w:ascii="Times New Roman" w:hAnsi="Times New Roman" w:cs="Times New Roman"/>
          <w:b/>
          <w:sz w:val="26"/>
          <w:szCs w:val="26"/>
        </w:rPr>
        <w:t>Раздел 6</w:t>
      </w:r>
      <w:r w:rsidR="002A23AC" w:rsidRPr="0047161A">
        <w:rPr>
          <w:rFonts w:ascii="Times New Roman" w:hAnsi="Times New Roman" w:cs="Times New Roman"/>
          <w:b/>
          <w:sz w:val="26"/>
          <w:szCs w:val="26"/>
        </w:rPr>
        <w:t>.</w:t>
      </w:r>
      <w:r w:rsidRPr="0047161A">
        <w:rPr>
          <w:rFonts w:ascii="Times New Roman" w:hAnsi="Times New Roman" w:cs="Times New Roman"/>
          <w:b/>
          <w:sz w:val="26"/>
          <w:szCs w:val="26"/>
        </w:rPr>
        <w:t>4.1</w:t>
      </w:r>
      <w:r w:rsidRPr="0047161A">
        <w:rPr>
          <w:rFonts w:ascii="Times New Roman" w:hAnsi="Times New Roman" w:cs="Times New Roman"/>
          <w:sz w:val="26"/>
          <w:szCs w:val="26"/>
        </w:rPr>
        <w:t>.</w:t>
      </w:r>
      <w:r w:rsidRPr="0047161A">
        <w:rPr>
          <w:rFonts w:ascii="Times New Roman" w:hAnsi="Times New Roman" w:cs="Times New Roman"/>
          <w:b/>
          <w:bCs/>
          <w:sz w:val="26"/>
          <w:szCs w:val="26"/>
        </w:rPr>
        <w:t xml:space="preserve"> Обязательный профилактический визит</w:t>
      </w:r>
    </w:p>
    <w:p w:rsidR="00A2149A" w:rsidRDefault="0047161A" w:rsidP="00A2149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005F2936" w:rsidRPr="0047161A">
        <w:rPr>
          <w:rFonts w:ascii="Times New Roman" w:hAnsi="Times New Roman" w:cs="Times New Roman"/>
          <w:bCs/>
          <w:sz w:val="26"/>
          <w:szCs w:val="26"/>
        </w:rPr>
        <w:t xml:space="preserve"> </w:t>
      </w:r>
      <w:r w:rsidR="00C32E94" w:rsidRPr="0047161A">
        <w:rPr>
          <w:rFonts w:ascii="Times New Roman" w:hAnsi="Times New Roman" w:cs="Times New Roman"/>
          <w:bCs/>
          <w:sz w:val="26"/>
          <w:szCs w:val="26"/>
        </w:rPr>
        <w:t xml:space="preserve">6.4.1.1 </w:t>
      </w:r>
      <w:r w:rsidR="00C32E94" w:rsidRPr="0047161A">
        <w:rPr>
          <w:rFonts w:ascii="Times New Roman" w:hAnsi="Times New Roman" w:cs="Times New Roman"/>
          <w:sz w:val="26"/>
          <w:szCs w:val="26"/>
        </w:rPr>
        <w:t>Обязательный профилактический визит проводится</w:t>
      </w:r>
      <w:r w:rsidR="0079706A">
        <w:rPr>
          <w:rFonts w:ascii="Times New Roman" w:hAnsi="Times New Roman" w:cs="Times New Roman"/>
          <w:sz w:val="26"/>
          <w:szCs w:val="26"/>
        </w:rPr>
        <w:t xml:space="preserve"> </w:t>
      </w:r>
      <w:r w:rsidR="00C32E94" w:rsidRPr="0047161A">
        <w:rPr>
          <w:rFonts w:ascii="Times New Roman" w:hAnsi="Times New Roman" w:cs="Times New Roman"/>
          <w:sz w:val="26"/>
          <w:szCs w:val="26"/>
        </w:rPr>
        <w:t xml:space="preserve">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1" w:history="1">
        <w:r w:rsidR="00C32E94" w:rsidRPr="0047161A">
          <w:rPr>
            <w:rFonts w:ascii="Times New Roman" w:hAnsi="Times New Roman" w:cs="Times New Roman"/>
            <w:color w:val="0000FF"/>
            <w:sz w:val="26"/>
            <w:szCs w:val="26"/>
          </w:rPr>
          <w:t>частью 2 статьи 25</w:t>
        </w:r>
      </w:hyperlink>
      <w:r w:rsidR="00C32E94" w:rsidRPr="0047161A">
        <w:rPr>
          <w:rFonts w:ascii="Times New Roman" w:hAnsi="Times New Roman" w:cs="Times New Roman"/>
          <w:sz w:val="26"/>
          <w:szCs w:val="26"/>
        </w:rPr>
        <w:t xml:space="preserve"> Федерального закона 248-ФЗ;</w:t>
      </w:r>
    </w:p>
    <w:p w:rsidR="00025452" w:rsidRPr="0047161A" w:rsidRDefault="00A2149A" w:rsidP="00A2149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9706A" w:rsidRPr="0047161A">
        <w:rPr>
          <w:rFonts w:ascii="Times New Roman" w:hAnsi="Times New Roman" w:cs="Times New Roman"/>
          <w:bCs/>
          <w:sz w:val="26"/>
          <w:szCs w:val="26"/>
        </w:rPr>
        <w:t xml:space="preserve"> 6.4.1.</w:t>
      </w:r>
      <w:r w:rsidR="0079706A">
        <w:rPr>
          <w:rFonts w:ascii="Times New Roman" w:hAnsi="Times New Roman" w:cs="Times New Roman"/>
          <w:bCs/>
          <w:sz w:val="26"/>
          <w:szCs w:val="26"/>
        </w:rPr>
        <w:t>2</w:t>
      </w:r>
      <w:r w:rsidR="00C32E94" w:rsidRPr="0047161A">
        <w:rPr>
          <w:rFonts w:ascii="Times New Roman" w:hAnsi="Times New Roman" w:cs="Times New Roman"/>
          <w:sz w:val="26"/>
          <w:szCs w:val="26"/>
        </w:rPr>
        <w:t>. Обязательный профилактический визит не предусматривает отказ контролируемого лица от его проведения.</w:t>
      </w:r>
    </w:p>
    <w:p w:rsidR="00025452" w:rsidRPr="0047161A" w:rsidRDefault="00A2149A" w:rsidP="00A2149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0079706A" w:rsidRPr="0079706A">
        <w:rPr>
          <w:rFonts w:ascii="Times New Roman" w:hAnsi="Times New Roman" w:cs="Times New Roman"/>
          <w:bCs/>
          <w:sz w:val="26"/>
          <w:szCs w:val="26"/>
        </w:rPr>
        <w:t xml:space="preserve"> 6.4.1.</w:t>
      </w:r>
      <w:r w:rsidR="0079706A">
        <w:rPr>
          <w:rFonts w:ascii="Times New Roman" w:hAnsi="Times New Roman" w:cs="Times New Roman"/>
          <w:bCs/>
          <w:sz w:val="26"/>
          <w:szCs w:val="26"/>
        </w:rPr>
        <w:t>3</w:t>
      </w:r>
      <w:r w:rsidR="0079706A" w:rsidRPr="0079706A">
        <w:rPr>
          <w:rFonts w:ascii="Times New Roman" w:hAnsi="Times New Roman" w:cs="Times New Roman"/>
          <w:sz w:val="26"/>
          <w:szCs w:val="26"/>
        </w:rPr>
        <w:t xml:space="preserve">. </w:t>
      </w:r>
      <w:r w:rsidR="00C32E94" w:rsidRPr="0047161A">
        <w:rPr>
          <w:rFonts w:ascii="Times New Roman" w:hAnsi="Times New Roman" w:cs="Times New Roman"/>
          <w:sz w:val="26"/>
          <w:szCs w:val="26"/>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25452" w:rsidRPr="0047161A" w:rsidRDefault="00A2149A" w:rsidP="00A2149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w:t>
      </w:r>
      <w:r w:rsidR="0079706A" w:rsidRPr="0079706A">
        <w:rPr>
          <w:rFonts w:ascii="Times New Roman" w:hAnsi="Times New Roman" w:cs="Times New Roman"/>
          <w:bCs/>
          <w:sz w:val="26"/>
          <w:szCs w:val="26"/>
        </w:rPr>
        <w:t>6.4.1.</w:t>
      </w:r>
      <w:r w:rsidR="0079706A">
        <w:rPr>
          <w:rFonts w:ascii="Times New Roman" w:hAnsi="Times New Roman" w:cs="Times New Roman"/>
          <w:bCs/>
          <w:sz w:val="26"/>
          <w:szCs w:val="26"/>
        </w:rPr>
        <w:t>4</w:t>
      </w:r>
      <w:r w:rsidR="0079706A" w:rsidRPr="0079706A">
        <w:rPr>
          <w:rFonts w:ascii="Times New Roman" w:hAnsi="Times New Roman" w:cs="Times New Roman"/>
          <w:sz w:val="26"/>
          <w:szCs w:val="26"/>
        </w:rPr>
        <w:t xml:space="preserve">.  </w:t>
      </w:r>
      <w:r w:rsidR="0079706A">
        <w:rPr>
          <w:rFonts w:ascii="Times New Roman" w:hAnsi="Times New Roman" w:cs="Times New Roman"/>
          <w:sz w:val="26"/>
          <w:szCs w:val="26"/>
        </w:rPr>
        <w:t>Решение</w:t>
      </w:r>
      <w:r w:rsidR="00C32E94" w:rsidRPr="0047161A">
        <w:rPr>
          <w:rFonts w:ascii="Times New Roman" w:hAnsi="Times New Roman" w:cs="Times New Roman"/>
          <w:sz w:val="26"/>
          <w:szCs w:val="26"/>
        </w:rPr>
        <w:t xml:space="preserve"> о проведении обязательных профилактических визитов должны содержать следующие сведения:</w:t>
      </w:r>
    </w:p>
    <w:p w:rsidR="00025452" w:rsidRPr="0047161A" w:rsidRDefault="00C32E94" w:rsidP="00025452">
      <w:pPr>
        <w:autoSpaceDE w:val="0"/>
        <w:autoSpaceDN w:val="0"/>
        <w:adjustRightInd w:val="0"/>
        <w:spacing w:after="0" w:line="240" w:lineRule="auto"/>
        <w:ind w:firstLine="540"/>
        <w:jc w:val="both"/>
        <w:rPr>
          <w:rFonts w:ascii="Times New Roman" w:hAnsi="Times New Roman" w:cs="Times New Roman"/>
          <w:sz w:val="26"/>
          <w:szCs w:val="26"/>
        </w:rPr>
      </w:pPr>
      <w:r w:rsidRPr="0047161A">
        <w:rPr>
          <w:rFonts w:ascii="Times New Roman" w:hAnsi="Times New Roman" w:cs="Times New Roman"/>
          <w:sz w:val="26"/>
          <w:szCs w:val="26"/>
        </w:rPr>
        <w:t>1) вид контроля, в рамках которого должны быть проведены обязательные профилактические визиты;</w:t>
      </w:r>
    </w:p>
    <w:p w:rsidR="00025452" w:rsidRPr="0047161A" w:rsidRDefault="00C32E94" w:rsidP="00025452">
      <w:pPr>
        <w:autoSpaceDE w:val="0"/>
        <w:autoSpaceDN w:val="0"/>
        <w:adjustRightInd w:val="0"/>
        <w:spacing w:after="0" w:line="240" w:lineRule="auto"/>
        <w:ind w:firstLine="540"/>
        <w:jc w:val="both"/>
        <w:rPr>
          <w:rFonts w:ascii="Times New Roman" w:hAnsi="Times New Roman" w:cs="Times New Roman"/>
          <w:sz w:val="26"/>
          <w:szCs w:val="26"/>
        </w:rPr>
      </w:pPr>
      <w:r w:rsidRPr="0047161A">
        <w:rPr>
          <w:rFonts w:ascii="Times New Roman" w:hAnsi="Times New Roman" w:cs="Times New Roman"/>
          <w:sz w:val="26"/>
          <w:szCs w:val="26"/>
        </w:rPr>
        <w:t>2) перечень контролируемых лиц, в отношении которых должны быть проведены обязательные профилактические визиты;</w:t>
      </w:r>
    </w:p>
    <w:p w:rsidR="00025452" w:rsidRPr="0047161A" w:rsidRDefault="00C32E94" w:rsidP="00025452">
      <w:pPr>
        <w:autoSpaceDE w:val="0"/>
        <w:autoSpaceDN w:val="0"/>
        <w:adjustRightInd w:val="0"/>
        <w:spacing w:after="0" w:line="240" w:lineRule="auto"/>
        <w:ind w:firstLine="540"/>
        <w:jc w:val="both"/>
        <w:rPr>
          <w:rFonts w:ascii="Times New Roman" w:hAnsi="Times New Roman" w:cs="Times New Roman"/>
          <w:sz w:val="26"/>
          <w:szCs w:val="26"/>
        </w:rPr>
      </w:pPr>
      <w:r w:rsidRPr="0047161A">
        <w:rPr>
          <w:rFonts w:ascii="Times New Roman" w:hAnsi="Times New Roman" w:cs="Times New Roman"/>
          <w:sz w:val="26"/>
          <w:szCs w:val="26"/>
        </w:rPr>
        <w:t>3) предмет обязательного профилактического визита;</w:t>
      </w:r>
    </w:p>
    <w:p w:rsidR="00025452" w:rsidRPr="0047161A" w:rsidRDefault="00C32E94" w:rsidP="00025452">
      <w:pPr>
        <w:autoSpaceDE w:val="0"/>
        <w:autoSpaceDN w:val="0"/>
        <w:adjustRightInd w:val="0"/>
        <w:spacing w:after="0" w:line="240" w:lineRule="auto"/>
        <w:ind w:firstLine="540"/>
        <w:jc w:val="both"/>
        <w:rPr>
          <w:rFonts w:ascii="Times New Roman" w:hAnsi="Times New Roman" w:cs="Times New Roman"/>
          <w:sz w:val="26"/>
          <w:szCs w:val="26"/>
        </w:rPr>
      </w:pPr>
      <w:r w:rsidRPr="0047161A">
        <w:rPr>
          <w:rFonts w:ascii="Times New Roman" w:hAnsi="Times New Roman" w:cs="Times New Roman"/>
          <w:sz w:val="26"/>
          <w:szCs w:val="26"/>
        </w:rPr>
        <w:t>4) период, в течение которого должны быть проведены обязательные профилактические визиты.</w:t>
      </w:r>
    </w:p>
    <w:p w:rsidR="00C32E94" w:rsidRPr="0047161A" w:rsidRDefault="0079706A" w:rsidP="00025452">
      <w:pPr>
        <w:autoSpaceDE w:val="0"/>
        <w:autoSpaceDN w:val="0"/>
        <w:adjustRightInd w:val="0"/>
        <w:spacing w:after="0" w:line="240" w:lineRule="auto"/>
        <w:ind w:firstLine="540"/>
        <w:jc w:val="both"/>
        <w:rPr>
          <w:rFonts w:ascii="Times New Roman" w:hAnsi="Times New Roman" w:cs="Times New Roman"/>
          <w:sz w:val="26"/>
          <w:szCs w:val="26"/>
        </w:rPr>
      </w:pPr>
      <w:r w:rsidRPr="0079706A">
        <w:rPr>
          <w:rFonts w:ascii="Times New Roman" w:hAnsi="Times New Roman" w:cs="Times New Roman"/>
          <w:bCs/>
          <w:sz w:val="26"/>
          <w:szCs w:val="26"/>
        </w:rPr>
        <w:t>6.4.1.</w:t>
      </w:r>
      <w:r>
        <w:rPr>
          <w:rFonts w:ascii="Times New Roman" w:hAnsi="Times New Roman" w:cs="Times New Roman"/>
          <w:bCs/>
          <w:sz w:val="26"/>
          <w:szCs w:val="26"/>
        </w:rPr>
        <w:t>5</w:t>
      </w:r>
      <w:r w:rsidRPr="0079706A">
        <w:rPr>
          <w:rFonts w:ascii="Times New Roman" w:hAnsi="Times New Roman" w:cs="Times New Roman"/>
          <w:sz w:val="26"/>
          <w:szCs w:val="26"/>
        </w:rPr>
        <w:t xml:space="preserve">.  </w:t>
      </w:r>
      <w:r w:rsidR="00C32E94" w:rsidRPr="0047161A">
        <w:rPr>
          <w:rFonts w:ascii="Times New Roman" w:hAnsi="Times New Roman" w:cs="Times New Roman"/>
          <w:sz w:val="26"/>
          <w:szCs w:val="26"/>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25452" w:rsidRPr="0047161A" w:rsidRDefault="0079706A" w:rsidP="00025452">
      <w:pPr>
        <w:autoSpaceDE w:val="0"/>
        <w:autoSpaceDN w:val="0"/>
        <w:adjustRightInd w:val="0"/>
        <w:spacing w:after="0" w:line="240" w:lineRule="auto"/>
        <w:ind w:firstLine="540"/>
        <w:jc w:val="both"/>
        <w:rPr>
          <w:rFonts w:ascii="Times New Roman" w:hAnsi="Times New Roman" w:cs="Times New Roman"/>
          <w:sz w:val="26"/>
          <w:szCs w:val="26"/>
        </w:rPr>
      </w:pPr>
      <w:r w:rsidRPr="0079706A">
        <w:rPr>
          <w:rFonts w:ascii="Times New Roman" w:hAnsi="Times New Roman" w:cs="Times New Roman"/>
          <w:bCs/>
          <w:sz w:val="26"/>
          <w:szCs w:val="26"/>
        </w:rPr>
        <w:t>6.4.1.</w:t>
      </w:r>
      <w:r>
        <w:rPr>
          <w:rFonts w:ascii="Times New Roman" w:hAnsi="Times New Roman" w:cs="Times New Roman"/>
          <w:bCs/>
          <w:sz w:val="26"/>
          <w:szCs w:val="26"/>
        </w:rPr>
        <w:t>6</w:t>
      </w:r>
      <w:r w:rsidRPr="0079706A">
        <w:rPr>
          <w:rFonts w:ascii="Times New Roman" w:hAnsi="Times New Roman" w:cs="Times New Roman"/>
          <w:sz w:val="26"/>
          <w:szCs w:val="26"/>
        </w:rPr>
        <w:t xml:space="preserve">.  </w:t>
      </w:r>
      <w:r w:rsidR="00C32E94" w:rsidRPr="0047161A">
        <w:rPr>
          <w:rFonts w:ascii="Times New Roman" w:hAnsi="Times New Roman" w:cs="Times New Roman"/>
          <w:sz w:val="26"/>
          <w:szCs w:val="26"/>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2" w:history="1">
        <w:r w:rsidR="00C32E94" w:rsidRPr="0047161A">
          <w:rPr>
            <w:rFonts w:ascii="Times New Roman" w:hAnsi="Times New Roman" w:cs="Times New Roman"/>
            <w:color w:val="0000FF"/>
            <w:sz w:val="26"/>
            <w:szCs w:val="26"/>
          </w:rPr>
          <w:t>статьей 90</w:t>
        </w:r>
      </w:hyperlink>
      <w:r w:rsidR="00C32E94" w:rsidRPr="0047161A">
        <w:rPr>
          <w:rFonts w:ascii="Times New Roman" w:hAnsi="Times New Roman" w:cs="Times New Roman"/>
          <w:sz w:val="26"/>
          <w:szCs w:val="26"/>
        </w:rPr>
        <w:t xml:space="preserve"> Федерального закона </w:t>
      </w:r>
      <w:r w:rsidR="00D32A9F" w:rsidRPr="0047161A">
        <w:rPr>
          <w:rFonts w:ascii="Times New Roman" w:hAnsi="Times New Roman" w:cs="Times New Roman"/>
          <w:sz w:val="26"/>
          <w:szCs w:val="26"/>
        </w:rPr>
        <w:t xml:space="preserve"> 248-ФЗ </w:t>
      </w:r>
      <w:r w:rsidR="00C32E94" w:rsidRPr="0047161A">
        <w:rPr>
          <w:rFonts w:ascii="Times New Roman" w:hAnsi="Times New Roman" w:cs="Times New Roman"/>
          <w:sz w:val="26"/>
          <w:szCs w:val="26"/>
        </w:rPr>
        <w:t>для контрольных (надзорных) мероприятий.</w:t>
      </w:r>
      <w:r w:rsidR="00025452" w:rsidRPr="0047161A">
        <w:rPr>
          <w:rFonts w:ascii="Times New Roman" w:hAnsi="Times New Roman" w:cs="Times New Roman"/>
          <w:sz w:val="26"/>
          <w:szCs w:val="26"/>
        </w:rPr>
        <w:t xml:space="preserve">   </w:t>
      </w:r>
    </w:p>
    <w:p w:rsidR="00025452" w:rsidRPr="0047161A" w:rsidRDefault="0079706A" w:rsidP="00025452">
      <w:pPr>
        <w:autoSpaceDE w:val="0"/>
        <w:autoSpaceDN w:val="0"/>
        <w:adjustRightInd w:val="0"/>
        <w:spacing w:after="0" w:line="240" w:lineRule="auto"/>
        <w:ind w:firstLine="540"/>
        <w:jc w:val="both"/>
        <w:rPr>
          <w:rFonts w:ascii="Times New Roman" w:hAnsi="Times New Roman" w:cs="Times New Roman"/>
          <w:sz w:val="26"/>
          <w:szCs w:val="26"/>
        </w:rPr>
      </w:pPr>
      <w:r w:rsidRPr="0079706A">
        <w:rPr>
          <w:rFonts w:ascii="Times New Roman" w:hAnsi="Times New Roman" w:cs="Times New Roman"/>
          <w:bCs/>
          <w:sz w:val="26"/>
          <w:szCs w:val="26"/>
        </w:rPr>
        <w:t>6.4.1.</w:t>
      </w:r>
      <w:r>
        <w:rPr>
          <w:rFonts w:ascii="Times New Roman" w:hAnsi="Times New Roman" w:cs="Times New Roman"/>
          <w:bCs/>
          <w:sz w:val="26"/>
          <w:szCs w:val="26"/>
        </w:rPr>
        <w:t>7</w:t>
      </w:r>
      <w:r w:rsidRPr="0079706A">
        <w:rPr>
          <w:rFonts w:ascii="Times New Roman" w:hAnsi="Times New Roman" w:cs="Times New Roman"/>
          <w:sz w:val="26"/>
          <w:szCs w:val="26"/>
        </w:rPr>
        <w:t xml:space="preserve">.  </w:t>
      </w:r>
      <w:r w:rsidR="00C32E94" w:rsidRPr="0047161A">
        <w:rPr>
          <w:rFonts w:ascii="Times New Roman" w:hAnsi="Times New Roman" w:cs="Times New Roman"/>
          <w:sz w:val="26"/>
          <w:szCs w:val="26"/>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00C32E94" w:rsidRPr="0047161A">
          <w:rPr>
            <w:rFonts w:ascii="Times New Roman" w:hAnsi="Times New Roman" w:cs="Times New Roman"/>
            <w:color w:val="0000FF"/>
            <w:sz w:val="26"/>
            <w:szCs w:val="26"/>
          </w:rPr>
          <w:t>статьей 88</w:t>
        </w:r>
      </w:hyperlink>
      <w:r w:rsidR="00C32E94" w:rsidRPr="0047161A">
        <w:rPr>
          <w:rFonts w:ascii="Times New Roman" w:hAnsi="Times New Roman" w:cs="Times New Roman"/>
          <w:sz w:val="26"/>
          <w:szCs w:val="26"/>
        </w:rPr>
        <w:t xml:space="preserve"> Федерального закона </w:t>
      </w:r>
      <w:r w:rsidR="00D32A9F" w:rsidRPr="0047161A">
        <w:rPr>
          <w:rFonts w:ascii="Times New Roman" w:hAnsi="Times New Roman" w:cs="Times New Roman"/>
          <w:sz w:val="26"/>
          <w:szCs w:val="26"/>
        </w:rPr>
        <w:t xml:space="preserve">248-ФЗ </w:t>
      </w:r>
      <w:r w:rsidR="00C32E94" w:rsidRPr="0047161A">
        <w:rPr>
          <w:rFonts w:ascii="Times New Roman" w:hAnsi="Times New Roman" w:cs="Times New Roman"/>
          <w:sz w:val="26"/>
          <w:szCs w:val="26"/>
        </w:rPr>
        <w:t>для контрольных (надзорных) мероприятий.</w:t>
      </w:r>
    </w:p>
    <w:p w:rsidR="00025452" w:rsidRPr="0047161A" w:rsidRDefault="0079706A" w:rsidP="00025452">
      <w:pPr>
        <w:autoSpaceDE w:val="0"/>
        <w:autoSpaceDN w:val="0"/>
        <w:adjustRightInd w:val="0"/>
        <w:spacing w:after="0" w:line="240" w:lineRule="auto"/>
        <w:ind w:firstLine="540"/>
        <w:jc w:val="both"/>
        <w:rPr>
          <w:rFonts w:ascii="Times New Roman" w:hAnsi="Times New Roman" w:cs="Times New Roman"/>
          <w:sz w:val="26"/>
          <w:szCs w:val="26"/>
        </w:rPr>
      </w:pPr>
      <w:r w:rsidRPr="0079706A">
        <w:rPr>
          <w:rFonts w:ascii="Times New Roman" w:hAnsi="Times New Roman" w:cs="Times New Roman"/>
          <w:bCs/>
          <w:sz w:val="26"/>
          <w:szCs w:val="26"/>
        </w:rPr>
        <w:t>6.4.1.</w:t>
      </w:r>
      <w:r>
        <w:rPr>
          <w:rFonts w:ascii="Times New Roman" w:hAnsi="Times New Roman" w:cs="Times New Roman"/>
          <w:bCs/>
          <w:sz w:val="26"/>
          <w:szCs w:val="26"/>
        </w:rPr>
        <w:t>8</w:t>
      </w:r>
      <w:r w:rsidRPr="0079706A">
        <w:rPr>
          <w:rFonts w:ascii="Times New Roman" w:hAnsi="Times New Roman" w:cs="Times New Roman"/>
          <w:sz w:val="26"/>
          <w:szCs w:val="26"/>
        </w:rPr>
        <w:t>.</w:t>
      </w:r>
      <w:r w:rsidR="00C32E94" w:rsidRPr="0047161A">
        <w:rPr>
          <w:rFonts w:ascii="Times New Roman" w:hAnsi="Times New Roman" w:cs="Times New Roman"/>
          <w:sz w:val="26"/>
          <w:szCs w:val="26"/>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00C32E94" w:rsidRPr="0047161A">
          <w:rPr>
            <w:rFonts w:ascii="Times New Roman" w:hAnsi="Times New Roman" w:cs="Times New Roman"/>
            <w:color w:val="0000FF"/>
            <w:sz w:val="26"/>
            <w:szCs w:val="26"/>
          </w:rPr>
          <w:t>частью 10 статьи 65</w:t>
        </w:r>
      </w:hyperlink>
      <w:r w:rsidR="00C32E94" w:rsidRPr="0047161A">
        <w:rPr>
          <w:rFonts w:ascii="Times New Roman" w:hAnsi="Times New Roman" w:cs="Times New Roman"/>
          <w:sz w:val="26"/>
          <w:szCs w:val="26"/>
        </w:rPr>
        <w:t xml:space="preserve"> </w:t>
      </w:r>
      <w:r w:rsidR="00025452" w:rsidRPr="0047161A">
        <w:rPr>
          <w:rFonts w:ascii="Times New Roman" w:hAnsi="Times New Roman" w:cs="Times New Roman"/>
          <w:sz w:val="26"/>
          <w:szCs w:val="26"/>
        </w:rPr>
        <w:t>Федерального закона</w:t>
      </w:r>
      <w:r w:rsidR="00D32A9F" w:rsidRPr="0047161A">
        <w:rPr>
          <w:rFonts w:ascii="Times New Roman" w:hAnsi="Times New Roman" w:cs="Times New Roman"/>
          <w:sz w:val="26"/>
          <w:szCs w:val="26"/>
        </w:rPr>
        <w:t xml:space="preserve"> 248-ФЗ </w:t>
      </w:r>
      <w:r w:rsidR="00C32E94" w:rsidRPr="0047161A">
        <w:rPr>
          <w:rFonts w:ascii="Times New Roman" w:hAnsi="Times New Roman" w:cs="Times New Roman"/>
          <w:sz w:val="26"/>
          <w:szCs w:val="26"/>
        </w:rPr>
        <w:t>для контрольных (надзорных) мероприятий.</w:t>
      </w:r>
    </w:p>
    <w:p w:rsidR="00025452" w:rsidRPr="0047161A" w:rsidRDefault="0079706A" w:rsidP="00025452">
      <w:pPr>
        <w:autoSpaceDE w:val="0"/>
        <w:autoSpaceDN w:val="0"/>
        <w:adjustRightInd w:val="0"/>
        <w:spacing w:after="0" w:line="240" w:lineRule="auto"/>
        <w:ind w:firstLine="540"/>
        <w:jc w:val="both"/>
        <w:rPr>
          <w:rFonts w:ascii="Times New Roman" w:hAnsi="Times New Roman" w:cs="Times New Roman"/>
          <w:sz w:val="26"/>
          <w:szCs w:val="26"/>
        </w:rPr>
      </w:pPr>
      <w:r w:rsidRPr="0079706A">
        <w:rPr>
          <w:rFonts w:ascii="Times New Roman" w:hAnsi="Times New Roman" w:cs="Times New Roman"/>
          <w:bCs/>
          <w:sz w:val="26"/>
          <w:szCs w:val="26"/>
        </w:rPr>
        <w:t>6.4.1.</w:t>
      </w:r>
      <w:r w:rsidR="00B7190D">
        <w:rPr>
          <w:rFonts w:ascii="Times New Roman" w:hAnsi="Times New Roman" w:cs="Times New Roman"/>
          <w:bCs/>
          <w:sz w:val="26"/>
          <w:szCs w:val="26"/>
        </w:rPr>
        <w:t>9</w:t>
      </w:r>
      <w:r w:rsidR="00B7190D">
        <w:rPr>
          <w:rFonts w:ascii="Times New Roman" w:hAnsi="Times New Roman" w:cs="Times New Roman"/>
          <w:sz w:val="26"/>
          <w:szCs w:val="26"/>
        </w:rPr>
        <w:t xml:space="preserve">. </w:t>
      </w:r>
      <w:r w:rsidR="00C32E94" w:rsidRPr="0047161A">
        <w:rPr>
          <w:rFonts w:ascii="Times New Roman" w:hAnsi="Times New Roman" w:cs="Times New Roman"/>
          <w:sz w:val="26"/>
          <w:szCs w:val="26"/>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w:t>
      </w:r>
      <w:r w:rsidR="00C32E94" w:rsidRPr="0047161A">
        <w:rPr>
          <w:rFonts w:ascii="Times New Roman" w:hAnsi="Times New Roman" w:cs="Times New Roman"/>
          <w:sz w:val="26"/>
          <w:szCs w:val="26"/>
        </w:rPr>
        <w:lastRenderedPageBreak/>
        <w:t>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32E94" w:rsidRPr="0047161A" w:rsidRDefault="00B7190D" w:rsidP="00025452">
      <w:pPr>
        <w:autoSpaceDE w:val="0"/>
        <w:autoSpaceDN w:val="0"/>
        <w:adjustRightInd w:val="0"/>
        <w:spacing w:after="0" w:line="240" w:lineRule="auto"/>
        <w:ind w:firstLine="540"/>
        <w:jc w:val="both"/>
        <w:rPr>
          <w:rFonts w:ascii="Times New Roman" w:hAnsi="Times New Roman" w:cs="Times New Roman"/>
          <w:sz w:val="26"/>
          <w:szCs w:val="26"/>
        </w:rPr>
      </w:pPr>
      <w:r w:rsidRPr="00B7190D">
        <w:rPr>
          <w:rFonts w:ascii="Times New Roman" w:hAnsi="Times New Roman" w:cs="Times New Roman"/>
          <w:bCs/>
          <w:sz w:val="26"/>
          <w:szCs w:val="26"/>
        </w:rPr>
        <w:t>6.4.1.</w:t>
      </w:r>
      <w:r>
        <w:rPr>
          <w:rFonts w:ascii="Times New Roman" w:hAnsi="Times New Roman" w:cs="Times New Roman"/>
          <w:bCs/>
          <w:sz w:val="26"/>
          <w:szCs w:val="26"/>
        </w:rPr>
        <w:t>10</w:t>
      </w:r>
      <w:r w:rsidRPr="00B7190D">
        <w:rPr>
          <w:rFonts w:ascii="Times New Roman" w:hAnsi="Times New Roman" w:cs="Times New Roman"/>
          <w:sz w:val="26"/>
          <w:szCs w:val="26"/>
        </w:rPr>
        <w:t xml:space="preserve">.  </w:t>
      </w:r>
      <w:r w:rsidR="00C32E94" w:rsidRPr="0047161A">
        <w:rPr>
          <w:rFonts w:ascii="Times New Roman" w:hAnsi="Times New Roman" w:cs="Times New Roman"/>
          <w:sz w:val="26"/>
          <w:szCs w:val="26"/>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00C32E94" w:rsidRPr="0047161A">
          <w:rPr>
            <w:rFonts w:ascii="Times New Roman" w:hAnsi="Times New Roman" w:cs="Times New Roman"/>
            <w:color w:val="0000FF"/>
            <w:sz w:val="26"/>
            <w:szCs w:val="26"/>
          </w:rPr>
          <w:t>статьей 90.1</w:t>
        </w:r>
      </w:hyperlink>
      <w:r w:rsidR="00C32E94" w:rsidRPr="0047161A">
        <w:rPr>
          <w:rFonts w:ascii="Times New Roman" w:hAnsi="Times New Roman" w:cs="Times New Roman"/>
          <w:sz w:val="26"/>
          <w:szCs w:val="26"/>
        </w:rPr>
        <w:t xml:space="preserve"> Федерального закона</w:t>
      </w:r>
      <w:r w:rsidR="009E6437">
        <w:rPr>
          <w:rFonts w:ascii="Times New Roman" w:hAnsi="Times New Roman" w:cs="Times New Roman"/>
          <w:sz w:val="26"/>
          <w:szCs w:val="26"/>
        </w:rPr>
        <w:t xml:space="preserve"> </w:t>
      </w:r>
      <w:r w:rsidR="00D32A9F" w:rsidRPr="0047161A">
        <w:rPr>
          <w:rFonts w:ascii="Times New Roman" w:hAnsi="Times New Roman" w:cs="Times New Roman"/>
          <w:sz w:val="26"/>
          <w:szCs w:val="26"/>
        </w:rPr>
        <w:t xml:space="preserve"> 248-ФЗ.</w:t>
      </w:r>
    </w:p>
    <w:p w:rsidR="00D32A9F" w:rsidRPr="0047161A" w:rsidRDefault="00D32A9F" w:rsidP="00D32A9F">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hAnsi="Times New Roman" w:cs="Times New Roman"/>
          <w:sz w:val="26"/>
          <w:szCs w:val="26"/>
        </w:rPr>
        <w:t xml:space="preserve">       6.4.1.</w:t>
      </w:r>
      <w:r w:rsidR="00B7190D">
        <w:rPr>
          <w:rFonts w:ascii="Times New Roman" w:hAnsi="Times New Roman" w:cs="Times New Roman"/>
          <w:sz w:val="26"/>
          <w:szCs w:val="26"/>
        </w:rPr>
        <w:t>11</w:t>
      </w:r>
      <w:r w:rsidRPr="0047161A">
        <w:rPr>
          <w:rFonts w:ascii="Times New Roman" w:hAnsi="Times New Roman" w:cs="Times New Roman"/>
          <w:sz w:val="26"/>
          <w:szCs w:val="26"/>
        </w:rPr>
        <w:t>. Виды,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D32A9F" w:rsidRPr="0047161A" w:rsidRDefault="00D32A9F" w:rsidP="00D32A9F">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hAnsi="Times New Roman" w:cs="Times New Roman"/>
          <w:sz w:val="26"/>
          <w:szCs w:val="26"/>
        </w:rPr>
        <w:t xml:space="preserve">         </w:t>
      </w:r>
      <w:r w:rsidR="00B7190D" w:rsidRPr="00B7190D">
        <w:rPr>
          <w:rFonts w:ascii="Times New Roman" w:hAnsi="Times New Roman" w:cs="Times New Roman"/>
          <w:bCs/>
          <w:sz w:val="26"/>
          <w:szCs w:val="26"/>
        </w:rPr>
        <w:t>6.4.1.</w:t>
      </w:r>
      <w:r w:rsidR="00B7190D">
        <w:rPr>
          <w:rFonts w:ascii="Times New Roman" w:hAnsi="Times New Roman" w:cs="Times New Roman"/>
          <w:bCs/>
          <w:sz w:val="26"/>
          <w:szCs w:val="26"/>
        </w:rPr>
        <w:t>12</w:t>
      </w:r>
      <w:r w:rsidR="00B7190D">
        <w:rPr>
          <w:rFonts w:ascii="Times New Roman" w:hAnsi="Times New Roman" w:cs="Times New Roman"/>
          <w:sz w:val="26"/>
          <w:szCs w:val="26"/>
        </w:rPr>
        <w:t>.</w:t>
      </w:r>
      <w:r w:rsidRPr="0047161A">
        <w:rPr>
          <w:rFonts w:ascii="Times New Roman" w:hAnsi="Times New Roman" w:cs="Times New Roman"/>
          <w:sz w:val="26"/>
          <w:szCs w:val="26"/>
        </w:rPr>
        <w:t>Устанавли</w:t>
      </w:r>
      <w:r w:rsidR="00B7190D">
        <w:rPr>
          <w:rFonts w:ascii="Times New Roman" w:hAnsi="Times New Roman" w:cs="Times New Roman"/>
          <w:sz w:val="26"/>
          <w:szCs w:val="26"/>
        </w:rPr>
        <w:t xml:space="preserve">ваются следующая периодичность </w:t>
      </w:r>
      <w:r w:rsidRPr="0047161A">
        <w:rPr>
          <w:rFonts w:ascii="Times New Roman" w:hAnsi="Times New Roman" w:cs="Times New Roman"/>
          <w:sz w:val="26"/>
          <w:szCs w:val="26"/>
        </w:rPr>
        <w:t>проведения обязательных профилактических визитов:</w:t>
      </w:r>
    </w:p>
    <w:p w:rsidR="00025452" w:rsidRPr="005A3418" w:rsidRDefault="00D32A9F" w:rsidP="00025452">
      <w:pPr>
        <w:autoSpaceDE w:val="0"/>
        <w:autoSpaceDN w:val="0"/>
        <w:adjustRightInd w:val="0"/>
        <w:spacing w:after="0" w:line="240" w:lineRule="auto"/>
        <w:ind w:firstLine="540"/>
        <w:jc w:val="both"/>
        <w:rPr>
          <w:rFonts w:ascii="Times New Roman" w:hAnsi="Times New Roman" w:cs="Times New Roman"/>
          <w:sz w:val="26"/>
          <w:szCs w:val="26"/>
        </w:rPr>
      </w:pPr>
      <w:r w:rsidRPr="005A3418">
        <w:rPr>
          <w:rFonts w:ascii="Times New Roman" w:hAnsi="Times New Roman" w:cs="Times New Roman"/>
          <w:sz w:val="26"/>
          <w:szCs w:val="26"/>
        </w:rPr>
        <w:t>а)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EB0E67" w:rsidRPr="005A3418" w:rsidRDefault="00D32A9F" w:rsidP="009E6437">
      <w:pPr>
        <w:autoSpaceDE w:val="0"/>
        <w:autoSpaceDN w:val="0"/>
        <w:adjustRightInd w:val="0"/>
        <w:spacing w:after="0" w:line="240" w:lineRule="auto"/>
        <w:ind w:firstLine="540"/>
        <w:jc w:val="both"/>
        <w:rPr>
          <w:rFonts w:ascii="Times New Roman" w:hAnsi="Times New Roman" w:cs="Times New Roman"/>
          <w:sz w:val="26"/>
          <w:szCs w:val="26"/>
        </w:rPr>
      </w:pPr>
      <w:r w:rsidRPr="005A3418">
        <w:rPr>
          <w:rFonts w:ascii="Times New Roman" w:hAnsi="Times New Roman" w:cs="Times New Roman"/>
          <w:sz w:val="26"/>
          <w:szCs w:val="26"/>
        </w:rPr>
        <w:t>б) одно плановое контрольное (надзорное) мероприятие в два года либо один обязательный профилактический визит в год - для объектов контроля, отнесе</w:t>
      </w:r>
      <w:r w:rsidR="00EB0E67" w:rsidRPr="005A3418">
        <w:rPr>
          <w:rFonts w:ascii="Times New Roman" w:hAnsi="Times New Roman" w:cs="Times New Roman"/>
          <w:sz w:val="26"/>
          <w:szCs w:val="26"/>
        </w:rPr>
        <w:t>нных к категории высокого риска.</w:t>
      </w:r>
    </w:p>
    <w:p w:rsidR="00D32A9F" w:rsidRDefault="00B7190D" w:rsidP="00D32A9F">
      <w:pPr>
        <w:autoSpaceDE w:val="0"/>
        <w:autoSpaceDN w:val="0"/>
        <w:adjustRightInd w:val="0"/>
        <w:spacing w:after="0" w:line="240" w:lineRule="auto"/>
        <w:ind w:firstLine="540"/>
        <w:jc w:val="both"/>
        <w:rPr>
          <w:rFonts w:ascii="Times New Roman" w:hAnsi="Times New Roman" w:cs="Times New Roman"/>
          <w:sz w:val="26"/>
          <w:szCs w:val="26"/>
        </w:rPr>
      </w:pPr>
      <w:r w:rsidRPr="00B7190D">
        <w:rPr>
          <w:rFonts w:ascii="Times New Roman" w:hAnsi="Times New Roman" w:cs="Times New Roman"/>
          <w:bCs/>
          <w:sz w:val="26"/>
          <w:szCs w:val="26"/>
        </w:rPr>
        <w:t>6.4.1.</w:t>
      </w:r>
      <w:r>
        <w:rPr>
          <w:rFonts w:ascii="Times New Roman" w:hAnsi="Times New Roman" w:cs="Times New Roman"/>
          <w:bCs/>
          <w:sz w:val="26"/>
          <w:szCs w:val="26"/>
        </w:rPr>
        <w:t>13</w:t>
      </w:r>
      <w:r w:rsidRPr="00B7190D">
        <w:rPr>
          <w:rFonts w:ascii="Times New Roman" w:hAnsi="Times New Roman" w:cs="Times New Roman"/>
          <w:sz w:val="26"/>
          <w:szCs w:val="26"/>
        </w:rPr>
        <w:t xml:space="preserve">.  </w:t>
      </w:r>
      <w:r w:rsidR="00D32A9F" w:rsidRPr="0047161A">
        <w:rPr>
          <w:rFonts w:ascii="Times New Roman" w:hAnsi="Times New Roman" w:cs="Times New Roman"/>
          <w:sz w:val="26"/>
          <w:szCs w:val="26"/>
        </w:rPr>
        <w:t xml:space="preserve">Контрольный орган вправе провести вместо планового контрольного мероприятия, указанного в </w:t>
      </w:r>
      <w:hyperlink r:id="rId16" w:history="1">
        <w:r w:rsidR="00D32A9F" w:rsidRPr="0047161A">
          <w:rPr>
            <w:rFonts w:ascii="Times New Roman" w:hAnsi="Times New Roman" w:cs="Times New Roman"/>
            <w:color w:val="0000FF"/>
            <w:sz w:val="26"/>
            <w:szCs w:val="26"/>
          </w:rPr>
          <w:t>пункте 1 части 2</w:t>
        </w:r>
      </w:hyperlink>
      <w:r w:rsidR="00025452" w:rsidRPr="0047161A">
        <w:rPr>
          <w:rFonts w:ascii="Times New Roman" w:hAnsi="Times New Roman" w:cs="Times New Roman"/>
          <w:sz w:val="26"/>
          <w:szCs w:val="26"/>
        </w:rPr>
        <w:t xml:space="preserve"> </w:t>
      </w:r>
      <w:r w:rsidR="00D32A9F" w:rsidRPr="0047161A">
        <w:rPr>
          <w:rFonts w:ascii="Times New Roman" w:hAnsi="Times New Roman" w:cs="Times New Roman"/>
          <w:sz w:val="26"/>
          <w:szCs w:val="26"/>
        </w:rPr>
        <w:t>статьи</w:t>
      </w:r>
      <w:r w:rsidR="00025452" w:rsidRPr="0047161A">
        <w:rPr>
          <w:rFonts w:ascii="Times New Roman" w:hAnsi="Times New Roman" w:cs="Times New Roman"/>
          <w:sz w:val="26"/>
          <w:szCs w:val="26"/>
        </w:rPr>
        <w:t xml:space="preserve"> 25 Федерального закона </w:t>
      </w:r>
      <w:r w:rsidR="00280217">
        <w:rPr>
          <w:rFonts w:ascii="Times New Roman" w:hAnsi="Times New Roman" w:cs="Times New Roman"/>
          <w:sz w:val="26"/>
          <w:szCs w:val="26"/>
        </w:rPr>
        <w:t xml:space="preserve">                 </w:t>
      </w:r>
      <w:r w:rsidR="00025452" w:rsidRPr="0047161A">
        <w:rPr>
          <w:rFonts w:ascii="Times New Roman" w:hAnsi="Times New Roman" w:cs="Times New Roman"/>
          <w:sz w:val="26"/>
          <w:szCs w:val="26"/>
        </w:rPr>
        <w:t>248-ФЗ</w:t>
      </w:r>
      <w:r w:rsidR="00D32A9F" w:rsidRPr="0047161A">
        <w:rPr>
          <w:rFonts w:ascii="Times New Roman" w:hAnsi="Times New Roman" w:cs="Times New Roman"/>
          <w:sz w:val="26"/>
          <w:szCs w:val="26"/>
        </w:rPr>
        <w:t>, обязательный профилактический визит.</w:t>
      </w:r>
    </w:p>
    <w:p w:rsidR="009E6437" w:rsidRPr="009E6437" w:rsidRDefault="00280217" w:rsidP="00280217">
      <w:pPr>
        <w:pStyle w:val="ad"/>
        <w:shd w:val="clear" w:color="auto" w:fill="FFFFFF"/>
        <w:spacing w:before="0" w:beforeAutospacing="0" w:after="0" w:afterAutospacing="0"/>
        <w:jc w:val="both"/>
        <w:rPr>
          <w:sz w:val="26"/>
          <w:szCs w:val="26"/>
        </w:rPr>
      </w:pPr>
      <w:r>
        <w:rPr>
          <w:sz w:val="26"/>
          <w:szCs w:val="26"/>
        </w:rPr>
        <w:t xml:space="preserve">         </w:t>
      </w:r>
      <w:r w:rsidR="009E6437" w:rsidRPr="009E6437">
        <w:rPr>
          <w:sz w:val="26"/>
          <w:szCs w:val="26"/>
        </w:rPr>
        <w:t>6.4.1.14 Обязательные профилактические визиты проводятся на основании ежегодно разрабатываемых контрольными (надзорными) органами планов проведения обязательных профилактических визитов, в которые подлежат включению:</w:t>
      </w:r>
    </w:p>
    <w:p w:rsidR="009E6437" w:rsidRPr="009E6437" w:rsidRDefault="009E6437" w:rsidP="009E6437">
      <w:pPr>
        <w:pStyle w:val="ad"/>
        <w:shd w:val="clear" w:color="auto" w:fill="FFFFFF"/>
        <w:spacing w:before="0" w:beforeAutospacing="0" w:after="0" w:afterAutospacing="0"/>
        <w:ind w:firstLine="709"/>
        <w:jc w:val="both"/>
        <w:rPr>
          <w:sz w:val="26"/>
          <w:szCs w:val="26"/>
        </w:rPr>
      </w:pPr>
      <w:r w:rsidRPr="009E6437">
        <w:rPr>
          <w:sz w:val="26"/>
          <w:szCs w:val="26"/>
        </w:rPr>
        <w:t>- контролируемые лица, приступающие к осущес</w:t>
      </w:r>
      <w:r w:rsidR="00A2149A">
        <w:rPr>
          <w:sz w:val="26"/>
          <w:szCs w:val="26"/>
        </w:rPr>
        <w:t>твлению деятельности не позднее,</w:t>
      </w:r>
      <w:r w:rsidRPr="009E6437">
        <w:rPr>
          <w:sz w:val="26"/>
          <w:szCs w:val="26"/>
        </w:rPr>
        <w:t xml:space="preserve"> чем в течение одного года со дня начала такой деятельности;</w:t>
      </w:r>
    </w:p>
    <w:p w:rsidR="009E6437" w:rsidRDefault="009E6437" w:rsidP="00F95860">
      <w:pPr>
        <w:pStyle w:val="ad"/>
        <w:shd w:val="clear" w:color="auto" w:fill="FFFFFF"/>
        <w:spacing w:before="0" w:beforeAutospacing="0" w:after="0" w:afterAutospacing="0"/>
        <w:ind w:firstLine="709"/>
        <w:jc w:val="both"/>
        <w:rPr>
          <w:sz w:val="26"/>
          <w:szCs w:val="26"/>
        </w:rPr>
      </w:pPr>
      <w:r w:rsidRPr="009E6437">
        <w:rPr>
          <w:sz w:val="26"/>
          <w:szCs w:val="26"/>
        </w:rPr>
        <w:t>- объекты контроля, деятельность которых отнесена к категориям чрезвычайно высокого, высокого и значительного риска, а также объекты контроля, которые являются производителями или реализаторами продукции, отнесенной к категории чрезвычайно высокого и высокого риска.</w:t>
      </w:r>
    </w:p>
    <w:p w:rsidR="00EB0E67" w:rsidRPr="0047161A" w:rsidRDefault="009E6437" w:rsidP="00D32A9F">
      <w:pPr>
        <w:autoSpaceDE w:val="0"/>
        <w:autoSpaceDN w:val="0"/>
        <w:adjustRightInd w:val="0"/>
        <w:spacing w:after="0" w:line="240" w:lineRule="auto"/>
        <w:ind w:firstLine="540"/>
        <w:jc w:val="both"/>
        <w:rPr>
          <w:rFonts w:ascii="Times New Roman" w:hAnsi="Times New Roman" w:cs="Times New Roman"/>
          <w:sz w:val="26"/>
          <w:szCs w:val="26"/>
        </w:rPr>
      </w:pPr>
      <w:r w:rsidRPr="00B7190D">
        <w:rPr>
          <w:rFonts w:ascii="Times New Roman" w:hAnsi="Times New Roman" w:cs="Times New Roman"/>
          <w:bCs/>
          <w:sz w:val="26"/>
          <w:szCs w:val="26"/>
        </w:rPr>
        <w:t>6.4.1.</w:t>
      </w:r>
      <w:r>
        <w:rPr>
          <w:rFonts w:ascii="Times New Roman" w:hAnsi="Times New Roman" w:cs="Times New Roman"/>
          <w:bCs/>
          <w:sz w:val="26"/>
          <w:szCs w:val="26"/>
        </w:rPr>
        <w:t>1</w:t>
      </w:r>
      <w:r w:rsidR="00F95860">
        <w:rPr>
          <w:rFonts w:ascii="Times New Roman" w:hAnsi="Times New Roman" w:cs="Times New Roman"/>
          <w:bCs/>
          <w:sz w:val="26"/>
          <w:szCs w:val="26"/>
        </w:rPr>
        <w:t>5</w:t>
      </w:r>
      <w:r>
        <w:rPr>
          <w:rFonts w:ascii="Times New Roman" w:hAnsi="Times New Roman" w:cs="Times New Roman"/>
          <w:bCs/>
          <w:sz w:val="26"/>
          <w:szCs w:val="26"/>
        </w:rPr>
        <w:t xml:space="preserve">. </w:t>
      </w:r>
      <w:r w:rsidRPr="009E6437">
        <w:rPr>
          <w:rFonts w:ascii="Times New Roman" w:hAnsi="Times New Roman" w:cs="Times New Roman"/>
          <w:bCs/>
          <w:sz w:val="26"/>
          <w:szCs w:val="26"/>
        </w:rPr>
        <w:t>Контролируемое лицо вправе отказаться</w:t>
      </w:r>
      <w:r w:rsidRPr="009E6437">
        <w:rPr>
          <w:rFonts w:ascii="Times New Roman" w:hAnsi="Times New Roman" w:cs="Times New Roman"/>
          <w:sz w:val="26"/>
          <w:szCs w:val="26"/>
        </w:rPr>
        <w:t> от проведения профилактического визита, уведомив об этом контрольный (надзорный) орган не позднее, чем</w:t>
      </w:r>
      <w:r w:rsidRPr="009E6437">
        <w:rPr>
          <w:rFonts w:ascii="Times New Roman" w:hAnsi="Times New Roman" w:cs="Times New Roman"/>
          <w:bCs/>
          <w:sz w:val="26"/>
          <w:szCs w:val="26"/>
        </w:rPr>
        <w:t> за три рабочих дня до даты его проведения</w:t>
      </w:r>
      <w:r w:rsidRPr="009E6437">
        <w:rPr>
          <w:rFonts w:ascii="Times New Roman" w:hAnsi="Times New Roman" w:cs="Times New Roman"/>
          <w:sz w:val="26"/>
          <w:szCs w:val="26"/>
        </w:rPr>
        <w:t>.</w:t>
      </w:r>
    </w:p>
    <w:p w:rsidR="00B7190D" w:rsidRPr="0047161A" w:rsidRDefault="00B7190D" w:rsidP="0047161A">
      <w:pPr>
        <w:autoSpaceDE w:val="0"/>
        <w:autoSpaceDN w:val="0"/>
        <w:adjustRightInd w:val="0"/>
        <w:spacing w:after="0" w:line="240" w:lineRule="auto"/>
        <w:jc w:val="both"/>
        <w:rPr>
          <w:rFonts w:ascii="Times New Roman" w:hAnsi="Times New Roman" w:cs="Times New Roman"/>
          <w:sz w:val="26"/>
          <w:szCs w:val="26"/>
        </w:rPr>
      </w:pPr>
    </w:p>
    <w:p w:rsidR="00C32E94" w:rsidRPr="0047161A" w:rsidRDefault="00C32E94" w:rsidP="00C32E94">
      <w:pPr>
        <w:autoSpaceDE w:val="0"/>
        <w:autoSpaceDN w:val="0"/>
        <w:adjustRightInd w:val="0"/>
        <w:spacing w:after="0" w:line="240" w:lineRule="auto"/>
        <w:ind w:firstLine="540"/>
        <w:jc w:val="both"/>
        <w:rPr>
          <w:rFonts w:ascii="Times New Roman" w:hAnsi="Times New Roman" w:cs="Times New Roman"/>
          <w:b/>
          <w:bCs/>
          <w:sz w:val="26"/>
          <w:szCs w:val="26"/>
        </w:rPr>
      </w:pPr>
      <w:r w:rsidRPr="0047161A">
        <w:rPr>
          <w:rFonts w:ascii="Times New Roman" w:hAnsi="Times New Roman" w:cs="Times New Roman"/>
          <w:b/>
          <w:sz w:val="26"/>
          <w:szCs w:val="26"/>
        </w:rPr>
        <w:t>6.4.2.</w:t>
      </w:r>
      <w:r w:rsidRPr="0047161A">
        <w:rPr>
          <w:rFonts w:ascii="Times New Roman" w:hAnsi="Times New Roman" w:cs="Times New Roman"/>
          <w:b/>
          <w:bCs/>
          <w:sz w:val="26"/>
          <w:szCs w:val="26"/>
        </w:rPr>
        <w:t xml:space="preserve"> </w:t>
      </w:r>
      <w:r w:rsidR="00D32A9F" w:rsidRPr="0047161A">
        <w:rPr>
          <w:rFonts w:ascii="Times New Roman" w:hAnsi="Times New Roman" w:cs="Times New Roman"/>
          <w:b/>
          <w:bCs/>
          <w:sz w:val="26"/>
          <w:szCs w:val="26"/>
        </w:rPr>
        <w:t>П</w:t>
      </w:r>
      <w:r w:rsidRPr="0047161A">
        <w:rPr>
          <w:rFonts w:ascii="Times New Roman" w:hAnsi="Times New Roman" w:cs="Times New Roman"/>
          <w:b/>
          <w:bCs/>
          <w:sz w:val="26"/>
          <w:szCs w:val="26"/>
        </w:rPr>
        <w:t>рофилактический визит</w:t>
      </w:r>
      <w:r w:rsidR="00D32A9F" w:rsidRPr="0047161A">
        <w:rPr>
          <w:rFonts w:ascii="Times New Roman" w:hAnsi="Times New Roman" w:cs="Times New Roman"/>
          <w:b/>
          <w:bCs/>
          <w:sz w:val="26"/>
          <w:szCs w:val="26"/>
        </w:rPr>
        <w:t xml:space="preserve"> </w:t>
      </w:r>
      <w:r w:rsidR="00D32A9F" w:rsidRPr="0047161A">
        <w:rPr>
          <w:rFonts w:ascii="Times New Roman" w:hAnsi="Times New Roman" w:cs="Times New Roman"/>
          <w:b/>
          <w:sz w:val="26"/>
          <w:szCs w:val="26"/>
        </w:rPr>
        <w:t>по инициативе контролируемого лица</w:t>
      </w:r>
    </w:p>
    <w:p w:rsidR="00C32E94" w:rsidRPr="0047161A" w:rsidRDefault="00C32E94" w:rsidP="00C32E94">
      <w:pPr>
        <w:autoSpaceDE w:val="0"/>
        <w:autoSpaceDN w:val="0"/>
        <w:adjustRightInd w:val="0"/>
        <w:spacing w:after="0" w:line="240" w:lineRule="auto"/>
        <w:ind w:firstLine="540"/>
        <w:jc w:val="both"/>
        <w:rPr>
          <w:rFonts w:ascii="Times New Roman" w:hAnsi="Times New Roman" w:cs="Times New Roman"/>
          <w:sz w:val="26"/>
          <w:szCs w:val="26"/>
        </w:rPr>
      </w:pPr>
    </w:p>
    <w:p w:rsidR="00025452" w:rsidRPr="0047161A" w:rsidRDefault="00A2149A" w:rsidP="0002545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6.4.2.</w:t>
      </w:r>
      <w:r w:rsidR="00C32E94" w:rsidRPr="0047161A">
        <w:rPr>
          <w:rFonts w:ascii="Times New Roman" w:hAnsi="Times New Roman" w:cs="Times New Roman"/>
          <w:sz w:val="26"/>
          <w:szCs w:val="26"/>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25452" w:rsidRPr="0047161A" w:rsidRDefault="00A2149A" w:rsidP="0002545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6.4.</w:t>
      </w:r>
      <w:r w:rsidR="00C32E94" w:rsidRPr="0047161A">
        <w:rPr>
          <w:rFonts w:ascii="Times New Roman" w:hAnsi="Times New Roman" w:cs="Times New Roman"/>
          <w:sz w:val="26"/>
          <w:szCs w:val="26"/>
        </w:rPr>
        <w:t>2.</w:t>
      </w:r>
      <w:r>
        <w:rPr>
          <w:rFonts w:ascii="Times New Roman" w:hAnsi="Times New Roman" w:cs="Times New Roman"/>
          <w:sz w:val="26"/>
          <w:szCs w:val="26"/>
        </w:rPr>
        <w:t>2</w:t>
      </w:r>
      <w:r w:rsidR="00C32E94" w:rsidRPr="0047161A">
        <w:rPr>
          <w:rFonts w:ascii="Times New Roman" w:hAnsi="Times New Roman" w:cs="Times New Roman"/>
          <w:sz w:val="26"/>
          <w:szCs w:val="26"/>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32E94" w:rsidRPr="0047161A" w:rsidRDefault="00A2149A" w:rsidP="0002545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6.4.2.</w:t>
      </w:r>
      <w:r w:rsidR="00C32E94" w:rsidRPr="0047161A">
        <w:rPr>
          <w:rFonts w:ascii="Times New Roman" w:hAnsi="Times New Roman" w:cs="Times New Roman"/>
          <w:sz w:val="26"/>
          <w:szCs w:val="26"/>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25452" w:rsidRPr="0047161A" w:rsidRDefault="00A2149A" w:rsidP="00025452">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00C32E94" w:rsidRPr="0047161A">
        <w:rPr>
          <w:rFonts w:ascii="Times New Roman" w:hAnsi="Times New Roman" w:cs="Times New Roman"/>
          <w:sz w:val="26"/>
          <w:szCs w:val="26"/>
        </w:rPr>
        <w:t>4.</w:t>
      </w:r>
      <w:r>
        <w:rPr>
          <w:rFonts w:ascii="Times New Roman" w:hAnsi="Times New Roman" w:cs="Times New Roman"/>
          <w:sz w:val="26"/>
          <w:szCs w:val="26"/>
        </w:rPr>
        <w:t>2.4.</w:t>
      </w:r>
      <w:r w:rsidR="00C32E94" w:rsidRPr="0047161A">
        <w:rPr>
          <w:rFonts w:ascii="Times New Roman" w:hAnsi="Times New Roman" w:cs="Times New Roman"/>
          <w:sz w:val="26"/>
          <w:szCs w:val="26"/>
        </w:rPr>
        <w:t xml:space="preserve"> Решение об отказе в проведении профилактического визита принимается в следующих случаях:</w:t>
      </w:r>
    </w:p>
    <w:p w:rsidR="00C32E94" w:rsidRPr="0047161A" w:rsidRDefault="00C32E94" w:rsidP="00025452">
      <w:pPr>
        <w:autoSpaceDE w:val="0"/>
        <w:autoSpaceDN w:val="0"/>
        <w:adjustRightInd w:val="0"/>
        <w:spacing w:after="0" w:line="240" w:lineRule="auto"/>
        <w:ind w:firstLine="540"/>
        <w:jc w:val="both"/>
        <w:rPr>
          <w:rFonts w:ascii="Times New Roman" w:hAnsi="Times New Roman" w:cs="Times New Roman"/>
          <w:sz w:val="26"/>
          <w:szCs w:val="26"/>
        </w:rPr>
      </w:pPr>
      <w:r w:rsidRPr="0047161A">
        <w:rPr>
          <w:rFonts w:ascii="Times New Roman" w:hAnsi="Times New Roman" w:cs="Times New Roman"/>
          <w:sz w:val="26"/>
          <w:szCs w:val="26"/>
        </w:rPr>
        <w:t>1) от контролируемого лица поступило уведомление об отзыве заявления;</w:t>
      </w:r>
    </w:p>
    <w:p w:rsidR="00025452" w:rsidRPr="0047161A" w:rsidRDefault="00025452" w:rsidP="00025452">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hAnsi="Times New Roman" w:cs="Times New Roman"/>
          <w:sz w:val="26"/>
          <w:szCs w:val="26"/>
        </w:rPr>
        <w:t xml:space="preserve">      </w:t>
      </w:r>
      <w:r w:rsidR="00A2149A">
        <w:rPr>
          <w:rFonts w:ascii="Times New Roman" w:hAnsi="Times New Roman" w:cs="Times New Roman"/>
          <w:sz w:val="26"/>
          <w:szCs w:val="26"/>
        </w:rPr>
        <w:t xml:space="preserve">  </w:t>
      </w:r>
      <w:r w:rsidRPr="0047161A">
        <w:rPr>
          <w:rFonts w:ascii="Times New Roman" w:hAnsi="Times New Roman" w:cs="Times New Roman"/>
          <w:sz w:val="26"/>
          <w:szCs w:val="26"/>
        </w:rPr>
        <w:t xml:space="preserve"> </w:t>
      </w:r>
      <w:r w:rsidR="00C32E94" w:rsidRPr="0047161A">
        <w:rPr>
          <w:rFonts w:ascii="Times New Roman" w:hAnsi="Times New Roman" w:cs="Times New Roman"/>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25452" w:rsidRPr="0047161A" w:rsidRDefault="00025452" w:rsidP="00025452">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hAnsi="Times New Roman" w:cs="Times New Roman"/>
          <w:sz w:val="26"/>
          <w:szCs w:val="26"/>
        </w:rPr>
        <w:t xml:space="preserve">      </w:t>
      </w:r>
      <w:r w:rsidR="00A2149A">
        <w:rPr>
          <w:rFonts w:ascii="Times New Roman" w:hAnsi="Times New Roman" w:cs="Times New Roman"/>
          <w:sz w:val="26"/>
          <w:szCs w:val="26"/>
        </w:rPr>
        <w:t xml:space="preserve"> </w:t>
      </w:r>
      <w:r w:rsidRPr="0047161A">
        <w:rPr>
          <w:rFonts w:ascii="Times New Roman" w:hAnsi="Times New Roman" w:cs="Times New Roman"/>
          <w:sz w:val="26"/>
          <w:szCs w:val="26"/>
        </w:rPr>
        <w:t xml:space="preserve"> </w:t>
      </w:r>
      <w:r w:rsidR="00C32E94" w:rsidRPr="0047161A">
        <w:rPr>
          <w:rFonts w:ascii="Times New Roman" w:hAnsi="Times New Roman" w:cs="Times New Roman"/>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025452" w:rsidRPr="0047161A" w:rsidRDefault="00025452" w:rsidP="00025452">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hAnsi="Times New Roman" w:cs="Times New Roman"/>
          <w:sz w:val="26"/>
          <w:szCs w:val="26"/>
        </w:rPr>
        <w:t xml:space="preserve">     </w:t>
      </w:r>
      <w:r w:rsidR="00A2149A">
        <w:rPr>
          <w:rFonts w:ascii="Times New Roman" w:hAnsi="Times New Roman" w:cs="Times New Roman"/>
          <w:sz w:val="26"/>
          <w:szCs w:val="26"/>
        </w:rPr>
        <w:t xml:space="preserve"> </w:t>
      </w:r>
      <w:r w:rsidRPr="0047161A">
        <w:rPr>
          <w:rFonts w:ascii="Times New Roman" w:hAnsi="Times New Roman" w:cs="Times New Roman"/>
          <w:sz w:val="26"/>
          <w:szCs w:val="26"/>
        </w:rPr>
        <w:t xml:space="preserve">  </w:t>
      </w:r>
      <w:r w:rsidR="00C32E94" w:rsidRPr="0047161A">
        <w:rPr>
          <w:rFonts w:ascii="Times New Roman" w:hAnsi="Times New Roman" w:cs="Times New Roman"/>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25452" w:rsidRPr="0047161A" w:rsidRDefault="00025452" w:rsidP="00025452">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hAnsi="Times New Roman" w:cs="Times New Roman"/>
          <w:sz w:val="26"/>
          <w:szCs w:val="26"/>
        </w:rPr>
        <w:t xml:space="preserve">       </w:t>
      </w:r>
      <w:r w:rsidR="00A2149A">
        <w:rPr>
          <w:rFonts w:ascii="Times New Roman" w:hAnsi="Times New Roman" w:cs="Times New Roman"/>
          <w:sz w:val="26"/>
          <w:szCs w:val="26"/>
        </w:rPr>
        <w:t>6.4.2.</w:t>
      </w:r>
      <w:r w:rsidR="00C32E94" w:rsidRPr="0047161A">
        <w:rPr>
          <w:rFonts w:ascii="Times New Roman" w:hAnsi="Times New Roman" w:cs="Times New Roman"/>
          <w:sz w:val="26"/>
          <w:szCs w:val="26"/>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25452" w:rsidRPr="0047161A" w:rsidRDefault="00025452" w:rsidP="00025452">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hAnsi="Times New Roman" w:cs="Times New Roman"/>
          <w:sz w:val="26"/>
          <w:szCs w:val="26"/>
        </w:rPr>
        <w:t xml:space="preserve">     </w:t>
      </w:r>
      <w:r w:rsidR="00A2149A">
        <w:rPr>
          <w:rFonts w:ascii="Times New Roman" w:hAnsi="Times New Roman" w:cs="Times New Roman"/>
          <w:sz w:val="26"/>
          <w:szCs w:val="26"/>
        </w:rPr>
        <w:t>6.4.2.</w:t>
      </w:r>
      <w:r w:rsidR="00C32E94" w:rsidRPr="0047161A">
        <w:rPr>
          <w:rFonts w:ascii="Times New Roman" w:hAnsi="Times New Roman" w:cs="Times New Roman"/>
          <w:sz w:val="26"/>
          <w:szCs w:val="26"/>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025452" w:rsidRPr="0047161A" w:rsidRDefault="00025452" w:rsidP="00025452">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hAnsi="Times New Roman" w:cs="Times New Roman"/>
          <w:sz w:val="26"/>
          <w:szCs w:val="26"/>
        </w:rPr>
        <w:t xml:space="preserve">       </w:t>
      </w:r>
      <w:r w:rsidR="00A2149A">
        <w:rPr>
          <w:rFonts w:ascii="Times New Roman" w:hAnsi="Times New Roman" w:cs="Times New Roman"/>
          <w:sz w:val="26"/>
          <w:szCs w:val="26"/>
        </w:rPr>
        <w:t>6.4.2.</w:t>
      </w:r>
      <w:r w:rsidR="00C32E94" w:rsidRPr="0047161A">
        <w:rPr>
          <w:rFonts w:ascii="Times New Roman" w:hAnsi="Times New Roman" w:cs="Times New Roman"/>
          <w:sz w:val="26"/>
          <w:szCs w:val="26"/>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25452" w:rsidRPr="0047161A" w:rsidRDefault="00025452" w:rsidP="00025452">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hAnsi="Times New Roman" w:cs="Times New Roman"/>
          <w:sz w:val="26"/>
          <w:szCs w:val="26"/>
        </w:rPr>
        <w:t xml:space="preserve">      </w:t>
      </w:r>
      <w:r w:rsidR="00A2149A">
        <w:rPr>
          <w:rFonts w:ascii="Times New Roman" w:hAnsi="Times New Roman" w:cs="Times New Roman"/>
          <w:sz w:val="26"/>
          <w:szCs w:val="26"/>
        </w:rPr>
        <w:t>6.4.2.</w:t>
      </w:r>
      <w:r w:rsidR="00C32E94" w:rsidRPr="0047161A">
        <w:rPr>
          <w:rFonts w:ascii="Times New Roman" w:hAnsi="Times New Roman" w:cs="Times New Roman"/>
          <w:sz w:val="26"/>
          <w:szCs w:val="26"/>
        </w:rPr>
        <w:t>8. Разъяснения и рекомендации, полученные контролируемым лицом в ходе профилактического визита, носят рекомендательный характер.</w:t>
      </w:r>
    </w:p>
    <w:p w:rsidR="00025452" w:rsidRPr="0047161A" w:rsidRDefault="00025452" w:rsidP="00025452">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hAnsi="Times New Roman" w:cs="Times New Roman"/>
          <w:sz w:val="26"/>
          <w:szCs w:val="26"/>
        </w:rPr>
        <w:t xml:space="preserve">     </w:t>
      </w:r>
      <w:r w:rsidR="00A2149A">
        <w:rPr>
          <w:rFonts w:ascii="Times New Roman" w:hAnsi="Times New Roman" w:cs="Times New Roman"/>
          <w:sz w:val="26"/>
          <w:szCs w:val="26"/>
        </w:rPr>
        <w:t>6.4.2.</w:t>
      </w:r>
      <w:r w:rsidR="00C32E94" w:rsidRPr="0047161A">
        <w:rPr>
          <w:rFonts w:ascii="Times New Roman" w:hAnsi="Times New Roman" w:cs="Times New Roman"/>
          <w:sz w:val="26"/>
          <w:szCs w:val="26"/>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D567D" w:rsidRPr="0047161A" w:rsidRDefault="00025452" w:rsidP="00025452">
      <w:pPr>
        <w:autoSpaceDE w:val="0"/>
        <w:autoSpaceDN w:val="0"/>
        <w:adjustRightInd w:val="0"/>
        <w:spacing w:after="0" w:line="240" w:lineRule="auto"/>
        <w:jc w:val="both"/>
        <w:rPr>
          <w:rFonts w:ascii="Times New Roman" w:hAnsi="Times New Roman" w:cs="Times New Roman"/>
          <w:sz w:val="26"/>
          <w:szCs w:val="26"/>
        </w:rPr>
      </w:pPr>
      <w:r w:rsidRPr="0047161A">
        <w:rPr>
          <w:rFonts w:ascii="Times New Roman" w:hAnsi="Times New Roman" w:cs="Times New Roman"/>
          <w:sz w:val="26"/>
          <w:szCs w:val="26"/>
        </w:rPr>
        <w:t xml:space="preserve">      </w:t>
      </w:r>
      <w:r w:rsidR="00A2149A">
        <w:rPr>
          <w:rFonts w:ascii="Times New Roman" w:hAnsi="Times New Roman" w:cs="Times New Roman"/>
          <w:sz w:val="26"/>
          <w:szCs w:val="26"/>
        </w:rPr>
        <w:t>6.4.2.</w:t>
      </w:r>
      <w:r w:rsidR="00C32E94" w:rsidRPr="0047161A">
        <w:rPr>
          <w:rFonts w:ascii="Times New Roman" w:hAnsi="Times New Roman" w:cs="Times New Roman"/>
          <w:sz w:val="26"/>
          <w:szCs w:val="26"/>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657868" w:rsidRPr="0047161A">
        <w:rPr>
          <w:rFonts w:ascii="Times New Roman" w:eastAsia="Times New Roman" w:hAnsi="Times New Roman" w:cs="Times New Roman"/>
          <w:sz w:val="26"/>
          <w:szCs w:val="26"/>
          <w:lang w:eastAsia="ru-RU"/>
        </w:rPr>
        <w:t>»»</w:t>
      </w:r>
      <w:r w:rsidR="002A23AC" w:rsidRPr="0047161A">
        <w:rPr>
          <w:rFonts w:ascii="Times New Roman" w:eastAsia="Times New Roman" w:hAnsi="Times New Roman" w:cs="Times New Roman"/>
          <w:sz w:val="26"/>
          <w:szCs w:val="26"/>
          <w:lang w:eastAsia="ru-RU"/>
        </w:rPr>
        <w:t>.</w:t>
      </w:r>
    </w:p>
    <w:p w:rsidR="000123F8" w:rsidRPr="0047161A" w:rsidRDefault="00A2149A" w:rsidP="0047161A">
      <w:pPr>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0047161A" w:rsidRPr="0047161A">
        <w:rPr>
          <w:rFonts w:ascii="Times New Roman" w:hAnsi="Times New Roman" w:cs="Times New Roman"/>
          <w:sz w:val="26"/>
          <w:szCs w:val="26"/>
        </w:rPr>
        <w:t xml:space="preserve"> </w:t>
      </w:r>
      <w:r w:rsidR="000123F8" w:rsidRPr="0047161A">
        <w:rPr>
          <w:rFonts w:ascii="Times New Roman" w:eastAsia="Times New Roman" w:hAnsi="Times New Roman" w:cs="Times New Roman"/>
          <w:sz w:val="26"/>
          <w:szCs w:val="26"/>
          <w:lang w:eastAsia="ru-RU"/>
        </w:rPr>
        <w:t xml:space="preserve">2. Настоящее решение вступает в силу </w:t>
      </w:r>
      <w:r w:rsidR="001E708E" w:rsidRPr="0047161A">
        <w:rPr>
          <w:rFonts w:ascii="Times New Roman" w:eastAsia="Times New Roman" w:hAnsi="Times New Roman" w:cs="Times New Roman"/>
          <w:sz w:val="26"/>
          <w:szCs w:val="26"/>
          <w:lang w:eastAsia="ru-RU"/>
        </w:rPr>
        <w:t>со дня его принятия</w:t>
      </w:r>
      <w:r w:rsidR="000123F8" w:rsidRPr="0047161A">
        <w:rPr>
          <w:rFonts w:ascii="Times New Roman" w:eastAsia="Times New Roman" w:hAnsi="Times New Roman" w:cs="Times New Roman"/>
          <w:sz w:val="26"/>
          <w:szCs w:val="26"/>
          <w:lang w:eastAsia="ru-RU"/>
        </w:rPr>
        <w:t>.</w:t>
      </w:r>
    </w:p>
    <w:p w:rsidR="00112AC1" w:rsidRDefault="005A3418" w:rsidP="005A341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91D79" w:rsidRPr="0047161A">
        <w:rPr>
          <w:rFonts w:ascii="Times New Roman" w:eastAsia="Times New Roman" w:hAnsi="Times New Roman" w:cs="Times New Roman"/>
          <w:sz w:val="26"/>
          <w:szCs w:val="26"/>
          <w:lang w:eastAsia="ru-RU"/>
        </w:rPr>
        <w:t xml:space="preserve">3. </w:t>
      </w:r>
      <w:r w:rsidR="00991D79" w:rsidRPr="0047161A">
        <w:rPr>
          <w:rFonts w:ascii="Times New Roman" w:eastAsia="Times New Roman" w:hAnsi="Times New Roman" w:cs="Times New Roman"/>
          <w:bCs/>
          <w:sz w:val="26"/>
          <w:szCs w:val="26"/>
          <w:lang w:eastAsia="ru-RU"/>
        </w:rPr>
        <w:t xml:space="preserve">Контроль исполнения настоящего решения возложить на первого заместителя руководителя администрации </w:t>
      </w:r>
      <w:r w:rsidR="0047161A" w:rsidRPr="0047161A">
        <w:rPr>
          <w:rFonts w:ascii="Times New Roman" w:eastAsia="Times New Roman" w:hAnsi="Times New Roman" w:cs="Times New Roman"/>
          <w:bCs/>
          <w:sz w:val="26"/>
          <w:szCs w:val="26"/>
          <w:lang w:eastAsia="ru-RU"/>
        </w:rPr>
        <w:t xml:space="preserve">муниципального округа </w:t>
      </w:r>
      <w:r w:rsidR="00991D79" w:rsidRPr="0047161A">
        <w:rPr>
          <w:rFonts w:ascii="Times New Roman" w:eastAsia="Times New Roman" w:hAnsi="Times New Roman" w:cs="Times New Roman"/>
          <w:bCs/>
          <w:sz w:val="26"/>
          <w:szCs w:val="26"/>
          <w:lang w:eastAsia="ru-RU"/>
        </w:rPr>
        <w:t xml:space="preserve"> «Княжпогостский» </w:t>
      </w:r>
      <w:r w:rsidR="0047161A" w:rsidRPr="0047161A">
        <w:rPr>
          <w:rFonts w:ascii="Times New Roman" w:eastAsia="Times New Roman" w:hAnsi="Times New Roman" w:cs="Times New Roman"/>
          <w:bCs/>
          <w:sz w:val="26"/>
          <w:szCs w:val="26"/>
          <w:lang w:eastAsia="ru-RU"/>
        </w:rPr>
        <w:t xml:space="preserve">  </w:t>
      </w:r>
      <w:r w:rsidR="00991D79" w:rsidRPr="0047161A">
        <w:rPr>
          <w:rFonts w:ascii="Times New Roman" w:eastAsia="Times New Roman" w:hAnsi="Times New Roman" w:cs="Times New Roman"/>
          <w:bCs/>
          <w:sz w:val="26"/>
          <w:szCs w:val="26"/>
          <w:lang w:eastAsia="ru-RU"/>
        </w:rPr>
        <w:t xml:space="preserve"> М.В. Ховрина.</w:t>
      </w:r>
    </w:p>
    <w:p w:rsidR="00A2149A" w:rsidRDefault="00A2149A" w:rsidP="00616CF5">
      <w:pPr>
        <w:spacing w:after="0" w:line="240" w:lineRule="auto"/>
        <w:contextualSpacing/>
        <w:jc w:val="both"/>
        <w:rPr>
          <w:rFonts w:ascii="Times New Roman" w:eastAsia="Times New Roman" w:hAnsi="Times New Roman" w:cs="Times New Roman"/>
          <w:sz w:val="26"/>
          <w:szCs w:val="26"/>
          <w:lang w:eastAsia="ru-RU"/>
        </w:rPr>
      </w:pPr>
      <w:bookmarkStart w:id="0" w:name="_GoBack"/>
      <w:bookmarkEnd w:id="0"/>
    </w:p>
    <w:tbl>
      <w:tblPr>
        <w:tblStyle w:val="ac"/>
        <w:tblW w:w="5009"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7"/>
        <w:gridCol w:w="4460"/>
      </w:tblGrid>
      <w:tr w:rsidR="00A2149A" w:rsidRPr="00A2149A" w:rsidTr="00972AB6">
        <w:tc>
          <w:tcPr>
            <w:tcW w:w="2674" w:type="pct"/>
            <w:vAlign w:val="center"/>
          </w:tcPr>
          <w:p w:rsidR="00A2149A" w:rsidRPr="00A2149A" w:rsidRDefault="00A2149A" w:rsidP="00972AB6">
            <w:pPr>
              <w:suppressAutoHyphens/>
              <w:rPr>
                <w:rFonts w:ascii="Times New Roman" w:hAnsi="Times New Roman" w:cs="Times New Roman"/>
                <w:sz w:val="26"/>
                <w:szCs w:val="26"/>
              </w:rPr>
            </w:pPr>
            <w:r w:rsidRPr="00A2149A">
              <w:rPr>
                <w:rFonts w:ascii="Times New Roman" w:hAnsi="Times New Roman" w:cs="Times New Roman"/>
                <w:sz w:val="26"/>
                <w:szCs w:val="26"/>
              </w:rPr>
              <w:t>Председатель Совета муниципального округа</w:t>
            </w:r>
          </w:p>
        </w:tc>
        <w:tc>
          <w:tcPr>
            <w:tcW w:w="2326" w:type="pct"/>
            <w:vAlign w:val="center"/>
          </w:tcPr>
          <w:p w:rsidR="00A2149A" w:rsidRPr="00A2149A" w:rsidRDefault="00A2149A" w:rsidP="00972AB6">
            <w:pPr>
              <w:suppressAutoHyphens/>
              <w:jc w:val="right"/>
              <w:rPr>
                <w:rFonts w:ascii="Times New Roman" w:hAnsi="Times New Roman" w:cs="Times New Roman"/>
                <w:sz w:val="26"/>
                <w:szCs w:val="26"/>
              </w:rPr>
            </w:pPr>
            <w:r w:rsidRPr="00A2149A">
              <w:rPr>
                <w:rFonts w:ascii="Times New Roman" w:hAnsi="Times New Roman" w:cs="Times New Roman"/>
                <w:sz w:val="26"/>
                <w:szCs w:val="26"/>
              </w:rPr>
              <w:t>Ю. В. Ганова</w:t>
            </w:r>
          </w:p>
        </w:tc>
      </w:tr>
      <w:tr w:rsidR="00A2149A" w:rsidRPr="00A2149A" w:rsidTr="00972AB6">
        <w:tc>
          <w:tcPr>
            <w:tcW w:w="2674" w:type="pct"/>
            <w:vAlign w:val="center"/>
          </w:tcPr>
          <w:p w:rsidR="00A2149A" w:rsidRPr="00A2149A" w:rsidRDefault="00A2149A" w:rsidP="00972AB6">
            <w:pPr>
              <w:suppressAutoHyphens/>
              <w:rPr>
                <w:rFonts w:ascii="Times New Roman" w:hAnsi="Times New Roman" w:cs="Times New Roman"/>
                <w:sz w:val="26"/>
                <w:szCs w:val="26"/>
              </w:rPr>
            </w:pPr>
          </w:p>
        </w:tc>
        <w:tc>
          <w:tcPr>
            <w:tcW w:w="2326" w:type="pct"/>
            <w:vAlign w:val="center"/>
          </w:tcPr>
          <w:p w:rsidR="00A2149A" w:rsidRPr="00A2149A" w:rsidRDefault="00A2149A" w:rsidP="00972AB6">
            <w:pPr>
              <w:suppressAutoHyphens/>
              <w:jc w:val="right"/>
              <w:rPr>
                <w:rFonts w:ascii="Times New Roman" w:hAnsi="Times New Roman" w:cs="Times New Roman"/>
                <w:sz w:val="26"/>
                <w:szCs w:val="26"/>
              </w:rPr>
            </w:pPr>
          </w:p>
        </w:tc>
      </w:tr>
      <w:tr w:rsidR="00A2149A" w:rsidRPr="00A2149A" w:rsidTr="00972AB6">
        <w:tc>
          <w:tcPr>
            <w:tcW w:w="2674" w:type="pct"/>
            <w:vAlign w:val="center"/>
          </w:tcPr>
          <w:p w:rsidR="00A2149A" w:rsidRPr="00A2149A" w:rsidRDefault="00A2149A" w:rsidP="00972AB6">
            <w:pPr>
              <w:suppressAutoHyphens/>
              <w:rPr>
                <w:rFonts w:ascii="Times New Roman" w:hAnsi="Times New Roman" w:cs="Times New Roman"/>
                <w:sz w:val="26"/>
                <w:szCs w:val="26"/>
              </w:rPr>
            </w:pPr>
          </w:p>
        </w:tc>
        <w:tc>
          <w:tcPr>
            <w:tcW w:w="2326" w:type="pct"/>
            <w:vAlign w:val="center"/>
          </w:tcPr>
          <w:p w:rsidR="00A2149A" w:rsidRPr="00A2149A" w:rsidRDefault="00A2149A" w:rsidP="00972AB6">
            <w:pPr>
              <w:suppressAutoHyphens/>
              <w:jc w:val="right"/>
              <w:rPr>
                <w:rFonts w:ascii="Times New Roman" w:hAnsi="Times New Roman" w:cs="Times New Roman"/>
                <w:sz w:val="26"/>
                <w:szCs w:val="26"/>
              </w:rPr>
            </w:pPr>
          </w:p>
        </w:tc>
      </w:tr>
      <w:tr w:rsidR="00A2149A" w:rsidRPr="00A2149A" w:rsidTr="00972AB6">
        <w:tc>
          <w:tcPr>
            <w:tcW w:w="2674" w:type="pct"/>
            <w:vAlign w:val="center"/>
          </w:tcPr>
          <w:p w:rsidR="00A2149A" w:rsidRPr="00A2149A" w:rsidRDefault="00A2149A" w:rsidP="00972AB6">
            <w:pPr>
              <w:suppressAutoHyphens/>
              <w:rPr>
                <w:rFonts w:ascii="Times New Roman" w:hAnsi="Times New Roman" w:cs="Times New Roman"/>
                <w:sz w:val="26"/>
                <w:szCs w:val="26"/>
              </w:rPr>
            </w:pPr>
            <w:r w:rsidRPr="00A2149A">
              <w:rPr>
                <w:rFonts w:ascii="Times New Roman" w:hAnsi="Times New Roman" w:cs="Times New Roman"/>
                <w:sz w:val="26"/>
                <w:szCs w:val="26"/>
              </w:rPr>
              <w:t>Глава муниципального округа «Княжпогостский» – руководитель администрации</w:t>
            </w:r>
          </w:p>
        </w:tc>
        <w:tc>
          <w:tcPr>
            <w:tcW w:w="2326" w:type="pct"/>
            <w:vAlign w:val="center"/>
          </w:tcPr>
          <w:p w:rsidR="00A2149A" w:rsidRPr="00A2149A" w:rsidRDefault="00A2149A" w:rsidP="00972AB6">
            <w:pPr>
              <w:suppressAutoHyphens/>
              <w:jc w:val="right"/>
              <w:rPr>
                <w:rFonts w:ascii="Times New Roman" w:hAnsi="Times New Roman" w:cs="Times New Roman"/>
                <w:sz w:val="26"/>
                <w:szCs w:val="26"/>
              </w:rPr>
            </w:pPr>
            <w:r w:rsidRPr="00A2149A">
              <w:rPr>
                <w:rFonts w:ascii="Times New Roman" w:hAnsi="Times New Roman" w:cs="Times New Roman"/>
                <w:sz w:val="26"/>
                <w:szCs w:val="26"/>
              </w:rPr>
              <w:t>А. Л. Немчинов</w:t>
            </w:r>
          </w:p>
        </w:tc>
      </w:tr>
    </w:tbl>
    <w:p w:rsidR="008C056B" w:rsidRPr="0047161A" w:rsidRDefault="008C056B" w:rsidP="00B753DA">
      <w:pPr>
        <w:spacing w:after="0" w:line="240" w:lineRule="auto"/>
        <w:rPr>
          <w:rFonts w:ascii="Times New Roman" w:eastAsia="Times New Roman" w:hAnsi="Times New Roman" w:cs="Times New Roman"/>
          <w:sz w:val="26"/>
          <w:szCs w:val="26"/>
          <w:lang w:eastAsia="ru-RU"/>
        </w:rPr>
      </w:pPr>
    </w:p>
    <w:p w:rsidR="008C056B" w:rsidRPr="0047161A" w:rsidRDefault="008C056B" w:rsidP="00BA0786">
      <w:pPr>
        <w:spacing w:after="0" w:line="240" w:lineRule="auto"/>
        <w:jc w:val="right"/>
        <w:rPr>
          <w:rFonts w:ascii="Times New Roman" w:eastAsia="Times New Roman" w:hAnsi="Times New Roman" w:cs="Times New Roman"/>
          <w:sz w:val="26"/>
          <w:szCs w:val="26"/>
          <w:lang w:eastAsia="ru-RU"/>
        </w:rPr>
      </w:pPr>
    </w:p>
    <w:p w:rsidR="008C056B" w:rsidRPr="0047161A" w:rsidRDefault="008C056B" w:rsidP="00BA0786">
      <w:pPr>
        <w:spacing w:after="0" w:line="240" w:lineRule="auto"/>
        <w:jc w:val="right"/>
        <w:rPr>
          <w:rFonts w:ascii="Times New Roman" w:eastAsia="Times New Roman" w:hAnsi="Times New Roman" w:cs="Times New Roman"/>
          <w:sz w:val="26"/>
          <w:szCs w:val="26"/>
          <w:lang w:eastAsia="ru-RU"/>
        </w:rPr>
      </w:pPr>
    </w:p>
    <w:p w:rsidR="008C056B" w:rsidRPr="0047161A" w:rsidRDefault="008C056B" w:rsidP="00BA0786">
      <w:pPr>
        <w:spacing w:after="0" w:line="240" w:lineRule="auto"/>
        <w:jc w:val="right"/>
        <w:rPr>
          <w:rFonts w:ascii="Times New Roman" w:eastAsia="Times New Roman" w:hAnsi="Times New Roman" w:cs="Times New Roman"/>
          <w:sz w:val="26"/>
          <w:szCs w:val="26"/>
          <w:lang w:eastAsia="ru-RU"/>
        </w:rPr>
      </w:pPr>
    </w:p>
    <w:p w:rsidR="008C056B" w:rsidRPr="0047161A" w:rsidRDefault="008C056B" w:rsidP="00BA0786">
      <w:pPr>
        <w:spacing w:after="0" w:line="240" w:lineRule="auto"/>
        <w:jc w:val="right"/>
        <w:rPr>
          <w:rFonts w:ascii="Times New Roman" w:eastAsia="Times New Roman" w:hAnsi="Times New Roman" w:cs="Times New Roman"/>
          <w:sz w:val="26"/>
          <w:szCs w:val="26"/>
          <w:lang w:eastAsia="ru-RU"/>
        </w:rPr>
      </w:pPr>
    </w:p>
    <w:p w:rsidR="00BA0786" w:rsidRPr="0047161A" w:rsidRDefault="00BA0786" w:rsidP="00BA0786">
      <w:pPr>
        <w:widowControl w:val="0"/>
        <w:autoSpaceDE w:val="0"/>
        <w:autoSpaceDN w:val="0"/>
        <w:spacing w:after="0" w:line="240" w:lineRule="auto"/>
        <w:rPr>
          <w:rFonts w:ascii="Times New Roman" w:eastAsia="Times New Roman" w:hAnsi="Times New Roman" w:cs="Times New Roman"/>
          <w:sz w:val="26"/>
          <w:szCs w:val="26"/>
          <w:lang w:eastAsia="ru-RU"/>
        </w:rPr>
      </w:pPr>
    </w:p>
    <w:sectPr w:rsidR="00BA0786" w:rsidRPr="0047161A" w:rsidSect="00F95860">
      <w:footerReference w:type="default" r:id="rId17"/>
      <w:pgSz w:w="11906" w:h="16838"/>
      <w:pgMar w:top="1134" w:right="851" w:bottom="709" w:left="170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7D9" w:rsidRDefault="004337D9" w:rsidP="00E76247">
      <w:pPr>
        <w:spacing w:after="0" w:line="240" w:lineRule="auto"/>
      </w:pPr>
      <w:r>
        <w:separator/>
      </w:r>
    </w:p>
  </w:endnote>
  <w:endnote w:type="continuationSeparator" w:id="0">
    <w:p w:rsidR="004337D9" w:rsidRDefault="004337D9" w:rsidP="00E76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839194"/>
      <w:docPartObj>
        <w:docPartGallery w:val="Page Numbers (Bottom of Page)"/>
        <w:docPartUnique/>
      </w:docPartObj>
    </w:sdtPr>
    <w:sdtContent>
      <w:p w:rsidR="00B615F2" w:rsidRDefault="00784714">
        <w:pPr>
          <w:pStyle w:val="a5"/>
          <w:jc w:val="center"/>
        </w:pPr>
        <w:r>
          <w:fldChar w:fldCharType="begin"/>
        </w:r>
        <w:r w:rsidR="00B615F2">
          <w:instrText>PAGE   \* MERGEFORMAT</w:instrText>
        </w:r>
        <w:r>
          <w:fldChar w:fldCharType="separate"/>
        </w:r>
        <w:r w:rsidR="00B753DA">
          <w:rPr>
            <w:noProof/>
          </w:rPr>
          <w:t>4</w:t>
        </w:r>
        <w:r>
          <w:fldChar w:fldCharType="end"/>
        </w:r>
      </w:p>
    </w:sdtContent>
  </w:sdt>
  <w:p w:rsidR="00B615F2" w:rsidRDefault="00B615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7D9" w:rsidRDefault="004337D9" w:rsidP="00E76247">
      <w:pPr>
        <w:spacing w:after="0" w:line="240" w:lineRule="auto"/>
      </w:pPr>
      <w:r>
        <w:separator/>
      </w:r>
    </w:p>
  </w:footnote>
  <w:footnote w:type="continuationSeparator" w:id="0">
    <w:p w:rsidR="004337D9" w:rsidRDefault="004337D9" w:rsidP="00E762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756A"/>
    <w:multiLevelType w:val="hybridMultilevel"/>
    <w:tmpl w:val="17E610B0"/>
    <w:lvl w:ilvl="0" w:tplc="70B8B6BE">
      <w:start w:val="1"/>
      <w:numFmt w:val="decimal"/>
      <w:lvlText w:val="%1."/>
      <w:lvlJc w:val="left"/>
      <w:pPr>
        <w:tabs>
          <w:tab w:val="num" w:pos="1394"/>
        </w:tabs>
        <w:ind w:left="1394" w:hanging="450"/>
      </w:pPr>
      <w:rPr>
        <w:rFonts w:hint="default"/>
      </w:rPr>
    </w:lvl>
    <w:lvl w:ilvl="1" w:tplc="04190011">
      <w:start w:val="1"/>
      <w:numFmt w:val="decimal"/>
      <w:lvlText w:val="%2)"/>
      <w:lvlJc w:val="left"/>
      <w:pPr>
        <w:tabs>
          <w:tab w:val="num" w:pos="2024"/>
        </w:tabs>
        <w:ind w:left="2024" w:hanging="360"/>
      </w:pPr>
    </w:lvl>
    <w:lvl w:ilvl="2" w:tplc="7F1CF596">
      <w:start w:val="1"/>
      <w:numFmt w:val="bullet"/>
      <w:lvlText w:val=""/>
      <w:lvlJc w:val="left"/>
      <w:pPr>
        <w:tabs>
          <w:tab w:val="num" w:pos="2744"/>
        </w:tabs>
        <w:ind w:left="2744" w:hanging="180"/>
      </w:pPr>
      <w:rPr>
        <w:rFonts w:ascii="Symbol" w:hAnsi="Symbol" w:hint="default"/>
      </w:rPr>
    </w:lvl>
    <w:lvl w:ilvl="3" w:tplc="0419000F" w:tentative="1">
      <w:start w:val="1"/>
      <w:numFmt w:val="decimal"/>
      <w:lvlText w:val="%4."/>
      <w:lvlJc w:val="left"/>
      <w:pPr>
        <w:tabs>
          <w:tab w:val="num" w:pos="3464"/>
        </w:tabs>
        <w:ind w:left="3464" w:hanging="360"/>
      </w:pPr>
    </w:lvl>
    <w:lvl w:ilvl="4" w:tplc="04190019" w:tentative="1">
      <w:start w:val="1"/>
      <w:numFmt w:val="lowerLetter"/>
      <w:lvlText w:val="%5."/>
      <w:lvlJc w:val="left"/>
      <w:pPr>
        <w:tabs>
          <w:tab w:val="num" w:pos="4184"/>
        </w:tabs>
        <w:ind w:left="4184" w:hanging="360"/>
      </w:pPr>
    </w:lvl>
    <w:lvl w:ilvl="5" w:tplc="0419001B" w:tentative="1">
      <w:start w:val="1"/>
      <w:numFmt w:val="lowerRoman"/>
      <w:lvlText w:val="%6."/>
      <w:lvlJc w:val="right"/>
      <w:pPr>
        <w:tabs>
          <w:tab w:val="num" w:pos="4904"/>
        </w:tabs>
        <w:ind w:left="4904" w:hanging="180"/>
      </w:pPr>
    </w:lvl>
    <w:lvl w:ilvl="6" w:tplc="0419000F" w:tentative="1">
      <w:start w:val="1"/>
      <w:numFmt w:val="decimal"/>
      <w:lvlText w:val="%7."/>
      <w:lvlJc w:val="left"/>
      <w:pPr>
        <w:tabs>
          <w:tab w:val="num" w:pos="5624"/>
        </w:tabs>
        <w:ind w:left="5624" w:hanging="360"/>
      </w:pPr>
    </w:lvl>
    <w:lvl w:ilvl="7" w:tplc="04190019" w:tentative="1">
      <w:start w:val="1"/>
      <w:numFmt w:val="lowerLetter"/>
      <w:lvlText w:val="%8."/>
      <w:lvlJc w:val="left"/>
      <w:pPr>
        <w:tabs>
          <w:tab w:val="num" w:pos="6344"/>
        </w:tabs>
        <w:ind w:left="6344" w:hanging="360"/>
      </w:pPr>
    </w:lvl>
    <w:lvl w:ilvl="8" w:tplc="0419001B" w:tentative="1">
      <w:start w:val="1"/>
      <w:numFmt w:val="lowerRoman"/>
      <w:lvlText w:val="%9."/>
      <w:lvlJc w:val="right"/>
      <w:pPr>
        <w:tabs>
          <w:tab w:val="num" w:pos="7064"/>
        </w:tabs>
        <w:ind w:left="7064" w:hanging="180"/>
      </w:pPr>
    </w:lvl>
  </w:abstractNum>
  <w:abstractNum w:abstractNumId="1">
    <w:nsid w:val="0D9C56FA"/>
    <w:multiLevelType w:val="hybridMultilevel"/>
    <w:tmpl w:val="5ED466F8"/>
    <w:lvl w:ilvl="0" w:tplc="174C1672">
      <w:start w:val="1"/>
      <w:numFmt w:val="decimal"/>
      <w:lvlText w:val="%1."/>
      <w:lvlJc w:val="left"/>
      <w:pPr>
        <w:ind w:left="1080" w:hanging="360"/>
      </w:pPr>
      <w:rPr>
        <w:rFonts w:eastAsiaTheme="majorEastAsia"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073901"/>
    <w:multiLevelType w:val="multilevel"/>
    <w:tmpl w:val="55983F3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F4AD2"/>
    <w:rsid w:val="000123F8"/>
    <w:rsid w:val="00022994"/>
    <w:rsid w:val="00025452"/>
    <w:rsid w:val="00027C95"/>
    <w:rsid w:val="00042C72"/>
    <w:rsid w:val="00047FC4"/>
    <w:rsid w:val="000500C6"/>
    <w:rsid w:val="00071902"/>
    <w:rsid w:val="0007252B"/>
    <w:rsid w:val="000C5DA2"/>
    <w:rsid w:val="000D407A"/>
    <w:rsid w:val="000D567D"/>
    <w:rsid w:val="000E1FAF"/>
    <w:rsid w:val="000E4C32"/>
    <w:rsid w:val="000E6175"/>
    <w:rsid w:val="00105963"/>
    <w:rsid w:val="00110F14"/>
    <w:rsid w:val="00111FBA"/>
    <w:rsid w:val="00112AC1"/>
    <w:rsid w:val="00113BAB"/>
    <w:rsid w:val="00116B3A"/>
    <w:rsid w:val="0012786B"/>
    <w:rsid w:val="0013625C"/>
    <w:rsid w:val="00165B40"/>
    <w:rsid w:val="001660D7"/>
    <w:rsid w:val="0016610C"/>
    <w:rsid w:val="00173CC0"/>
    <w:rsid w:val="00185013"/>
    <w:rsid w:val="001C1DE1"/>
    <w:rsid w:val="001E708E"/>
    <w:rsid w:val="001E7415"/>
    <w:rsid w:val="00207476"/>
    <w:rsid w:val="00211D3D"/>
    <w:rsid w:val="0021233C"/>
    <w:rsid w:val="0022344C"/>
    <w:rsid w:val="002413DC"/>
    <w:rsid w:val="00241ABC"/>
    <w:rsid w:val="00242520"/>
    <w:rsid w:val="002729BD"/>
    <w:rsid w:val="00280217"/>
    <w:rsid w:val="00286502"/>
    <w:rsid w:val="002A13AF"/>
    <w:rsid w:val="002A23AC"/>
    <w:rsid w:val="002B6107"/>
    <w:rsid w:val="002B6604"/>
    <w:rsid w:val="002E1A10"/>
    <w:rsid w:val="002E39B4"/>
    <w:rsid w:val="002E5597"/>
    <w:rsid w:val="002F4AD2"/>
    <w:rsid w:val="003200A7"/>
    <w:rsid w:val="00367AD5"/>
    <w:rsid w:val="003839C6"/>
    <w:rsid w:val="00384274"/>
    <w:rsid w:val="0038652D"/>
    <w:rsid w:val="0039114B"/>
    <w:rsid w:val="00396E1C"/>
    <w:rsid w:val="003A2C65"/>
    <w:rsid w:val="003B4022"/>
    <w:rsid w:val="00404AA5"/>
    <w:rsid w:val="004337D9"/>
    <w:rsid w:val="00440159"/>
    <w:rsid w:val="00440687"/>
    <w:rsid w:val="00463E18"/>
    <w:rsid w:val="0047161A"/>
    <w:rsid w:val="0048123A"/>
    <w:rsid w:val="004A2487"/>
    <w:rsid w:val="004C305E"/>
    <w:rsid w:val="004D2401"/>
    <w:rsid w:val="004E2E5E"/>
    <w:rsid w:val="004E3D3E"/>
    <w:rsid w:val="004F0FE6"/>
    <w:rsid w:val="00530C0F"/>
    <w:rsid w:val="00544F2B"/>
    <w:rsid w:val="00562059"/>
    <w:rsid w:val="00574EF4"/>
    <w:rsid w:val="005854EC"/>
    <w:rsid w:val="00593D76"/>
    <w:rsid w:val="005970F3"/>
    <w:rsid w:val="005A3418"/>
    <w:rsid w:val="005A347E"/>
    <w:rsid w:val="005B1902"/>
    <w:rsid w:val="005B374E"/>
    <w:rsid w:val="005B7687"/>
    <w:rsid w:val="005D1805"/>
    <w:rsid w:val="005F2936"/>
    <w:rsid w:val="005F6FD2"/>
    <w:rsid w:val="006070A6"/>
    <w:rsid w:val="00616CF5"/>
    <w:rsid w:val="00641EB6"/>
    <w:rsid w:val="00657868"/>
    <w:rsid w:val="00664805"/>
    <w:rsid w:val="00692D22"/>
    <w:rsid w:val="006A14E4"/>
    <w:rsid w:val="006E1A4E"/>
    <w:rsid w:val="0070608C"/>
    <w:rsid w:val="00714372"/>
    <w:rsid w:val="00717740"/>
    <w:rsid w:val="00723A19"/>
    <w:rsid w:val="007441ED"/>
    <w:rsid w:val="0074521F"/>
    <w:rsid w:val="00750B20"/>
    <w:rsid w:val="00753E07"/>
    <w:rsid w:val="00754F80"/>
    <w:rsid w:val="007561F6"/>
    <w:rsid w:val="00784714"/>
    <w:rsid w:val="00795F15"/>
    <w:rsid w:val="0079706A"/>
    <w:rsid w:val="007A1321"/>
    <w:rsid w:val="007B6E3B"/>
    <w:rsid w:val="007C2D40"/>
    <w:rsid w:val="007D7258"/>
    <w:rsid w:val="007E2C12"/>
    <w:rsid w:val="007E6BDA"/>
    <w:rsid w:val="007F2114"/>
    <w:rsid w:val="007F77C4"/>
    <w:rsid w:val="00812D36"/>
    <w:rsid w:val="008164A0"/>
    <w:rsid w:val="00821A51"/>
    <w:rsid w:val="00831378"/>
    <w:rsid w:val="008341D9"/>
    <w:rsid w:val="00862B9A"/>
    <w:rsid w:val="00873AF9"/>
    <w:rsid w:val="00886476"/>
    <w:rsid w:val="008A10AB"/>
    <w:rsid w:val="008A1C93"/>
    <w:rsid w:val="008B0AD3"/>
    <w:rsid w:val="008C056B"/>
    <w:rsid w:val="008C1986"/>
    <w:rsid w:val="008C2133"/>
    <w:rsid w:val="008D5E9B"/>
    <w:rsid w:val="008E29D7"/>
    <w:rsid w:val="008E3A20"/>
    <w:rsid w:val="00930003"/>
    <w:rsid w:val="0095177A"/>
    <w:rsid w:val="0095560E"/>
    <w:rsid w:val="0096723E"/>
    <w:rsid w:val="00975F9C"/>
    <w:rsid w:val="00976174"/>
    <w:rsid w:val="00977E80"/>
    <w:rsid w:val="00991D79"/>
    <w:rsid w:val="009B223B"/>
    <w:rsid w:val="009D64E7"/>
    <w:rsid w:val="009E14F3"/>
    <w:rsid w:val="009E39BA"/>
    <w:rsid w:val="009E3F02"/>
    <w:rsid w:val="009E6437"/>
    <w:rsid w:val="009F7893"/>
    <w:rsid w:val="00A05473"/>
    <w:rsid w:val="00A16F3C"/>
    <w:rsid w:val="00A2149A"/>
    <w:rsid w:val="00A34D62"/>
    <w:rsid w:val="00A44731"/>
    <w:rsid w:val="00A6689F"/>
    <w:rsid w:val="00A96692"/>
    <w:rsid w:val="00AA6743"/>
    <w:rsid w:val="00AC3CD6"/>
    <w:rsid w:val="00AC4520"/>
    <w:rsid w:val="00AE0768"/>
    <w:rsid w:val="00AF08F7"/>
    <w:rsid w:val="00B46CA1"/>
    <w:rsid w:val="00B615F2"/>
    <w:rsid w:val="00B7190D"/>
    <w:rsid w:val="00B753DA"/>
    <w:rsid w:val="00B8428D"/>
    <w:rsid w:val="00B90A6A"/>
    <w:rsid w:val="00B914D9"/>
    <w:rsid w:val="00BA0786"/>
    <w:rsid w:val="00BB4CC7"/>
    <w:rsid w:val="00BD16EE"/>
    <w:rsid w:val="00BE38B2"/>
    <w:rsid w:val="00BF2D92"/>
    <w:rsid w:val="00C03F10"/>
    <w:rsid w:val="00C131BB"/>
    <w:rsid w:val="00C32E94"/>
    <w:rsid w:val="00C545E0"/>
    <w:rsid w:val="00C5678A"/>
    <w:rsid w:val="00C57C67"/>
    <w:rsid w:val="00C8328D"/>
    <w:rsid w:val="00C87859"/>
    <w:rsid w:val="00CA1C5E"/>
    <w:rsid w:val="00CC23F4"/>
    <w:rsid w:val="00CD04EF"/>
    <w:rsid w:val="00CD780A"/>
    <w:rsid w:val="00CF5C9A"/>
    <w:rsid w:val="00CF6A13"/>
    <w:rsid w:val="00D1733F"/>
    <w:rsid w:val="00D32A9F"/>
    <w:rsid w:val="00D54EA1"/>
    <w:rsid w:val="00D807FC"/>
    <w:rsid w:val="00DA0C15"/>
    <w:rsid w:val="00DB2CB1"/>
    <w:rsid w:val="00DB6C0D"/>
    <w:rsid w:val="00DC1A14"/>
    <w:rsid w:val="00DD78BA"/>
    <w:rsid w:val="00DE122A"/>
    <w:rsid w:val="00DE73DE"/>
    <w:rsid w:val="00E010E4"/>
    <w:rsid w:val="00E261B6"/>
    <w:rsid w:val="00E33967"/>
    <w:rsid w:val="00E33A01"/>
    <w:rsid w:val="00E35320"/>
    <w:rsid w:val="00E4533B"/>
    <w:rsid w:val="00E62150"/>
    <w:rsid w:val="00E71E31"/>
    <w:rsid w:val="00E76247"/>
    <w:rsid w:val="00E8020E"/>
    <w:rsid w:val="00E81F0C"/>
    <w:rsid w:val="00E9408B"/>
    <w:rsid w:val="00E95FB5"/>
    <w:rsid w:val="00EA21DD"/>
    <w:rsid w:val="00EA25E8"/>
    <w:rsid w:val="00EA566C"/>
    <w:rsid w:val="00EB0E67"/>
    <w:rsid w:val="00EB6640"/>
    <w:rsid w:val="00ED0AD8"/>
    <w:rsid w:val="00ED1580"/>
    <w:rsid w:val="00EE5159"/>
    <w:rsid w:val="00EF174C"/>
    <w:rsid w:val="00EF5761"/>
    <w:rsid w:val="00EF71D0"/>
    <w:rsid w:val="00F143E3"/>
    <w:rsid w:val="00F14936"/>
    <w:rsid w:val="00F17FA6"/>
    <w:rsid w:val="00F20F46"/>
    <w:rsid w:val="00F27D89"/>
    <w:rsid w:val="00F35F45"/>
    <w:rsid w:val="00F43C7C"/>
    <w:rsid w:val="00F545CE"/>
    <w:rsid w:val="00F57A49"/>
    <w:rsid w:val="00F62F4A"/>
    <w:rsid w:val="00F8652C"/>
    <w:rsid w:val="00F95860"/>
    <w:rsid w:val="00FB40BC"/>
    <w:rsid w:val="00FB4705"/>
    <w:rsid w:val="00FB6B6C"/>
    <w:rsid w:val="00FD7B7E"/>
    <w:rsid w:val="00FE5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C7"/>
  </w:style>
  <w:style w:type="paragraph" w:styleId="1">
    <w:name w:val="heading 1"/>
    <w:basedOn w:val="a"/>
    <w:next w:val="a"/>
    <w:link w:val="10"/>
    <w:uiPriority w:val="9"/>
    <w:qFormat/>
    <w:rsid w:val="00616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76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6CF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E76247"/>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E762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6247"/>
  </w:style>
  <w:style w:type="paragraph" w:styleId="a5">
    <w:name w:val="footer"/>
    <w:basedOn w:val="a"/>
    <w:link w:val="a6"/>
    <w:uiPriority w:val="99"/>
    <w:unhideWhenUsed/>
    <w:rsid w:val="00E762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6247"/>
  </w:style>
  <w:style w:type="paragraph" w:styleId="a7">
    <w:name w:val="Balloon Text"/>
    <w:basedOn w:val="a"/>
    <w:link w:val="a8"/>
    <w:uiPriority w:val="99"/>
    <w:semiHidden/>
    <w:unhideWhenUsed/>
    <w:rsid w:val="008A10A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A10AB"/>
    <w:rPr>
      <w:rFonts w:ascii="Segoe UI" w:hAnsi="Segoe UI" w:cs="Segoe UI"/>
      <w:sz w:val="18"/>
      <w:szCs w:val="18"/>
    </w:rPr>
  </w:style>
  <w:style w:type="character" w:styleId="a9">
    <w:name w:val="Hyperlink"/>
    <w:basedOn w:val="a0"/>
    <w:uiPriority w:val="99"/>
    <w:unhideWhenUsed/>
    <w:rsid w:val="002E1A10"/>
    <w:rPr>
      <w:color w:val="0563C1" w:themeColor="hyperlink"/>
      <w:u w:val="single"/>
    </w:rPr>
  </w:style>
  <w:style w:type="paragraph" w:styleId="aa">
    <w:name w:val="List Paragraph"/>
    <w:basedOn w:val="a"/>
    <w:link w:val="ab"/>
    <w:uiPriority w:val="34"/>
    <w:qFormat/>
    <w:rsid w:val="00E81F0C"/>
    <w:pPr>
      <w:ind w:left="720"/>
      <w:contextualSpacing/>
    </w:pPr>
  </w:style>
  <w:style w:type="paragraph" w:customStyle="1" w:styleId="pt-a-000073">
    <w:name w:val="pt-a-000073"/>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EF5761"/>
  </w:style>
  <w:style w:type="paragraph" w:customStyle="1" w:styleId="pt-consplusnormal-000074">
    <w:name w:val="pt-consplusnormal-000074"/>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75">
    <w:name w:val="pt-000075"/>
    <w:basedOn w:val="a0"/>
    <w:rsid w:val="00EF5761"/>
  </w:style>
  <w:style w:type="paragraph" w:customStyle="1" w:styleId="pt-consplusnormal">
    <w:name w:val="pt-consplusnormal"/>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35">
    <w:name w:val="pt-a0-000035"/>
    <w:basedOn w:val="a0"/>
    <w:rsid w:val="00EF5761"/>
  </w:style>
  <w:style w:type="character" w:customStyle="1" w:styleId="pt-a0-000076">
    <w:name w:val="pt-a0-000076"/>
    <w:basedOn w:val="a0"/>
    <w:rsid w:val="00EF5761"/>
  </w:style>
  <w:style w:type="paragraph" w:customStyle="1" w:styleId="pt-consplusnormal-000077">
    <w:name w:val="pt-consplusnormal-000077"/>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2">
    <w:name w:val="pt-000012"/>
    <w:basedOn w:val="a0"/>
    <w:rsid w:val="00EF5761"/>
  </w:style>
  <w:style w:type="paragraph" w:customStyle="1" w:styleId="pt-consplusnormal-000078">
    <w:name w:val="pt-consplusnormal-000078"/>
    <w:basedOn w:val="a"/>
    <w:rsid w:val="00EF5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link w:val="aa"/>
    <w:locked/>
    <w:rsid w:val="00EA566C"/>
  </w:style>
  <w:style w:type="table" w:styleId="ac">
    <w:name w:val="Table Grid"/>
    <w:basedOn w:val="a1"/>
    <w:uiPriority w:val="59"/>
    <w:rsid w:val="00816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BA078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9E64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822915">
      <w:bodyDiv w:val="1"/>
      <w:marLeft w:val="0"/>
      <w:marRight w:val="0"/>
      <w:marTop w:val="0"/>
      <w:marBottom w:val="0"/>
      <w:divBdr>
        <w:top w:val="none" w:sz="0" w:space="0" w:color="auto"/>
        <w:left w:val="none" w:sz="0" w:space="0" w:color="auto"/>
        <w:bottom w:val="none" w:sz="0" w:space="0" w:color="auto"/>
        <w:right w:val="none" w:sz="0" w:space="0" w:color="auto"/>
      </w:divBdr>
    </w:div>
    <w:div w:id="487211395">
      <w:bodyDiv w:val="1"/>
      <w:marLeft w:val="0"/>
      <w:marRight w:val="0"/>
      <w:marTop w:val="0"/>
      <w:marBottom w:val="0"/>
      <w:divBdr>
        <w:top w:val="none" w:sz="0" w:space="0" w:color="auto"/>
        <w:left w:val="none" w:sz="0" w:space="0" w:color="auto"/>
        <w:bottom w:val="none" w:sz="0" w:space="0" w:color="auto"/>
        <w:right w:val="none" w:sz="0" w:space="0" w:color="auto"/>
      </w:divBdr>
    </w:div>
    <w:div w:id="1302149010">
      <w:bodyDiv w:val="1"/>
      <w:marLeft w:val="0"/>
      <w:marRight w:val="0"/>
      <w:marTop w:val="0"/>
      <w:marBottom w:val="0"/>
      <w:divBdr>
        <w:top w:val="none" w:sz="0" w:space="0" w:color="auto"/>
        <w:left w:val="none" w:sz="0" w:space="0" w:color="auto"/>
        <w:bottom w:val="none" w:sz="0" w:space="0" w:color="auto"/>
        <w:right w:val="none" w:sz="0" w:space="0" w:color="auto"/>
      </w:divBdr>
    </w:div>
    <w:div w:id="1416248804">
      <w:bodyDiv w:val="1"/>
      <w:marLeft w:val="0"/>
      <w:marRight w:val="0"/>
      <w:marTop w:val="0"/>
      <w:marBottom w:val="0"/>
      <w:divBdr>
        <w:top w:val="none" w:sz="0" w:space="0" w:color="auto"/>
        <w:left w:val="none" w:sz="0" w:space="0" w:color="auto"/>
        <w:bottom w:val="none" w:sz="0" w:space="0" w:color="auto"/>
        <w:right w:val="none" w:sz="0" w:space="0" w:color="auto"/>
      </w:divBdr>
    </w:div>
    <w:div w:id="16372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98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99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95001&amp;dst=1013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2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10" Type="http://schemas.openxmlformats.org/officeDocument/2006/relationships/hyperlink" Target="https://login.consultant.ru/link/?req=doc&amp;base=LAW&amp;n=495001&amp;dst=10135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5001&amp;dst=101356" TargetMode="External"/><Relationship Id="rId14" Type="http://schemas.openxmlformats.org/officeDocument/2006/relationships/hyperlink" Target="https://login.consultant.ru/link/?req=doc&amp;base=LAW&amp;n=495001&amp;dst=101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5F541-D6B6-46D6-944C-6EA925A4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1762</Words>
  <Characters>10045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Odinets</dc:creator>
  <cp:lastModifiedBy>RePack by SPecialiST</cp:lastModifiedBy>
  <cp:revision>12</cp:revision>
  <cp:lastPrinted>2025-03-03T07:26:00Z</cp:lastPrinted>
  <dcterms:created xsi:type="dcterms:W3CDTF">2025-02-05T07:23:00Z</dcterms:created>
  <dcterms:modified xsi:type="dcterms:W3CDTF">2025-03-03T08:59:00Z</dcterms:modified>
</cp:coreProperties>
</file>