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C3B" w:rsidRPr="00AA7C3B" w:rsidRDefault="007F46BA" w:rsidP="00AA7C3B">
      <w:pPr>
        <w:jc w:val="center"/>
        <w:rPr>
          <w:rFonts w:eastAsia="Times New Roman"/>
        </w:rPr>
      </w:pPr>
      <w:r>
        <w:rPr>
          <w:rFonts w:eastAsia="Times New Roman"/>
          <w:noProof/>
          <w:sz w:val="16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-330200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F2F">
        <w:rPr>
          <w:rFonts w:eastAsia="Times New Roman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9pt;margin-top:-22.25pt;width:205.2pt;height:45pt;z-index:251658240;mso-position-horizontal-relative:text;mso-position-vertical-relative:text" strokecolor="white">
            <v:textbox>
              <w:txbxContent>
                <w:p w:rsidR="007F46BA" w:rsidRPr="00E5181A" w:rsidRDefault="007F46BA" w:rsidP="007F46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181A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7F46BA" w:rsidRDefault="007F46BA" w:rsidP="007F46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181A">
                    <w:rPr>
                      <w:b/>
                      <w:bCs/>
                      <w:sz w:val="20"/>
                      <w:szCs w:val="20"/>
                    </w:rPr>
                    <w:t xml:space="preserve">МУНИЦИПАЛЬНOЙ КЫТШЛOН </w:t>
                  </w:r>
                </w:p>
                <w:p w:rsidR="007F46BA" w:rsidRPr="00460816" w:rsidRDefault="007F46BA" w:rsidP="007F46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181A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AD2F2F">
        <w:rPr>
          <w:rFonts w:eastAsia="Times New Roman"/>
          <w:noProof/>
        </w:rPr>
        <w:pict>
          <v:shape id="_x0000_s1027" type="#_x0000_t202" style="position:absolute;left:0;text-align:left;margin-left:277.55pt;margin-top:-22.25pt;width:205.05pt;height:45pt;z-index:251659264;mso-position-horizontal-relative:text;mso-position-vertical-relative:text" strokecolor="white">
            <v:textbox>
              <w:txbxContent>
                <w:p w:rsidR="007F46BA" w:rsidRPr="00460816" w:rsidRDefault="007F46BA" w:rsidP="007F46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F46BA" w:rsidRPr="00E5181A" w:rsidRDefault="007F46BA" w:rsidP="007F46BA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ОКРУГА</w:t>
                  </w:r>
                </w:p>
                <w:p w:rsidR="007F46BA" w:rsidRPr="00460816" w:rsidRDefault="007F46BA" w:rsidP="007F46B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816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A7C3B" w:rsidRPr="00AA7C3B" w:rsidRDefault="00AA7C3B" w:rsidP="00AA7C3B">
      <w:pPr>
        <w:jc w:val="center"/>
        <w:rPr>
          <w:rFonts w:eastAsia="Times New Roman"/>
          <w:sz w:val="16"/>
          <w:szCs w:val="20"/>
        </w:rPr>
      </w:pPr>
    </w:p>
    <w:p w:rsidR="00A81EC4" w:rsidRPr="00A81EC4" w:rsidRDefault="00A81EC4" w:rsidP="00A81EC4">
      <w:pPr>
        <w:jc w:val="center"/>
        <w:rPr>
          <w:sz w:val="16"/>
          <w:szCs w:val="16"/>
        </w:rPr>
      </w:pPr>
    </w:p>
    <w:p w:rsidR="0040783B" w:rsidRDefault="0040783B" w:rsidP="00AA7C3B">
      <w:pPr>
        <w:jc w:val="center"/>
        <w:rPr>
          <w:rFonts w:eastAsia="Times New Roman"/>
          <w:b/>
          <w:sz w:val="28"/>
          <w:szCs w:val="28"/>
        </w:rPr>
      </w:pPr>
    </w:p>
    <w:p w:rsidR="003B1654" w:rsidRPr="003B1654" w:rsidRDefault="003B1654" w:rsidP="003B1654">
      <w:pPr>
        <w:pStyle w:val="2"/>
        <w:jc w:val="center"/>
        <w:rPr>
          <w:rFonts w:ascii="Times New Roman" w:eastAsia="Times New Roman" w:hAnsi="Times New Roman" w:cs="Times New Roman"/>
          <w:color w:val="000000"/>
        </w:rPr>
      </w:pPr>
      <w:r w:rsidRPr="003B1654">
        <w:rPr>
          <w:rFonts w:ascii="Times New Roman" w:hAnsi="Times New Roman"/>
          <w:color w:val="000000" w:themeColor="text1"/>
        </w:rPr>
        <w:t>ПОСТАНОВЛЕНИЕ</w:t>
      </w:r>
    </w:p>
    <w:p w:rsidR="00AD2F2F" w:rsidRDefault="00AD2F2F" w:rsidP="00AD2F2F">
      <w:pPr>
        <w:rPr>
          <w:rFonts w:eastAsia="Times New Roman"/>
          <w:b/>
          <w:sz w:val="28"/>
          <w:szCs w:val="28"/>
        </w:rPr>
      </w:pPr>
    </w:p>
    <w:p w:rsidR="0040783B" w:rsidRPr="007F46BA" w:rsidRDefault="00A20249" w:rsidP="00AD2F2F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</w:t>
      </w:r>
      <w:r w:rsidR="007F46BA" w:rsidRPr="007F46BA">
        <w:rPr>
          <w:rFonts w:eastAsia="Times New Roman"/>
          <w:sz w:val="26"/>
          <w:szCs w:val="26"/>
        </w:rPr>
        <w:t>4 марта 2025 г</w:t>
      </w:r>
      <w:r w:rsidR="00AD2F2F">
        <w:rPr>
          <w:rFonts w:eastAsia="Times New Roman"/>
          <w:sz w:val="26"/>
          <w:szCs w:val="26"/>
        </w:rPr>
        <w:t>.</w:t>
      </w:r>
      <w:r w:rsidR="007F46BA" w:rsidRPr="007F46BA">
        <w:rPr>
          <w:rFonts w:eastAsia="Times New Roman"/>
          <w:sz w:val="26"/>
          <w:szCs w:val="26"/>
        </w:rPr>
        <w:t xml:space="preserve">                                                                                      </w:t>
      </w:r>
      <w:r w:rsidR="00AD2F2F">
        <w:rPr>
          <w:rFonts w:eastAsia="Times New Roman"/>
          <w:sz w:val="26"/>
          <w:szCs w:val="26"/>
        </w:rPr>
        <w:t xml:space="preserve">        </w:t>
      </w:r>
      <w:r w:rsidR="007F46BA" w:rsidRPr="007F46BA">
        <w:rPr>
          <w:rFonts w:eastAsia="Times New Roman"/>
          <w:sz w:val="26"/>
          <w:szCs w:val="26"/>
        </w:rPr>
        <w:t xml:space="preserve">    № 156</w:t>
      </w:r>
    </w:p>
    <w:p w:rsidR="007F46BA" w:rsidRPr="007F46BA" w:rsidRDefault="007F46BA" w:rsidP="00AA7C3B">
      <w:pPr>
        <w:jc w:val="center"/>
        <w:rPr>
          <w:rFonts w:eastAsia="Times New Roman"/>
          <w:sz w:val="26"/>
          <w:szCs w:val="26"/>
        </w:rPr>
      </w:pPr>
    </w:p>
    <w:p w:rsidR="00F64048" w:rsidRPr="007F46BA" w:rsidRDefault="00F64048" w:rsidP="007F46BA">
      <w:pPr>
        <w:rPr>
          <w:rFonts w:eastAsia="Times New Roman"/>
          <w:sz w:val="26"/>
          <w:szCs w:val="26"/>
        </w:rPr>
      </w:pPr>
      <w:r w:rsidRPr="007F46BA">
        <w:rPr>
          <w:rFonts w:eastAsia="Times New Roman"/>
          <w:sz w:val="26"/>
          <w:szCs w:val="26"/>
        </w:rPr>
        <w:t>Об утверждении плана мероприятий по реализации Основ</w:t>
      </w:r>
    </w:p>
    <w:p w:rsidR="00DD5256" w:rsidRPr="007F46BA" w:rsidRDefault="00F64048" w:rsidP="007F46BA">
      <w:pPr>
        <w:rPr>
          <w:rFonts w:eastAsia="Times New Roman"/>
          <w:sz w:val="26"/>
          <w:szCs w:val="26"/>
        </w:rPr>
      </w:pPr>
      <w:r w:rsidRPr="007F46BA">
        <w:rPr>
          <w:rFonts w:eastAsia="Times New Roman"/>
          <w:sz w:val="26"/>
          <w:szCs w:val="26"/>
        </w:rPr>
        <w:t>государственной поли</w:t>
      </w:r>
      <w:r w:rsidR="00AA7C3B" w:rsidRPr="007F46BA">
        <w:rPr>
          <w:rFonts w:eastAsia="Times New Roman"/>
          <w:sz w:val="26"/>
          <w:szCs w:val="26"/>
        </w:rPr>
        <w:t xml:space="preserve">тики по сохранению и укреплению </w:t>
      </w:r>
      <w:r w:rsidRPr="007F46BA">
        <w:rPr>
          <w:rFonts w:eastAsia="Times New Roman"/>
          <w:sz w:val="26"/>
          <w:szCs w:val="26"/>
        </w:rPr>
        <w:t>традиционных</w:t>
      </w:r>
      <w:r w:rsidR="007F46BA" w:rsidRPr="007F46BA">
        <w:rPr>
          <w:rFonts w:eastAsia="Times New Roman"/>
          <w:sz w:val="26"/>
          <w:szCs w:val="26"/>
        </w:rPr>
        <w:t xml:space="preserve"> </w:t>
      </w:r>
      <w:r w:rsidRPr="007F46BA">
        <w:rPr>
          <w:rFonts w:eastAsia="Times New Roman"/>
          <w:sz w:val="26"/>
          <w:szCs w:val="26"/>
        </w:rPr>
        <w:t>российских д</w:t>
      </w:r>
      <w:r w:rsidR="00AA7C3B" w:rsidRPr="007F46BA">
        <w:rPr>
          <w:rFonts w:eastAsia="Times New Roman"/>
          <w:sz w:val="26"/>
          <w:szCs w:val="26"/>
        </w:rPr>
        <w:t xml:space="preserve">уховно-нравственных ценностей в </w:t>
      </w:r>
      <w:r w:rsidRPr="007F46BA">
        <w:rPr>
          <w:rFonts w:eastAsia="Times New Roman"/>
          <w:sz w:val="26"/>
          <w:szCs w:val="26"/>
        </w:rPr>
        <w:t>муниципально</w:t>
      </w:r>
      <w:r w:rsidR="0040783B" w:rsidRPr="007F46BA">
        <w:rPr>
          <w:rFonts w:eastAsia="Times New Roman"/>
          <w:sz w:val="26"/>
          <w:szCs w:val="26"/>
        </w:rPr>
        <w:t xml:space="preserve">м округе </w:t>
      </w:r>
      <w:r w:rsidRPr="007F46BA">
        <w:rPr>
          <w:rFonts w:eastAsia="Times New Roman"/>
          <w:sz w:val="26"/>
          <w:szCs w:val="26"/>
        </w:rPr>
        <w:t xml:space="preserve"> «</w:t>
      </w:r>
      <w:r w:rsidR="0040783B" w:rsidRPr="007F46BA">
        <w:rPr>
          <w:rFonts w:eastAsia="Times New Roman"/>
          <w:sz w:val="26"/>
          <w:szCs w:val="26"/>
        </w:rPr>
        <w:t>Княжпогостский</w:t>
      </w:r>
      <w:r w:rsidRPr="007F46BA">
        <w:rPr>
          <w:rFonts w:eastAsia="Times New Roman"/>
          <w:sz w:val="26"/>
          <w:szCs w:val="26"/>
        </w:rPr>
        <w:t>» на 2025-2026 годы</w:t>
      </w:r>
      <w:bookmarkStart w:id="0" w:name="_GoBack"/>
      <w:bookmarkEnd w:id="0"/>
    </w:p>
    <w:p w:rsidR="00AA7C3B" w:rsidRPr="00026DEB" w:rsidRDefault="00AA7C3B" w:rsidP="00AA7C3B">
      <w:pPr>
        <w:jc w:val="center"/>
        <w:rPr>
          <w:rFonts w:eastAsia="Times New Roman"/>
          <w:b/>
          <w:sz w:val="26"/>
          <w:szCs w:val="26"/>
        </w:rPr>
      </w:pPr>
    </w:p>
    <w:p w:rsidR="007F46BA" w:rsidRDefault="00F95C98" w:rsidP="007F46BA">
      <w:pPr>
        <w:pStyle w:val="a7"/>
        <w:ind w:firstLine="708"/>
        <w:jc w:val="both"/>
        <w:rPr>
          <w:sz w:val="26"/>
          <w:szCs w:val="26"/>
        </w:rPr>
      </w:pPr>
      <w:r w:rsidRPr="00026DEB">
        <w:rPr>
          <w:rFonts w:eastAsia="Times New Roman"/>
          <w:sz w:val="26"/>
          <w:szCs w:val="26"/>
        </w:rPr>
        <w:t>Во исполнение р</w:t>
      </w:r>
      <w:r w:rsidR="00695A6B" w:rsidRPr="00026DEB">
        <w:rPr>
          <w:rFonts w:eastAsia="Times New Roman"/>
          <w:sz w:val="26"/>
          <w:szCs w:val="26"/>
        </w:rPr>
        <w:t xml:space="preserve">аспоряжения </w:t>
      </w:r>
      <w:r w:rsidRPr="00026DEB">
        <w:rPr>
          <w:rFonts w:eastAsia="Times New Roman"/>
          <w:sz w:val="26"/>
          <w:szCs w:val="26"/>
        </w:rPr>
        <w:t xml:space="preserve">Правительства </w:t>
      </w:r>
      <w:r w:rsidR="00695A6B" w:rsidRPr="00026DEB">
        <w:rPr>
          <w:rFonts w:eastAsia="Times New Roman"/>
          <w:sz w:val="26"/>
          <w:szCs w:val="26"/>
        </w:rPr>
        <w:t>Республики Коми от 06.12.2024 № 640-р «Об утверждении Плана мероприятий по реализации в 2024-2026 годах в Республике Коми Основ государственной политики по сохранению и укреплению традиционных российских духовно-нравственных ценностей»</w:t>
      </w:r>
      <w:r w:rsidR="00026DEB" w:rsidRPr="00026DEB">
        <w:rPr>
          <w:rFonts w:eastAsia="Times New Roman"/>
          <w:sz w:val="26"/>
          <w:szCs w:val="26"/>
        </w:rPr>
        <w:t xml:space="preserve"> </w:t>
      </w:r>
      <w:r w:rsidR="00AA7C3B" w:rsidRPr="00026DEB">
        <w:rPr>
          <w:sz w:val="26"/>
          <w:szCs w:val="26"/>
        </w:rPr>
        <w:t xml:space="preserve">администрация муниципального </w:t>
      </w:r>
      <w:r w:rsidR="00026DEB" w:rsidRPr="00026DEB">
        <w:rPr>
          <w:sz w:val="26"/>
          <w:szCs w:val="26"/>
        </w:rPr>
        <w:t>округа</w:t>
      </w:r>
      <w:r w:rsidR="00AA7C3B" w:rsidRPr="00026DEB">
        <w:rPr>
          <w:sz w:val="26"/>
          <w:szCs w:val="26"/>
        </w:rPr>
        <w:t xml:space="preserve"> «</w:t>
      </w:r>
      <w:r w:rsidR="00026DEB" w:rsidRPr="00026DEB">
        <w:rPr>
          <w:sz w:val="26"/>
          <w:szCs w:val="26"/>
        </w:rPr>
        <w:t>Княжпогостский</w:t>
      </w:r>
      <w:r w:rsidR="00AA7C3B" w:rsidRPr="00026DEB">
        <w:rPr>
          <w:sz w:val="26"/>
          <w:szCs w:val="26"/>
        </w:rPr>
        <w:t>»</w:t>
      </w:r>
      <w:r w:rsidR="007F46BA">
        <w:rPr>
          <w:sz w:val="26"/>
          <w:szCs w:val="26"/>
        </w:rPr>
        <w:t>,</w:t>
      </w:r>
    </w:p>
    <w:p w:rsidR="00AA7C3B" w:rsidRPr="00026DEB" w:rsidRDefault="007F46BA" w:rsidP="007F46BA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AA7C3B" w:rsidRPr="00026DEB">
        <w:rPr>
          <w:rFonts w:eastAsia="Times New Roman"/>
          <w:sz w:val="26"/>
          <w:szCs w:val="26"/>
        </w:rPr>
        <w:t>:</w:t>
      </w:r>
    </w:p>
    <w:p w:rsidR="00695A6B" w:rsidRPr="00026DEB" w:rsidRDefault="00695A6B" w:rsidP="00AA7C3B">
      <w:pPr>
        <w:ind w:firstLine="709"/>
        <w:jc w:val="both"/>
        <w:rPr>
          <w:rFonts w:eastAsia="Times New Roman"/>
          <w:sz w:val="26"/>
          <w:szCs w:val="26"/>
        </w:rPr>
      </w:pPr>
    </w:p>
    <w:p w:rsidR="00695A6B" w:rsidRPr="007F46BA" w:rsidRDefault="00695A6B" w:rsidP="007F46BA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rFonts w:eastAsia="Times New Roman"/>
          <w:color w:val="1A1A1A"/>
          <w:sz w:val="26"/>
          <w:szCs w:val="26"/>
        </w:rPr>
      </w:pPr>
      <w:r w:rsidRPr="007F46BA">
        <w:rPr>
          <w:rFonts w:eastAsia="Times New Roman"/>
          <w:color w:val="1A1A1A"/>
          <w:sz w:val="26"/>
          <w:szCs w:val="26"/>
        </w:rPr>
        <w:t xml:space="preserve">Утвердить «План мероприятий по реализации Основ государственной политики по сохранению и укреплению традиционных российских духовно-нравственных ценностей» в муниципальном </w:t>
      </w:r>
      <w:r w:rsidR="0040783B" w:rsidRPr="007F46BA">
        <w:rPr>
          <w:rFonts w:eastAsia="Times New Roman"/>
          <w:color w:val="1A1A1A"/>
          <w:sz w:val="26"/>
          <w:szCs w:val="26"/>
        </w:rPr>
        <w:t>округе</w:t>
      </w:r>
      <w:r w:rsidRPr="007F46BA">
        <w:rPr>
          <w:rFonts w:eastAsia="Times New Roman"/>
          <w:color w:val="1A1A1A"/>
          <w:sz w:val="26"/>
          <w:szCs w:val="26"/>
        </w:rPr>
        <w:t xml:space="preserve"> «</w:t>
      </w:r>
      <w:r w:rsidR="0040783B" w:rsidRPr="007F46BA">
        <w:rPr>
          <w:rFonts w:eastAsia="Times New Roman"/>
          <w:color w:val="1A1A1A"/>
          <w:sz w:val="26"/>
          <w:szCs w:val="26"/>
        </w:rPr>
        <w:t>Княжпогостский</w:t>
      </w:r>
      <w:r w:rsidRPr="007F46BA">
        <w:rPr>
          <w:rFonts w:eastAsia="Times New Roman"/>
          <w:color w:val="1A1A1A"/>
          <w:sz w:val="26"/>
          <w:szCs w:val="26"/>
        </w:rPr>
        <w:t>»</w:t>
      </w:r>
      <w:r w:rsidR="0040783B" w:rsidRPr="007F46BA">
        <w:rPr>
          <w:rFonts w:eastAsia="Times New Roman"/>
          <w:color w:val="1A1A1A"/>
          <w:sz w:val="26"/>
          <w:szCs w:val="26"/>
        </w:rPr>
        <w:t xml:space="preserve"> </w:t>
      </w:r>
      <w:r w:rsidRPr="007F46BA">
        <w:rPr>
          <w:rFonts w:eastAsia="Times New Roman"/>
          <w:color w:val="1A1A1A"/>
          <w:sz w:val="26"/>
          <w:szCs w:val="26"/>
        </w:rPr>
        <w:t>на 2025-2026 годы (далее – План) согласно приложению 1;</w:t>
      </w:r>
    </w:p>
    <w:p w:rsidR="007F46BA" w:rsidRPr="007F46BA" w:rsidRDefault="007F46BA" w:rsidP="007F46BA">
      <w:pPr>
        <w:pStyle w:val="a5"/>
        <w:shd w:val="clear" w:color="auto" w:fill="FFFFFF"/>
        <w:ind w:left="0"/>
        <w:jc w:val="both"/>
        <w:rPr>
          <w:rFonts w:eastAsia="Times New Roman"/>
          <w:color w:val="1A1A1A"/>
          <w:sz w:val="26"/>
          <w:szCs w:val="26"/>
        </w:rPr>
      </w:pPr>
    </w:p>
    <w:p w:rsidR="00C12F78" w:rsidRPr="007F46BA" w:rsidRDefault="00695A6B" w:rsidP="007F46BA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rFonts w:eastAsia="Times New Roman"/>
          <w:color w:val="1A1A1A"/>
          <w:sz w:val="26"/>
          <w:szCs w:val="26"/>
        </w:rPr>
      </w:pPr>
      <w:r w:rsidRPr="007F46BA">
        <w:rPr>
          <w:rFonts w:eastAsia="Times New Roman"/>
          <w:color w:val="1A1A1A"/>
          <w:sz w:val="26"/>
          <w:szCs w:val="26"/>
        </w:rPr>
        <w:t>Начальнику Управления культуры</w:t>
      </w:r>
      <w:r w:rsidR="00AA7C3B" w:rsidRPr="007F46BA">
        <w:rPr>
          <w:rFonts w:eastAsia="Times New Roman"/>
          <w:color w:val="1A1A1A"/>
          <w:sz w:val="26"/>
          <w:szCs w:val="26"/>
        </w:rPr>
        <w:t xml:space="preserve"> </w:t>
      </w:r>
      <w:r w:rsidR="00CA01F5" w:rsidRPr="007F46BA">
        <w:rPr>
          <w:rFonts w:eastAsia="Times New Roman"/>
          <w:color w:val="1A1A1A"/>
          <w:sz w:val="26"/>
          <w:szCs w:val="26"/>
        </w:rPr>
        <w:t>и</w:t>
      </w:r>
      <w:r w:rsidR="0040783B" w:rsidRPr="007F46BA">
        <w:rPr>
          <w:rFonts w:eastAsia="Times New Roman"/>
          <w:color w:val="1A1A1A"/>
          <w:sz w:val="26"/>
          <w:szCs w:val="26"/>
        </w:rPr>
        <w:t xml:space="preserve"> </w:t>
      </w:r>
      <w:r w:rsidRPr="007F46BA">
        <w:rPr>
          <w:rFonts w:eastAsia="Times New Roman"/>
          <w:color w:val="1A1A1A"/>
          <w:sz w:val="26"/>
          <w:szCs w:val="26"/>
        </w:rPr>
        <w:t xml:space="preserve">начальнику Управления образования администрации </w:t>
      </w:r>
      <w:r w:rsidR="0040783B" w:rsidRPr="007F46BA">
        <w:rPr>
          <w:rFonts w:eastAsia="Times New Roman"/>
          <w:color w:val="1A1A1A"/>
          <w:sz w:val="26"/>
          <w:szCs w:val="26"/>
        </w:rPr>
        <w:t>муниципального округа «Княжпогостский»</w:t>
      </w:r>
      <w:r w:rsidRPr="007F46BA">
        <w:rPr>
          <w:rFonts w:eastAsia="Times New Roman"/>
          <w:color w:val="1A1A1A"/>
          <w:sz w:val="26"/>
          <w:szCs w:val="26"/>
        </w:rPr>
        <w:t xml:space="preserve"> обеспечить реализацию Плана, утверждённого настоящим постановлением.</w:t>
      </w:r>
    </w:p>
    <w:p w:rsidR="007F46BA" w:rsidRPr="007F46BA" w:rsidRDefault="007F46BA" w:rsidP="007F46BA">
      <w:pPr>
        <w:pStyle w:val="a5"/>
        <w:shd w:val="clear" w:color="auto" w:fill="FFFFFF"/>
        <w:ind w:left="0"/>
        <w:jc w:val="both"/>
        <w:rPr>
          <w:rFonts w:eastAsia="Times New Roman"/>
          <w:color w:val="1A1A1A"/>
          <w:sz w:val="26"/>
          <w:szCs w:val="26"/>
        </w:rPr>
      </w:pPr>
    </w:p>
    <w:p w:rsidR="00F95C98" w:rsidRPr="00026DEB" w:rsidRDefault="00695A6B" w:rsidP="007F46BA">
      <w:pPr>
        <w:jc w:val="both"/>
        <w:rPr>
          <w:rFonts w:eastAsia="Times New Roman"/>
          <w:sz w:val="26"/>
          <w:szCs w:val="26"/>
        </w:rPr>
      </w:pPr>
      <w:r w:rsidRPr="00026DEB">
        <w:rPr>
          <w:rFonts w:eastAsia="Times New Roman"/>
          <w:sz w:val="26"/>
          <w:szCs w:val="26"/>
        </w:rPr>
        <w:t>3.</w:t>
      </w:r>
      <w:r w:rsidR="0040783B" w:rsidRPr="00026DEB">
        <w:rPr>
          <w:rFonts w:eastAsia="Times New Roman"/>
          <w:sz w:val="26"/>
          <w:szCs w:val="26"/>
        </w:rPr>
        <w:t xml:space="preserve"> </w:t>
      </w:r>
      <w:r w:rsidR="00F95C98" w:rsidRPr="00026DEB">
        <w:rPr>
          <w:rFonts w:eastAsia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40783B" w:rsidRPr="00026DEB">
        <w:rPr>
          <w:rFonts w:eastAsia="Times New Roman"/>
          <w:sz w:val="26"/>
          <w:szCs w:val="26"/>
        </w:rPr>
        <w:t xml:space="preserve">первого </w:t>
      </w:r>
      <w:r w:rsidR="00F95C98" w:rsidRPr="00026DEB">
        <w:rPr>
          <w:rFonts w:eastAsia="Times New Roman"/>
          <w:sz w:val="26"/>
          <w:szCs w:val="26"/>
        </w:rPr>
        <w:t>заместителя</w:t>
      </w:r>
      <w:r w:rsidR="007F46BA">
        <w:rPr>
          <w:rFonts w:eastAsia="Times New Roman"/>
          <w:sz w:val="26"/>
          <w:szCs w:val="26"/>
        </w:rPr>
        <w:t xml:space="preserve"> </w:t>
      </w:r>
      <w:r w:rsidR="00F95C98" w:rsidRPr="00026DEB">
        <w:rPr>
          <w:rFonts w:eastAsia="Times New Roman"/>
          <w:sz w:val="26"/>
          <w:szCs w:val="26"/>
        </w:rPr>
        <w:t xml:space="preserve">руководителя администрации муниципального </w:t>
      </w:r>
      <w:r w:rsidR="0040783B" w:rsidRPr="00026DEB">
        <w:rPr>
          <w:rFonts w:eastAsia="Times New Roman"/>
          <w:sz w:val="26"/>
          <w:szCs w:val="26"/>
        </w:rPr>
        <w:t xml:space="preserve">округа </w:t>
      </w:r>
      <w:r w:rsidR="00F95C98" w:rsidRPr="00026DEB">
        <w:rPr>
          <w:rFonts w:eastAsia="Times New Roman"/>
          <w:sz w:val="26"/>
          <w:szCs w:val="26"/>
        </w:rPr>
        <w:t>«</w:t>
      </w:r>
      <w:r w:rsidR="0040783B" w:rsidRPr="00026DEB">
        <w:rPr>
          <w:rFonts w:eastAsia="Times New Roman"/>
          <w:sz w:val="26"/>
          <w:szCs w:val="26"/>
        </w:rPr>
        <w:t>Княжпогостский</w:t>
      </w:r>
      <w:r w:rsidR="00F95C98" w:rsidRPr="00026DEB">
        <w:rPr>
          <w:rFonts w:eastAsia="Times New Roman"/>
          <w:sz w:val="26"/>
          <w:szCs w:val="26"/>
        </w:rPr>
        <w:t xml:space="preserve">» </w:t>
      </w:r>
      <w:proofErr w:type="spellStart"/>
      <w:r w:rsidR="0040783B" w:rsidRPr="00026DEB">
        <w:rPr>
          <w:rFonts w:eastAsia="Times New Roman"/>
          <w:sz w:val="26"/>
          <w:szCs w:val="26"/>
        </w:rPr>
        <w:t>М.В.Ховрина</w:t>
      </w:r>
      <w:proofErr w:type="spellEnd"/>
      <w:r w:rsidR="0040783B" w:rsidRPr="00026DEB">
        <w:rPr>
          <w:rFonts w:eastAsia="Times New Roman"/>
          <w:sz w:val="26"/>
          <w:szCs w:val="26"/>
        </w:rPr>
        <w:t>.</w:t>
      </w:r>
    </w:p>
    <w:p w:rsidR="00DF2470" w:rsidRPr="00026DEB" w:rsidRDefault="00DF2470" w:rsidP="00AA7C3B">
      <w:pPr>
        <w:jc w:val="both"/>
        <w:rPr>
          <w:rFonts w:eastAsia="Times New Roman"/>
          <w:b/>
          <w:sz w:val="26"/>
          <w:szCs w:val="26"/>
        </w:rPr>
      </w:pPr>
    </w:p>
    <w:p w:rsidR="00026DEB" w:rsidRDefault="00026DEB" w:rsidP="0040783B">
      <w:pPr>
        <w:tabs>
          <w:tab w:val="left" w:pos="6150"/>
        </w:tabs>
        <w:jc w:val="both"/>
        <w:rPr>
          <w:sz w:val="26"/>
          <w:szCs w:val="26"/>
        </w:rPr>
      </w:pPr>
    </w:p>
    <w:p w:rsidR="007F46BA" w:rsidRDefault="007F46BA" w:rsidP="0040783B">
      <w:pPr>
        <w:tabs>
          <w:tab w:val="left" w:pos="6150"/>
        </w:tabs>
        <w:jc w:val="both"/>
        <w:rPr>
          <w:sz w:val="26"/>
          <w:szCs w:val="26"/>
        </w:rPr>
      </w:pPr>
    </w:p>
    <w:p w:rsidR="007F46BA" w:rsidRDefault="007F46BA" w:rsidP="0040783B">
      <w:pPr>
        <w:tabs>
          <w:tab w:val="left" w:pos="6150"/>
        </w:tabs>
        <w:jc w:val="both"/>
        <w:rPr>
          <w:sz w:val="26"/>
          <w:szCs w:val="26"/>
        </w:rPr>
      </w:pPr>
    </w:p>
    <w:p w:rsidR="0040783B" w:rsidRPr="00026DEB" w:rsidRDefault="0040783B" w:rsidP="0040783B">
      <w:pPr>
        <w:tabs>
          <w:tab w:val="left" w:pos="6150"/>
        </w:tabs>
        <w:jc w:val="both"/>
        <w:rPr>
          <w:sz w:val="26"/>
          <w:szCs w:val="26"/>
        </w:rPr>
      </w:pPr>
      <w:r w:rsidRPr="00026DEB">
        <w:rPr>
          <w:sz w:val="26"/>
          <w:szCs w:val="26"/>
        </w:rPr>
        <w:t xml:space="preserve">Глава муниципального округа «Княжпогостский» - </w:t>
      </w:r>
    </w:p>
    <w:p w:rsidR="00A81EC4" w:rsidRPr="00026DEB" w:rsidRDefault="0040783B" w:rsidP="0040783B">
      <w:pPr>
        <w:tabs>
          <w:tab w:val="left" w:pos="6150"/>
        </w:tabs>
        <w:jc w:val="both"/>
        <w:rPr>
          <w:sz w:val="26"/>
          <w:szCs w:val="26"/>
        </w:rPr>
      </w:pPr>
      <w:r w:rsidRPr="00026DEB">
        <w:rPr>
          <w:sz w:val="26"/>
          <w:szCs w:val="26"/>
        </w:rPr>
        <w:t>руководитель администрации                                                             А. Л. Немчинов</w:t>
      </w:r>
    </w:p>
    <w:p w:rsidR="00F95C98" w:rsidRPr="00026DEB" w:rsidRDefault="00F95C98" w:rsidP="00C84FE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</w:rPr>
      </w:pPr>
    </w:p>
    <w:p w:rsidR="0040783B" w:rsidRPr="00026DEB" w:rsidRDefault="0040783B" w:rsidP="00A81EC4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</w:p>
    <w:p w:rsidR="0040783B" w:rsidRPr="00026DEB" w:rsidRDefault="0040783B" w:rsidP="00A81EC4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</w:p>
    <w:p w:rsidR="0040783B" w:rsidRPr="00026DEB" w:rsidRDefault="0040783B" w:rsidP="00A81EC4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</w:p>
    <w:p w:rsidR="0040783B" w:rsidRDefault="0040783B" w:rsidP="00A81EC4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</w:p>
    <w:p w:rsidR="0040783B" w:rsidRDefault="0040783B" w:rsidP="00A81EC4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</w:p>
    <w:p w:rsidR="0040783B" w:rsidRDefault="0040783B" w:rsidP="00A81EC4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</w:p>
    <w:p w:rsidR="003B1654" w:rsidRDefault="003B1654" w:rsidP="00A81EC4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</w:p>
    <w:p w:rsidR="00DB1B50" w:rsidRDefault="00DB1B50" w:rsidP="00A81EC4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</w:p>
    <w:p w:rsidR="00DB1B50" w:rsidRDefault="00DB1B50" w:rsidP="00A81EC4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</w:p>
    <w:p w:rsidR="00DB1B50" w:rsidRDefault="00DB1B50" w:rsidP="00A81EC4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</w:p>
    <w:p w:rsidR="00DB1B50" w:rsidRDefault="00DB1B50" w:rsidP="00A81E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67995" w:rsidRPr="00E67995" w:rsidRDefault="00E67995" w:rsidP="00E67995">
      <w:pPr>
        <w:jc w:val="right"/>
      </w:pPr>
      <w:r w:rsidRPr="00E67995">
        <w:lastRenderedPageBreak/>
        <w:t>Приложение 1</w:t>
      </w:r>
    </w:p>
    <w:p w:rsidR="00E67995" w:rsidRPr="00E67995" w:rsidRDefault="00E67995" w:rsidP="00E67995">
      <w:pPr>
        <w:jc w:val="right"/>
      </w:pPr>
      <w:r w:rsidRPr="00E67995">
        <w:t xml:space="preserve">                                                                             к постановлению администрации</w:t>
      </w:r>
    </w:p>
    <w:p w:rsidR="00E67995" w:rsidRPr="00E67995" w:rsidRDefault="00E67995" w:rsidP="00E67995">
      <w:pPr>
        <w:jc w:val="right"/>
      </w:pPr>
      <w:r w:rsidRPr="00E67995">
        <w:t xml:space="preserve">    муниципального округа  «Княжпогостский» </w:t>
      </w:r>
    </w:p>
    <w:p w:rsidR="00E67995" w:rsidRPr="00E67995" w:rsidRDefault="00E67995" w:rsidP="00E67995">
      <w:pPr>
        <w:jc w:val="center"/>
      </w:pPr>
      <w:r w:rsidRPr="00E67995">
        <w:t xml:space="preserve">                                                                                              от 4 марта 202</w:t>
      </w:r>
      <w:r w:rsidR="00C337D7">
        <w:t>5</w:t>
      </w:r>
      <w:r w:rsidRPr="00E67995">
        <w:t xml:space="preserve"> года № 156</w:t>
      </w:r>
    </w:p>
    <w:p w:rsidR="00A81EC4" w:rsidRPr="00E67995" w:rsidRDefault="00A81EC4" w:rsidP="00A81EC4">
      <w:pPr>
        <w:jc w:val="center"/>
        <w:rPr>
          <w:rFonts w:eastAsia="Times New Roman"/>
        </w:rPr>
      </w:pPr>
    </w:p>
    <w:p w:rsidR="00A81EC4" w:rsidRPr="00E67995" w:rsidRDefault="00A81EC4" w:rsidP="00A81EC4">
      <w:pPr>
        <w:jc w:val="center"/>
        <w:rPr>
          <w:rFonts w:eastAsia="Times New Roman"/>
        </w:rPr>
      </w:pPr>
      <w:r w:rsidRPr="00E67995">
        <w:rPr>
          <w:rFonts w:eastAsia="Times New Roman"/>
        </w:rPr>
        <w:t>План мероприятий по реализации Основ</w:t>
      </w:r>
    </w:p>
    <w:p w:rsidR="00A81EC4" w:rsidRPr="00E67995" w:rsidRDefault="00A81EC4" w:rsidP="00A81EC4">
      <w:pPr>
        <w:jc w:val="center"/>
        <w:rPr>
          <w:rFonts w:eastAsia="Times New Roman"/>
        </w:rPr>
      </w:pPr>
      <w:r w:rsidRPr="00E67995">
        <w:rPr>
          <w:rFonts w:eastAsia="Times New Roman"/>
        </w:rPr>
        <w:t>государственной политики по сохранению и укреплению традиционных</w:t>
      </w:r>
    </w:p>
    <w:p w:rsidR="00A81EC4" w:rsidRPr="00E67995" w:rsidRDefault="00A81EC4" w:rsidP="00A81EC4">
      <w:pPr>
        <w:jc w:val="center"/>
        <w:rPr>
          <w:rFonts w:eastAsia="Times New Roman"/>
        </w:rPr>
      </w:pPr>
      <w:r w:rsidRPr="00E67995">
        <w:rPr>
          <w:rFonts w:eastAsia="Times New Roman"/>
        </w:rPr>
        <w:t>российских духовно-нравственных ценностей в муниципальном</w:t>
      </w:r>
    </w:p>
    <w:p w:rsidR="00A81EC4" w:rsidRPr="00E67995" w:rsidRDefault="0040783B" w:rsidP="00EF32B8">
      <w:pPr>
        <w:jc w:val="center"/>
        <w:rPr>
          <w:rFonts w:eastAsia="Times New Roman"/>
        </w:rPr>
      </w:pPr>
      <w:r w:rsidRPr="00E67995">
        <w:rPr>
          <w:rFonts w:eastAsia="Times New Roman"/>
        </w:rPr>
        <w:t xml:space="preserve">округе </w:t>
      </w:r>
      <w:r w:rsidR="00A81EC4" w:rsidRPr="00E67995">
        <w:rPr>
          <w:rFonts w:eastAsia="Times New Roman"/>
        </w:rPr>
        <w:t xml:space="preserve"> «</w:t>
      </w:r>
      <w:r w:rsidRPr="00E67995">
        <w:rPr>
          <w:rFonts w:eastAsia="Times New Roman"/>
        </w:rPr>
        <w:t>Княжпогостский</w:t>
      </w:r>
      <w:r w:rsidR="00A81EC4" w:rsidRPr="00E67995">
        <w:rPr>
          <w:rFonts w:eastAsia="Times New Roman"/>
        </w:rPr>
        <w:t>» на 2025-2026 годы</w:t>
      </w:r>
    </w:p>
    <w:p w:rsidR="00F95C98" w:rsidRPr="00E67995" w:rsidRDefault="00F95C98" w:rsidP="00A81EC4">
      <w:pPr>
        <w:jc w:val="center"/>
        <w:rPr>
          <w:rFonts w:eastAsia="Times New Roman"/>
        </w:rPr>
      </w:pPr>
    </w:p>
    <w:tbl>
      <w:tblPr>
        <w:tblStyle w:val="aa"/>
        <w:tblW w:w="9748" w:type="dxa"/>
        <w:tblLook w:val="04A0" w:firstRow="1" w:lastRow="0" w:firstColumn="1" w:lastColumn="0" w:noHBand="0" w:noVBand="1"/>
      </w:tblPr>
      <w:tblGrid>
        <w:gridCol w:w="594"/>
        <w:gridCol w:w="4476"/>
        <w:gridCol w:w="1559"/>
        <w:gridCol w:w="3119"/>
      </w:tblGrid>
      <w:tr w:rsidR="00026DEB" w:rsidRPr="00E67995" w:rsidTr="00113F13">
        <w:tc>
          <w:tcPr>
            <w:tcW w:w="594" w:type="dxa"/>
            <w:vAlign w:val="center"/>
          </w:tcPr>
          <w:p w:rsidR="00A81EC4" w:rsidRPr="00E67995" w:rsidRDefault="00A81EC4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  <w:vAlign w:val="center"/>
          </w:tcPr>
          <w:p w:rsidR="00A81EC4" w:rsidRPr="00E67995" w:rsidRDefault="00A81EC4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A81EC4" w:rsidRPr="00E67995" w:rsidRDefault="00A81EC4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vAlign w:val="center"/>
          </w:tcPr>
          <w:p w:rsidR="00A81EC4" w:rsidRPr="00E67995" w:rsidRDefault="00A81EC4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81EC4" w:rsidRPr="00E67995" w:rsidTr="00113F13">
        <w:tc>
          <w:tcPr>
            <w:tcW w:w="9748" w:type="dxa"/>
            <w:gridSpan w:val="4"/>
            <w:vAlign w:val="center"/>
          </w:tcPr>
          <w:p w:rsidR="00A81EC4" w:rsidRPr="00E67995" w:rsidRDefault="00FF0580" w:rsidP="00E67995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7995">
              <w:rPr>
                <w:rFonts w:eastAsia="Times New Roman"/>
                <w:b/>
                <w:sz w:val="24"/>
                <w:szCs w:val="24"/>
              </w:rPr>
              <w:t>I. Укрепление гражданского единства, общероссийской гражданской идентичности и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026DEB" w:rsidRPr="00E67995" w:rsidTr="00113F13">
        <w:tc>
          <w:tcPr>
            <w:tcW w:w="594" w:type="dxa"/>
            <w:vAlign w:val="center"/>
          </w:tcPr>
          <w:p w:rsidR="00A81EC4" w:rsidRPr="00E67995" w:rsidRDefault="00A81EC4" w:rsidP="00113F1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A81EC4" w:rsidRPr="00E67995" w:rsidRDefault="00252B81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 xml:space="preserve">Анализ обращений по вопросам сохранения и укрепления традиционных российских духовно-нравственных ценностей, включая противодействие деструктивной идеологии, поступивших в структурные учреждения администрации </w:t>
            </w:r>
            <w:r w:rsidR="00026DEB" w:rsidRPr="00E67995">
              <w:rPr>
                <w:rFonts w:eastAsia="Times New Roman"/>
                <w:sz w:val="24"/>
                <w:szCs w:val="24"/>
              </w:rPr>
              <w:t>муниципального округа «Княжпогостский»</w:t>
            </w:r>
          </w:p>
        </w:tc>
        <w:tc>
          <w:tcPr>
            <w:tcW w:w="1559" w:type="dxa"/>
            <w:vAlign w:val="center"/>
          </w:tcPr>
          <w:p w:rsidR="00A81EC4" w:rsidRPr="00E67995" w:rsidRDefault="00C61A9F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A81EC4" w:rsidRPr="00E67995" w:rsidRDefault="002F33D0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 xml:space="preserve">Управление культуры администрации </w:t>
            </w:r>
            <w:r w:rsidR="00026DEB" w:rsidRPr="00E67995">
              <w:rPr>
                <w:rFonts w:eastAsia="Times New Roman"/>
                <w:sz w:val="24"/>
                <w:szCs w:val="24"/>
              </w:rPr>
              <w:t xml:space="preserve">муниципального округа </w:t>
            </w:r>
            <w:r w:rsidRPr="00E67995">
              <w:rPr>
                <w:rFonts w:eastAsia="Times New Roman"/>
                <w:sz w:val="24"/>
                <w:szCs w:val="24"/>
              </w:rPr>
              <w:t xml:space="preserve"> «</w:t>
            </w:r>
            <w:r w:rsidR="00026DEB" w:rsidRPr="00E67995">
              <w:rPr>
                <w:rFonts w:eastAsia="Times New Roman"/>
                <w:sz w:val="24"/>
                <w:szCs w:val="24"/>
              </w:rPr>
              <w:t>Княжпогостский</w:t>
            </w:r>
            <w:r w:rsidRPr="00E6799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026DEB" w:rsidRPr="00E67995" w:rsidTr="00113F13">
        <w:tc>
          <w:tcPr>
            <w:tcW w:w="594" w:type="dxa"/>
            <w:vAlign w:val="center"/>
          </w:tcPr>
          <w:p w:rsidR="00C61A9F" w:rsidRPr="00E67995" w:rsidRDefault="00C61A9F" w:rsidP="00113F1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C61A9F" w:rsidRPr="00E67995" w:rsidRDefault="00C61A9F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Проведение просветительских выставок</w:t>
            </w:r>
            <w:r w:rsidR="00744E1F" w:rsidRPr="00E67995">
              <w:rPr>
                <w:rFonts w:eastAsia="Times New Roman"/>
                <w:sz w:val="24"/>
                <w:szCs w:val="24"/>
              </w:rPr>
              <w:t xml:space="preserve"> и </w:t>
            </w:r>
            <w:r w:rsidRPr="00E67995">
              <w:rPr>
                <w:rFonts w:eastAsia="Times New Roman"/>
                <w:sz w:val="24"/>
                <w:szCs w:val="24"/>
              </w:rPr>
              <w:t>мастер-классов гражданско-патриотической направленности</w:t>
            </w:r>
          </w:p>
        </w:tc>
        <w:tc>
          <w:tcPr>
            <w:tcW w:w="1559" w:type="dxa"/>
            <w:vAlign w:val="center"/>
          </w:tcPr>
          <w:p w:rsidR="00C61A9F" w:rsidRPr="00E67995" w:rsidRDefault="00C61A9F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C61A9F" w:rsidRPr="00E67995" w:rsidRDefault="00026DEB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026DEB" w:rsidRPr="00E67995" w:rsidTr="00113F13">
        <w:tc>
          <w:tcPr>
            <w:tcW w:w="594" w:type="dxa"/>
            <w:vAlign w:val="center"/>
          </w:tcPr>
          <w:p w:rsidR="00C61A9F" w:rsidRPr="00E67995" w:rsidRDefault="00C61A9F" w:rsidP="00113F1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C61A9F" w:rsidRPr="00E67995" w:rsidRDefault="00C61A9F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="00026DEB" w:rsidRPr="00E67995">
              <w:rPr>
                <w:rFonts w:eastAsia="Times New Roman"/>
                <w:sz w:val="24"/>
                <w:szCs w:val="24"/>
              </w:rPr>
              <w:t xml:space="preserve">цикла мероприятий посвященных </w:t>
            </w:r>
            <w:r w:rsidRPr="00E67995">
              <w:rPr>
                <w:rFonts w:eastAsia="Times New Roman"/>
                <w:sz w:val="24"/>
                <w:szCs w:val="24"/>
              </w:rPr>
              <w:t>Дн</w:t>
            </w:r>
            <w:r w:rsidR="00026DEB" w:rsidRPr="00E67995">
              <w:rPr>
                <w:rFonts w:eastAsia="Times New Roman"/>
                <w:sz w:val="24"/>
                <w:szCs w:val="24"/>
              </w:rPr>
              <w:t>ю</w:t>
            </w:r>
            <w:r w:rsidRPr="00E67995">
              <w:rPr>
                <w:rFonts w:eastAsia="Times New Roman"/>
                <w:sz w:val="24"/>
                <w:szCs w:val="24"/>
              </w:rPr>
              <w:t xml:space="preserve"> славянской письменности и культуры</w:t>
            </w:r>
          </w:p>
        </w:tc>
        <w:tc>
          <w:tcPr>
            <w:tcW w:w="1559" w:type="dxa"/>
            <w:vAlign w:val="center"/>
          </w:tcPr>
          <w:p w:rsidR="00C61A9F" w:rsidRPr="00E67995" w:rsidRDefault="00C61A9F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C61A9F" w:rsidRPr="00E67995" w:rsidRDefault="00026DEB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026DEB" w:rsidRPr="00E67995" w:rsidTr="00113F13">
        <w:tc>
          <w:tcPr>
            <w:tcW w:w="594" w:type="dxa"/>
            <w:vAlign w:val="center"/>
          </w:tcPr>
          <w:p w:rsidR="00C61A9F" w:rsidRPr="00E67995" w:rsidRDefault="00C61A9F" w:rsidP="00113F1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C61A9F" w:rsidRPr="00E67995" w:rsidRDefault="00C61A9F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Проведение просветительских мероприятий (конкурсы, фестивали, уроки, мастер-классы, выставки), направленных на укрепление гражданского единства, межнационального и межрелигиозного согласия</w:t>
            </w:r>
          </w:p>
        </w:tc>
        <w:tc>
          <w:tcPr>
            <w:tcW w:w="1559" w:type="dxa"/>
            <w:vAlign w:val="center"/>
          </w:tcPr>
          <w:p w:rsidR="00C61A9F" w:rsidRPr="00E67995" w:rsidRDefault="00C61A9F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C61A9F" w:rsidRPr="00E67995" w:rsidRDefault="00026DEB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026DEB" w:rsidRPr="00E67995" w:rsidTr="00113F13">
        <w:tc>
          <w:tcPr>
            <w:tcW w:w="594" w:type="dxa"/>
            <w:vAlign w:val="center"/>
          </w:tcPr>
          <w:p w:rsidR="00C61A9F" w:rsidRPr="00E67995" w:rsidRDefault="00C61A9F" w:rsidP="00113F1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C61A9F" w:rsidRPr="00E67995" w:rsidRDefault="00C61A9F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Реализация мероприятий, приуроченных ко Дню народного единства</w:t>
            </w:r>
          </w:p>
        </w:tc>
        <w:tc>
          <w:tcPr>
            <w:tcW w:w="1559" w:type="dxa"/>
            <w:vAlign w:val="center"/>
          </w:tcPr>
          <w:p w:rsidR="00C61A9F" w:rsidRPr="00E67995" w:rsidRDefault="00C61A9F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C61A9F" w:rsidRPr="00E67995" w:rsidRDefault="00026DEB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E67995" w:rsidRDefault="00E67995" w:rsidP="00632AA3">
            <w:pPr>
              <w:jc w:val="both"/>
              <w:rPr>
                <w:sz w:val="24"/>
                <w:szCs w:val="24"/>
              </w:rPr>
            </w:pPr>
          </w:p>
          <w:p w:rsidR="00113F13" w:rsidRPr="00E67995" w:rsidRDefault="00113F13" w:rsidP="00632AA3">
            <w:pPr>
              <w:jc w:val="both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Участие Республиканской олимпиаде школьников по коми языку (как родному и государственному), коми литературе, фольклору, литературе Республики Коми, историческому краеведению</w:t>
            </w:r>
          </w:p>
          <w:p w:rsidR="00E67995" w:rsidRPr="00E67995" w:rsidRDefault="00E67995" w:rsidP="00632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п</w:t>
            </w:r>
            <w:r w:rsidR="00113F13" w:rsidRPr="00E67995">
              <w:rPr>
                <w:sz w:val="24"/>
                <w:szCs w:val="24"/>
              </w:rPr>
              <w:t>о отдельному плану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Экскурсии по действующим храмам МО «Княжпогостский»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МО «Княжпогостский»</w:t>
            </w:r>
          </w:p>
        </w:tc>
      </w:tr>
      <w:tr w:rsidR="00113F13" w:rsidRPr="00E67995" w:rsidTr="00113F13">
        <w:tc>
          <w:tcPr>
            <w:tcW w:w="9748" w:type="dxa"/>
            <w:gridSpan w:val="4"/>
            <w:vAlign w:val="center"/>
          </w:tcPr>
          <w:p w:rsidR="00113F13" w:rsidRPr="00E67995" w:rsidRDefault="00113F13" w:rsidP="00E67995">
            <w:pPr>
              <w:pStyle w:val="a5"/>
              <w:spacing w:before="120" w:after="120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7995">
              <w:rPr>
                <w:rFonts w:eastAsia="Times New Roman"/>
                <w:b/>
                <w:sz w:val="24"/>
                <w:szCs w:val="24"/>
              </w:rPr>
              <w:t>II.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Проведение концертов, конкурсов, фестивалей, мастер-классов, выставок, презентаций, патриотических акций,  лекций, уроков, направленных на военно-патриотическое воспитание подрастающего поколения, прославление подвигов героев и видных деятелей российской истории, защиту исторической правды, сохранение исторической памяти, противодействие попыткам фальсификации истории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sz w:val="24"/>
                <w:szCs w:val="24"/>
                <w:lang w:eastAsia="en-US"/>
              </w:rPr>
            </w:pPr>
            <w:r w:rsidRPr="00E67995">
              <w:rPr>
                <w:sz w:val="24"/>
                <w:szCs w:val="24"/>
                <w:lang w:eastAsia="en-US"/>
              </w:rPr>
              <w:t xml:space="preserve">Реализация мероприятий, приуроченных ко Дню памяти участников </w:t>
            </w:r>
            <w:proofErr w:type="spellStart"/>
            <w:r w:rsidRPr="00E67995">
              <w:rPr>
                <w:sz w:val="24"/>
                <w:szCs w:val="24"/>
                <w:lang w:eastAsia="en-US"/>
              </w:rPr>
              <w:t>оленно</w:t>
            </w:r>
            <w:proofErr w:type="spellEnd"/>
            <w:r w:rsidRPr="00E67995">
              <w:rPr>
                <w:sz w:val="24"/>
                <w:szCs w:val="24"/>
                <w:lang w:eastAsia="en-US"/>
              </w:rPr>
              <w:t>-транспортных батальонов в Великой Отечественной войне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  <w:lang w:eastAsia="en-US"/>
              </w:rPr>
            </w:pPr>
            <w:r w:rsidRPr="00E67995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  <w:lang w:eastAsia="en-US"/>
              </w:rPr>
            </w:pPr>
            <w:r w:rsidRPr="00E67995">
              <w:rPr>
                <w:sz w:val="24"/>
                <w:szCs w:val="24"/>
                <w:lang w:eastAsia="en-US"/>
              </w:rPr>
              <w:t>МАУ «Княжпогостский ДК», включая филиалы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Участие в региональном этапе Международного конкурса сочинений «Без срока давности»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Оформление стендов в образовательных организациях, посвященных истории специальной военной операции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476" w:type="dxa"/>
            <w:vAlign w:val="center"/>
          </w:tcPr>
          <w:p w:rsidR="00113F13" w:rsidRPr="00E67995" w:rsidRDefault="00E67995" w:rsidP="00632AA3">
            <w:pPr>
              <w:jc w:val="both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Муниципальный</w:t>
            </w:r>
            <w:r w:rsidR="00113F13" w:rsidRPr="00E67995">
              <w:rPr>
                <w:sz w:val="24"/>
                <w:szCs w:val="24"/>
              </w:rPr>
              <w:t xml:space="preserve"> этап всероссийского конкурса «Моя малая Родина: природа, культура, этнос»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Участие в Республиканской олимпиаде по школьному краеведению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476" w:type="dxa"/>
            <w:vAlign w:val="center"/>
          </w:tcPr>
          <w:p w:rsidR="00113F13" w:rsidRPr="00E67995" w:rsidRDefault="00E67995" w:rsidP="00E67995">
            <w:pPr>
              <w:jc w:val="both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 xml:space="preserve">Муниципальная </w:t>
            </w:r>
            <w:r w:rsidR="00113F13" w:rsidRPr="00E67995">
              <w:rPr>
                <w:sz w:val="24"/>
                <w:szCs w:val="24"/>
              </w:rPr>
              <w:t>туристско-краеведческая конференция в рамках республиканской программы «Отечество – Земля Коми»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Участие в Республиканской конференции участников туристско-краеведческого движения «Отечество – Земля Коми»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632AA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 xml:space="preserve">Управление образования </w:t>
            </w:r>
            <w:r w:rsidR="00632AA3" w:rsidRPr="00E67995">
              <w:rPr>
                <w:sz w:val="24"/>
                <w:szCs w:val="24"/>
              </w:rPr>
              <w:t>муниципального округа</w:t>
            </w:r>
            <w:r w:rsidRPr="00E67995">
              <w:rPr>
                <w:sz w:val="24"/>
                <w:szCs w:val="24"/>
              </w:rPr>
              <w:t xml:space="preserve"> «Княжпогостский»</w:t>
            </w:r>
          </w:p>
        </w:tc>
      </w:tr>
      <w:tr w:rsidR="00113F13" w:rsidRPr="00E67995" w:rsidTr="00113F13">
        <w:tc>
          <w:tcPr>
            <w:tcW w:w="9748" w:type="dxa"/>
            <w:gridSpan w:val="4"/>
            <w:vAlign w:val="center"/>
          </w:tcPr>
          <w:p w:rsidR="00113F13" w:rsidRPr="00E67995" w:rsidRDefault="00113F13" w:rsidP="00E67995">
            <w:pPr>
              <w:pStyle w:val="a5"/>
              <w:spacing w:before="120" w:after="120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7995">
              <w:rPr>
                <w:rFonts w:eastAsia="Times New Roman"/>
                <w:b/>
                <w:sz w:val="24"/>
                <w:szCs w:val="24"/>
              </w:rPr>
              <w:t>III.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Проведение конкурсов, фестивалей, уроков, мастер-классов, выставок, презентаций, направленных на укрепление и продвижение традиционных семейных ценностей, престижа семьи, отцовства и материнства, уважения к старшим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 xml:space="preserve">Реализация мероприятий, посвященных </w:t>
            </w:r>
            <w:r w:rsidRPr="00E67995">
              <w:rPr>
                <w:rFonts w:eastAsia="Times New Roman"/>
                <w:sz w:val="24"/>
                <w:szCs w:val="24"/>
              </w:rPr>
              <w:lastRenderedPageBreak/>
              <w:t>празднованию Дня семьи, любви и верности, а также памятных дат России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 xml:space="preserve">Управление культуры, </w:t>
            </w:r>
            <w:r w:rsidRPr="00E67995">
              <w:rPr>
                <w:rFonts w:eastAsia="Times New Roman"/>
                <w:sz w:val="24"/>
                <w:szCs w:val="24"/>
              </w:rPr>
              <w:lastRenderedPageBreak/>
              <w:t>управление образования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Организация публикаций в средствах массовой информации</w:t>
            </w:r>
            <w:r w:rsidR="00E67995" w:rsidRPr="00E67995">
              <w:rPr>
                <w:rFonts w:eastAsia="Times New Roman"/>
                <w:sz w:val="24"/>
                <w:szCs w:val="24"/>
              </w:rPr>
              <w:t>, на официальных группах в ВК и на официальных сайтах муниципальных учреждений и организаций</w:t>
            </w:r>
            <w:r w:rsidRPr="00E67995">
              <w:rPr>
                <w:rFonts w:eastAsia="Times New Roman"/>
                <w:sz w:val="24"/>
                <w:szCs w:val="24"/>
              </w:rPr>
              <w:t xml:space="preserve"> материалов, посвященных Дню семьи, любви и верности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Администрация муниципального округа «Княжпогостский», Управление культуры, Управление образования администрации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Реализация просветительских мероприятий, в том числе информационно-просветительских уроков в школах, направленных на укрепление семейных ценностей, в том числе на профилактику разводов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образования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sz w:val="24"/>
                <w:szCs w:val="24"/>
              </w:rPr>
            </w:pPr>
            <w:proofErr w:type="spellStart"/>
            <w:r w:rsidRPr="00E67995">
              <w:rPr>
                <w:sz w:val="24"/>
                <w:szCs w:val="24"/>
              </w:rPr>
              <w:t>Семьеведение</w:t>
            </w:r>
            <w:proofErr w:type="spellEnd"/>
            <w:r w:rsidRPr="00E67995">
              <w:rPr>
                <w:sz w:val="24"/>
                <w:szCs w:val="24"/>
              </w:rPr>
              <w:t xml:space="preserve"> – внеурочное занятие, направленное на укрепление и продвижение традиционных семейных ценностей, престижа семьи.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sz w:val="24"/>
                <w:szCs w:val="24"/>
              </w:rPr>
            </w:pPr>
            <w:r w:rsidRPr="00E67995">
              <w:rPr>
                <w:bCs/>
                <w:sz w:val="24"/>
                <w:szCs w:val="24"/>
              </w:rPr>
              <w:t>Мероприятия, посвященные Международному дню защиты детей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июнь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476" w:type="dxa"/>
            <w:vAlign w:val="center"/>
          </w:tcPr>
          <w:p w:rsidR="00113F13" w:rsidRPr="00E67995" w:rsidRDefault="00E67995" w:rsidP="00632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="00113F13" w:rsidRPr="00E67995">
              <w:rPr>
                <w:sz w:val="24"/>
                <w:szCs w:val="24"/>
              </w:rPr>
              <w:t xml:space="preserve"> фестиваль среди дошкольных образовательных организаций, посвященный Дню матери «Пусть всегда будет мама!»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Информационно-просветительские уроки в образовательных организациях, направленные на укрепление семейных ценностей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113F13" w:rsidRPr="00E67995" w:rsidRDefault="00632AA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Управление образования муниципального округа «Княжпогостский»</w:t>
            </w:r>
          </w:p>
        </w:tc>
      </w:tr>
      <w:tr w:rsidR="00113F13" w:rsidRPr="00E67995" w:rsidTr="00113F13">
        <w:tc>
          <w:tcPr>
            <w:tcW w:w="9748" w:type="dxa"/>
            <w:gridSpan w:val="4"/>
            <w:vAlign w:val="center"/>
          </w:tcPr>
          <w:p w:rsidR="00113F13" w:rsidRPr="00E67995" w:rsidRDefault="00113F13" w:rsidP="00E67995">
            <w:pPr>
              <w:pStyle w:val="a5"/>
              <w:spacing w:before="120" w:after="120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7995">
              <w:rPr>
                <w:rFonts w:eastAsia="Times New Roman"/>
                <w:b/>
                <w:sz w:val="24"/>
                <w:szCs w:val="24"/>
                <w:lang w:val="en-US"/>
              </w:rPr>
              <w:t>IV</w:t>
            </w:r>
            <w:r w:rsidRPr="00E67995">
              <w:rPr>
                <w:rFonts w:eastAsia="Times New Roman"/>
                <w:b/>
                <w:sz w:val="24"/>
                <w:szCs w:val="24"/>
              </w:rPr>
              <w:t>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24..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23584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 xml:space="preserve">Организация публикаций в средствах массовой информации материалов: направленных на формирование у граждан Республики Коми высокого патриотического </w:t>
            </w:r>
            <w:proofErr w:type="spellStart"/>
            <w:r w:rsidRPr="00E67995">
              <w:rPr>
                <w:rFonts w:eastAsia="Times New Roman"/>
                <w:sz w:val="24"/>
                <w:szCs w:val="24"/>
              </w:rPr>
              <w:t>сознания;об</w:t>
            </w:r>
            <w:proofErr w:type="spellEnd"/>
            <w:r w:rsidRPr="00E67995">
              <w:rPr>
                <w:rFonts w:eastAsia="Times New Roman"/>
                <w:sz w:val="24"/>
                <w:szCs w:val="24"/>
              </w:rPr>
              <w:t xml:space="preserve"> уникальных природных памятниках </w:t>
            </w:r>
            <w:r w:rsidR="00235847">
              <w:rPr>
                <w:rFonts w:eastAsia="Times New Roman"/>
                <w:sz w:val="24"/>
                <w:szCs w:val="24"/>
              </w:rPr>
              <w:t>муниципального округа «Княжпогостский»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Администрация муниципального округа «Княжпогостский», Управление культуры, Управление образования администрации муниципального округа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Участие образовательных организаций в федеральном проекте «</w:t>
            </w:r>
            <w:proofErr w:type="spellStart"/>
            <w:r w:rsidRPr="00E67995">
              <w:rPr>
                <w:rFonts w:eastAsia="Times New Roman"/>
                <w:sz w:val="24"/>
                <w:szCs w:val="24"/>
              </w:rPr>
              <w:t>Киноуроки</w:t>
            </w:r>
            <w:proofErr w:type="spellEnd"/>
            <w:r w:rsidRPr="00E67995">
              <w:rPr>
                <w:rFonts w:eastAsia="Times New Roman"/>
                <w:sz w:val="24"/>
                <w:szCs w:val="24"/>
              </w:rPr>
              <w:t xml:space="preserve"> в школах России», направленном на духовно-нравственное и патриотическое воспитание обучающихся, распространение традиционных гражданских, культурных и семейных </w:t>
            </w:r>
            <w:r w:rsidRPr="00E67995">
              <w:rPr>
                <w:rFonts w:eastAsia="Times New Roman"/>
                <w:sz w:val="24"/>
                <w:szCs w:val="24"/>
              </w:rPr>
              <w:lastRenderedPageBreak/>
              <w:t>ценностей в школах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образования администрации муниципального округа «Княжпогостский»</w:t>
            </w:r>
          </w:p>
        </w:tc>
      </w:tr>
      <w:tr w:rsidR="00113F13" w:rsidRPr="00E67995" w:rsidTr="00113F13">
        <w:tc>
          <w:tcPr>
            <w:tcW w:w="9748" w:type="dxa"/>
            <w:gridSpan w:val="4"/>
            <w:vAlign w:val="center"/>
          </w:tcPr>
          <w:p w:rsidR="00113F13" w:rsidRPr="00E67995" w:rsidRDefault="00113F13" w:rsidP="00E67995">
            <w:pPr>
              <w:pStyle w:val="ab"/>
              <w:spacing w:before="120" w:beforeAutospacing="0" w:after="120" w:afterAutospacing="0"/>
              <w:jc w:val="center"/>
              <w:rPr>
                <w:b/>
                <w:sz w:val="24"/>
                <w:szCs w:val="24"/>
              </w:rPr>
            </w:pPr>
            <w:r w:rsidRPr="00E67995">
              <w:rPr>
                <w:b/>
                <w:sz w:val="24"/>
                <w:szCs w:val="24"/>
              </w:rPr>
              <w:t>V.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pStyle w:val="ConsPlusNormal"/>
              <w:jc w:val="both"/>
              <w:rPr>
                <w:szCs w:val="24"/>
              </w:rPr>
            </w:pPr>
            <w:r w:rsidRPr="00E67995">
              <w:rPr>
                <w:szCs w:val="24"/>
              </w:rPr>
              <w:t>Цикл мероприятий, посвященных 80-летию победы в Великой Отечественной войне 1941 - 1945 гг.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pStyle w:val="ConsPlusNormal"/>
              <w:jc w:val="center"/>
              <w:rPr>
                <w:szCs w:val="24"/>
              </w:rPr>
            </w:pPr>
            <w:r w:rsidRPr="00E67995">
              <w:rPr>
                <w:szCs w:val="24"/>
              </w:rPr>
              <w:t>2025 год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9748" w:type="dxa"/>
            <w:gridSpan w:val="4"/>
            <w:vAlign w:val="center"/>
          </w:tcPr>
          <w:p w:rsidR="00113F13" w:rsidRPr="00E67995" w:rsidRDefault="00113F13" w:rsidP="00E67995">
            <w:pPr>
              <w:pStyle w:val="a5"/>
              <w:spacing w:before="120" w:after="120"/>
              <w:ind w:left="3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7995">
              <w:rPr>
                <w:rFonts w:eastAsia="Times New Roman"/>
                <w:b/>
                <w:sz w:val="24"/>
                <w:szCs w:val="24"/>
              </w:rPr>
              <w:t>VI. Защита и поддержка государственных языков Республики Коми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Проведение фестивалей, уроков, мастер-классов, выставок, посвященных празднованию Дня русского языка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Проведение фестивалей, уроков, мастер-классов, выставок, посвященных празднованию Дня коми языка и письменности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E67995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29</w:t>
            </w:r>
            <w:r w:rsidR="00113F13" w:rsidRPr="00E6799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Проведение Республиканской олимпиады по коми языку (как родному и государственному), коми литературе, фольклору, литературе Республики Коми, историческому краеведению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E679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3</w:t>
            </w:r>
            <w:r w:rsidR="00E67995" w:rsidRPr="00E67995">
              <w:rPr>
                <w:rFonts w:eastAsia="Times New Roman"/>
                <w:sz w:val="24"/>
                <w:szCs w:val="24"/>
              </w:rPr>
              <w:t>0</w:t>
            </w:r>
            <w:r w:rsidRPr="00E6799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Проведение Республиканского конкурса чтецов, посвященного юбилейным датам коми писателей и поэтов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Управление культуры, управление образования администрации муниципального округа  «Княжпогостский»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E679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3</w:t>
            </w:r>
            <w:r w:rsidR="00E67995" w:rsidRPr="00E67995">
              <w:rPr>
                <w:rFonts w:eastAsia="Times New Roman"/>
                <w:sz w:val="24"/>
                <w:szCs w:val="24"/>
              </w:rPr>
              <w:t>1</w:t>
            </w:r>
            <w:r w:rsidRPr="00E6799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E67995">
            <w:pPr>
              <w:pStyle w:val="Default"/>
              <w:jc w:val="both"/>
            </w:pPr>
            <w:r w:rsidRPr="00E67995">
              <w:t>Праздник коми кухни «</w:t>
            </w:r>
            <w:proofErr w:type="spellStart"/>
            <w:r w:rsidRPr="00E67995">
              <w:t>Княжпогостмукузяветлöм</w:t>
            </w:r>
            <w:proofErr w:type="spellEnd"/>
            <w:r w:rsidRPr="00E67995">
              <w:t>»</w:t>
            </w:r>
            <w:r w:rsidR="00E67995">
              <w:t xml:space="preserve"> </w:t>
            </w:r>
            <w:r w:rsidRPr="00E67995">
              <w:t>(Путешествие по Княжпогостской земле)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pStyle w:val="Default"/>
              <w:jc w:val="center"/>
            </w:pPr>
            <w:r w:rsidRPr="00E67995">
              <w:t>14 марта 2025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113F13">
            <w:pPr>
              <w:pStyle w:val="Default"/>
              <w:jc w:val="center"/>
            </w:pPr>
            <w:r w:rsidRPr="00E67995">
              <w:t xml:space="preserve">МАУ «КЦНК», </w:t>
            </w:r>
            <w:proofErr w:type="spellStart"/>
            <w:r w:rsidRPr="00E67995">
              <w:t>Княжпогостское</w:t>
            </w:r>
            <w:proofErr w:type="spellEnd"/>
            <w:r w:rsidRPr="00E67995">
              <w:t xml:space="preserve"> представительство МОД «Коми </w:t>
            </w:r>
            <w:proofErr w:type="spellStart"/>
            <w:r w:rsidRPr="00E67995">
              <w:t>Войтыр</w:t>
            </w:r>
            <w:proofErr w:type="spellEnd"/>
            <w:r w:rsidRPr="00E67995">
              <w:t>»</w:t>
            </w:r>
          </w:p>
        </w:tc>
      </w:tr>
      <w:tr w:rsidR="00113F13" w:rsidRPr="00E67995" w:rsidTr="00113F13">
        <w:tc>
          <w:tcPr>
            <w:tcW w:w="594" w:type="dxa"/>
            <w:vAlign w:val="center"/>
          </w:tcPr>
          <w:p w:rsidR="00113F13" w:rsidRPr="00E67995" w:rsidRDefault="00113F13" w:rsidP="00E679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995">
              <w:rPr>
                <w:rFonts w:eastAsia="Times New Roman"/>
                <w:sz w:val="24"/>
                <w:szCs w:val="24"/>
              </w:rPr>
              <w:t>3</w:t>
            </w:r>
            <w:r w:rsidR="00E67995" w:rsidRPr="00E67995">
              <w:rPr>
                <w:rFonts w:eastAsia="Times New Roman"/>
                <w:sz w:val="24"/>
                <w:szCs w:val="24"/>
              </w:rPr>
              <w:t>2</w:t>
            </w:r>
            <w:r w:rsidRPr="00E6799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  <w:vAlign w:val="center"/>
          </w:tcPr>
          <w:p w:rsidR="00113F13" w:rsidRPr="00E67995" w:rsidRDefault="00113F13" w:rsidP="00632AA3">
            <w:pPr>
              <w:jc w:val="both"/>
              <w:rPr>
                <w:rStyle w:val="11pt"/>
                <w:sz w:val="24"/>
                <w:szCs w:val="24"/>
              </w:rPr>
            </w:pPr>
            <w:r w:rsidRPr="00E67995">
              <w:rPr>
                <w:rStyle w:val="11pt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559" w:type="dxa"/>
            <w:vAlign w:val="center"/>
          </w:tcPr>
          <w:p w:rsidR="00113F13" w:rsidRPr="00E67995" w:rsidRDefault="00113F13" w:rsidP="00113F1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vAlign w:val="center"/>
          </w:tcPr>
          <w:p w:rsidR="00113F13" w:rsidRPr="00E67995" w:rsidRDefault="00113F13" w:rsidP="00632AA3">
            <w:pPr>
              <w:jc w:val="center"/>
              <w:rPr>
                <w:sz w:val="24"/>
                <w:szCs w:val="24"/>
              </w:rPr>
            </w:pPr>
            <w:r w:rsidRPr="00E67995">
              <w:rPr>
                <w:sz w:val="24"/>
                <w:szCs w:val="24"/>
              </w:rPr>
              <w:t xml:space="preserve">Управление образования </w:t>
            </w:r>
            <w:r w:rsidR="00632AA3" w:rsidRPr="00E67995">
              <w:rPr>
                <w:sz w:val="24"/>
                <w:szCs w:val="24"/>
              </w:rPr>
              <w:t>муниципального округа</w:t>
            </w:r>
            <w:r w:rsidRPr="00E67995">
              <w:rPr>
                <w:sz w:val="24"/>
                <w:szCs w:val="24"/>
              </w:rPr>
              <w:t xml:space="preserve"> «Княжпогостский»</w:t>
            </w:r>
          </w:p>
        </w:tc>
      </w:tr>
    </w:tbl>
    <w:p w:rsidR="00632AA3" w:rsidRPr="00E67995" w:rsidRDefault="00632AA3" w:rsidP="00A81EC4">
      <w:pPr>
        <w:jc w:val="center"/>
        <w:rPr>
          <w:rFonts w:eastAsia="Times New Roman"/>
        </w:rPr>
      </w:pPr>
    </w:p>
    <w:p w:rsidR="00632AA3" w:rsidRPr="00E67995" w:rsidRDefault="00632AA3" w:rsidP="00632AA3">
      <w:pPr>
        <w:rPr>
          <w:rFonts w:eastAsia="Times New Roman"/>
        </w:rPr>
      </w:pPr>
    </w:p>
    <w:p w:rsidR="00632AA3" w:rsidRPr="00632AA3" w:rsidRDefault="00632AA3" w:rsidP="00632AA3">
      <w:pPr>
        <w:rPr>
          <w:rFonts w:eastAsia="Times New Roman"/>
          <w:sz w:val="28"/>
          <w:szCs w:val="28"/>
        </w:rPr>
      </w:pPr>
    </w:p>
    <w:p w:rsidR="00632AA3" w:rsidRPr="00632AA3" w:rsidRDefault="00632AA3" w:rsidP="00DB1B50">
      <w:pPr>
        <w:rPr>
          <w:rFonts w:eastAsia="Times New Roman"/>
          <w:sz w:val="28"/>
          <w:szCs w:val="28"/>
        </w:rPr>
      </w:pPr>
    </w:p>
    <w:sectPr w:rsidR="00632AA3" w:rsidRPr="00632AA3" w:rsidSect="00E67995">
      <w:pgSz w:w="11906" w:h="16838" w:code="9"/>
      <w:pgMar w:top="1135" w:right="1133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6F53"/>
    <w:multiLevelType w:val="hybridMultilevel"/>
    <w:tmpl w:val="0D7499A4"/>
    <w:lvl w:ilvl="0" w:tplc="9FEA5E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21D4B"/>
    <w:multiLevelType w:val="hybridMultilevel"/>
    <w:tmpl w:val="993C06E4"/>
    <w:lvl w:ilvl="0" w:tplc="9E42EFC2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774262"/>
    <w:multiLevelType w:val="hybridMultilevel"/>
    <w:tmpl w:val="DBCE31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5D24944"/>
    <w:multiLevelType w:val="hybridMultilevel"/>
    <w:tmpl w:val="FAD086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D981152"/>
    <w:multiLevelType w:val="hybridMultilevel"/>
    <w:tmpl w:val="6890DC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50D59"/>
    <w:multiLevelType w:val="hybridMultilevel"/>
    <w:tmpl w:val="9DA2C9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3412D22"/>
    <w:multiLevelType w:val="hybridMultilevel"/>
    <w:tmpl w:val="73BEA4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5061D54"/>
    <w:multiLevelType w:val="hybridMultilevel"/>
    <w:tmpl w:val="ACE2FB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C9F3160"/>
    <w:multiLevelType w:val="hybridMultilevel"/>
    <w:tmpl w:val="F76A5B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DEE5842"/>
    <w:multiLevelType w:val="hybridMultilevel"/>
    <w:tmpl w:val="B786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513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86F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D21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DEB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499"/>
    <w:rsid w:val="00031916"/>
    <w:rsid w:val="000324F2"/>
    <w:rsid w:val="000326ED"/>
    <w:rsid w:val="00032716"/>
    <w:rsid w:val="000329A7"/>
    <w:rsid w:val="00033710"/>
    <w:rsid w:val="000338DC"/>
    <w:rsid w:val="0003424A"/>
    <w:rsid w:val="0003441D"/>
    <w:rsid w:val="00034AB1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5E8F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40A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D38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870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09"/>
    <w:rsid w:val="00113E84"/>
    <w:rsid w:val="00113F13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88D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CDD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56F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0D8B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044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853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6DE8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7B3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ABB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4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65F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5392"/>
    <w:rsid w:val="00235847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B81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602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A4A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4A4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C5A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3AA"/>
    <w:rsid w:val="002C4A5F"/>
    <w:rsid w:val="002C4C2D"/>
    <w:rsid w:val="002C4D5E"/>
    <w:rsid w:val="002C50FA"/>
    <w:rsid w:val="002C588B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6B69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3D0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5E8F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94C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DE4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1583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A52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54"/>
    <w:rsid w:val="003B1667"/>
    <w:rsid w:val="003B18CF"/>
    <w:rsid w:val="003B19FD"/>
    <w:rsid w:val="003B1A7E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C7EBC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38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1CAF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83B"/>
    <w:rsid w:val="004079D2"/>
    <w:rsid w:val="00407CD3"/>
    <w:rsid w:val="00410522"/>
    <w:rsid w:val="0041054E"/>
    <w:rsid w:val="00411369"/>
    <w:rsid w:val="004113EF"/>
    <w:rsid w:val="00411448"/>
    <w:rsid w:val="00412198"/>
    <w:rsid w:val="00412314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45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512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15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3E1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6A92"/>
    <w:rsid w:val="004B7484"/>
    <w:rsid w:val="004B74CD"/>
    <w:rsid w:val="004B7B3D"/>
    <w:rsid w:val="004B7D9E"/>
    <w:rsid w:val="004C0898"/>
    <w:rsid w:val="004C0A4A"/>
    <w:rsid w:val="004C0C5A"/>
    <w:rsid w:val="004C0D0C"/>
    <w:rsid w:val="004C1892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1E8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2A44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05E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091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DFD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5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04C7"/>
    <w:rsid w:val="0058154C"/>
    <w:rsid w:val="0058158B"/>
    <w:rsid w:val="00582459"/>
    <w:rsid w:val="00582B17"/>
    <w:rsid w:val="00582D12"/>
    <w:rsid w:val="00582ED0"/>
    <w:rsid w:val="00583EA3"/>
    <w:rsid w:val="00583F1C"/>
    <w:rsid w:val="00583F55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6CD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52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09F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CB9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3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AA3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0DF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222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A6B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631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369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9E9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967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7D0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5EC5"/>
    <w:rsid w:val="00706FEE"/>
    <w:rsid w:val="0070702D"/>
    <w:rsid w:val="007073A5"/>
    <w:rsid w:val="0070787F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2C1"/>
    <w:rsid w:val="007263DA"/>
    <w:rsid w:val="007263F7"/>
    <w:rsid w:val="00726612"/>
    <w:rsid w:val="00726FDF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0EA8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4E1F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1F8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14"/>
    <w:rsid w:val="007842FA"/>
    <w:rsid w:val="0078477D"/>
    <w:rsid w:val="0078492D"/>
    <w:rsid w:val="00784C0E"/>
    <w:rsid w:val="007851E7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6F7C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607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654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6F35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46BA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2B0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2FF"/>
    <w:rsid w:val="008303B8"/>
    <w:rsid w:val="00830618"/>
    <w:rsid w:val="00830AF8"/>
    <w:rsid w:val="00830C6F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5D0"/>
    <w:rsid w:val="008367AE"/>
    <w:rsid w:val="00836BE7"/>
    <w:rsid w:val="00836F59"/>
    <w:rsid w:val="00836F68"/>
    <w:rsid w:val="0083701C"/>
    <w:rsid w:val="00837027"/>
    <w:rsid w:val="00837856"/>
    <w:rsid w:val="00840731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4F81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3C4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581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0D94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97DE0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EA4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73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6C8A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0CF2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A55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CAF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25C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35A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3F5D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9C"/>
    <w:rsid w:val="009879B8"/>
    <w:rsid w:val="00987A64"/>
    <w:rsid w:val="00987BB7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3E0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58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6F2A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E7FBA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3DDE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A17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249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3EEF"/>
    <w:rsid w:val="00A24003"/>
    <w:rsid w:val="00A242EE"/>
    <w:rsid w:val="00A24340"/>
    <w:rsid w:val="00A245A0"/>
    <w:rsid w:val="00A2469D"/>
    <w:rsid w:val="00A24D9E"/>
    <w:rsid w:val="00A2524C"/>
    <w:rsid w:val="00A2529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2A24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89A"/>
    <w:rsid w:val="00A35A09"/>
    <w:rsid w:val="00A36025"/>
    <w:rsid w:val="00A36328"/>
    <w:rsid w:val="00A36DE7"/>
    <w:rsid w:val="00A36E53"/>
    <w:rsid w:val="00A3732D"/>
    <w:rsid w:val="00A3753C"/>
    <w:rsid w:val="00A3761F"/>
    <w:rsid w:val="00A376E3"/>
    <w:rsid w:val="00A402D6"/>
    <w:rsid w:val="00A40350"/>
    <w:rsid w:val="00A40437"/>
    <w:rsid w:val="00A405DB"/>
    <w:rsid w:val="00A40919"/>
    <w:rsid w:val="00A40A2A"/>
    <w:rsid w:val="00A40A36"/>
    <w:rsid w:val="00A40BF5"/>
    <w:rsid w:val="00A41082"/>
    <w:rsid w:val="00A41250"/>
    <w:rsid w:val="00A41297"/>
    <w:rsid w:val="00A4154A"/>
    <w:rsid w:val="00A420A7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6AE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D96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0A55"/>
    <w:rsid w:val="00A81481"/>
    <w:rsid w:val="00A8169F"/>
    <w:rsid w:val="00A817F0"/>
    <w:rsid w:val="00A81C61"/>
    <w:rsid w:val="00A81EC4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C3B"/>
    <w:rsid w:val="00AA7D93"/>
    <w:rsid w:val="00AB0045"/>
    <w:rsid w:val="00AB0381"/>
    <w:rsid w:val="00AB10BC"/>
    <w:rsid w:val="00AB1292"/>
    <w:rsid w:val="00AB1F83"/>
    <w:rsid w:val="00AB223D"/>
    <w:rsid w:val="00AB2620"/>
    <w:rsid w:val="00AB2AFE"/>
    <w:rsid w:val="00AB2FDC"/>
    <w:rsid w:val="00AB3973"/>
    <w:rsid w:val="00AB3D2E"/>
    <w:rsid w:val="00AB449B"/>
    <w:rsid w:val="00AB4513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2C1E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2F2F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3F0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5DA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2370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1F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97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ADB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2CA6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838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077"/>
    <w:rsid w:val="00BC0AFD"/>
    <w:rsid w:val="00BC0F32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256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BA6"/>
    <w:rsid w:val="00BF3D5C"/>
    <w:rsid w:val="00BF3E71"/>
    <w:rsid w:val="00BF42A0"/>
    <w:rsid w:val="00BF44F9"/>
    <w:rsid w:val="00BF4771"/>
    <w:rsid w:val="00BF48BA"/>
    <w:rsid w:val="00BF4AD7"/>
    <w:rsid w:val="00BF4AF6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1DE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8AD"/>
    <w:rsid w:val="00C109B3"/>
    <w:rsid w:val="00C109DE"/>
    <w:rsid w:val="00C10A54"/>
    <w:rsid w:val="00C10C03"/>
    <w:rsid w:val="00C11AF9"/>
    <w:rsid w:val="00C11C7B"/>
    <w:rsid w:val="00C12F78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17D3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7D7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A9F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7AF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0C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4FE5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0E09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4E1"/>
    <w:rsid w:val="00C95628"/>
    <w:rsid w:val="00C9565E"/>
    <w:rsid w:val="00C96181"/>
    <w:rsid w:val="00C96CE8"/>
    <w:rsid w:val="00C96DD1"/>
    <w:rsid w:val="00C9708F"/>
    <w:rsid w:val="00C978E7"/>
    <w:rsid w:val="00C97A76"/>
    <w:rsid w:val="00CA01F5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332B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616"/>
    <w:rsid w:val="00CD37A1"/>
    <w:rsid w:val="00CD3BEB"/>
    <w:rsid w:val="00CD4277"/>
    <w:rsid w:val="00CD469E"/>
    <w:rsid w:val="00CD4834"/>
    <w:rsid w:val="00CD5440"/>
    <w:rsid w:val="00CD5571"/>
    <w:rsid w:val="00CD5B30"/>
    <w:rsid w:val="00CD5FFB"/>
    <w:rsid w:val="00CD6108"/>
    <w:rsid w:val="00CD61B4"/>
    <w:rsid w:val="00CD625F"/>
    <w:rsid w:val="00CD6444"/>
    <w:rsid w:val="00CD66E3"/>
    <w:rsid w:val="00CD69A3"/>
    <w:rsid w:val="00CD72DF"/>
    <w:rsid w:val="00CD7529"/>
    <w:rsid w:val="00CD7690"/>
    <w:rsid w:val="00CD7896"/>
    <w:rsid w:val="00CD7ECE"/>
    <w:rsid w:val="00CD7FEF"/>
    <w:rsid w:val="00CE0729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8F9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437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B50"/>
    <w:rsid w:val="00DB1D29"/>
    <w:rsid w:val="00DB2144"/>
    <w:rsid w:val="00DB237B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02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56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2470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699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52"/>
    <w:rsid w:val="00E21BE1"/>
    <w:rsid w:val="00E21EE7"/>
    <w:rsid w:val="00E22604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277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1F7A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995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249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5DB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687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3DF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AAC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692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2B8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1B98"/>
    <w:rsid w:val="00F120F6"/>
    <w:rsid w:val="00F123A9"/>
    <w:rsid w:val="00F126C3"/>
    <w:rsid w:val="00F1362C"/>
    <w:rsid w:val="00F13D8E"/>
    <w:rsid w:val="00F13DD0"/>
    <w:rsid w:val="00F141DC"/>
    <w:rsid w:val="00F14489"/>
    <w:rsid w:val="00F14B4E"/>
    <w:rsid w:val="00F14BB6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7D4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048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0D0C"/>
    <w:rsid w:val="00F81111"/>
    <w:rsid w:val="00F81241"/>
    <w:rsid w:val="00F81344"/>
    <w:rsid w:val="00F814DC"/>
    <w:rsid w:val="00F8182A"/>
    <w:rsid w:val="00F8188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5C98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2ED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580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1CD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427539"/>
  <w15:docId w15:val="{7238395F-840A-47A4-A4C2-8156C2A8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D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6BA"/>
    <w:pPr>
      <w:keepNext/>
      <w:jc w:val="center"/>
      <w:outlineLvl w:val="0"/>
    </w:pPr>
    <w:rPr>
      <w:rFonts w:ascii="Courier New" w:eastAsia="Times New Roman" w:hAnsi="Courier New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qFormat/>
    <w:rsid w:val="004B6A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AB451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B4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13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6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65DA"/>
    <w:pPr>
      <w:ind w:left="720"/>
      <w:contextualSpacing/>
    </w:pPr>
  </w:style>
  <w:style w:type="character" w:customStyle="1" w:styleId="a6">
    <w:name w:val="Основной текст_"/>
    <w:link w:val="23"/>
    <w:locked/>
    <w:rsid w:val="00523F65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6"/>
    <w:rsid w:val="00523F65"/>
    <w:pPr>
      <w:shd w:val="clear" w:color="auto" w:fill="FFFFFF"/>
      <w:spacing w:before="720" w:line="298" w:lineRule="exact"/>
      <w:jc w:val="righ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a7">
    <w:name w:val="Body Text"/>
    <w:basedOn w:val="a"/>
    <w:link w:val="a8"/>
    <w:uiPriority w:val="99"/>
    <w:unhideWhenUsed/>
    <w:rsid w:val="00104D3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04D3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104D38"/>
    <w:pPr>
      <w:keepNext/>
      <w:jc w:val="both"/>
      <w:outlineLvl w:val="3"/>
    </w:pPr>
    <w:rPr>
      <w:rFonts w:eastAsia="Times New Roman"/>
      <w:szCs w:val="20"/>
    </w:rPr>
  </w:style>
  <w:style w:type="paragraph" w:styleId="a9">
    <w:name w:val="No Spacing"/>
    <w:uiPriority w:val="1"/>
    <w:qFormat/>
    <w:rsid w:val="00890D94"/>
    <w:pPr>
      <w:tabs>
        <w:tab w:val="left" w:pos="708"/>
      </w:tabs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1B1044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</w:rPr>
  </w:style>
  <w:style w:type="table" w:styleId="aa">
    <w:name w:val="Table Grid"/>
    <w:basedOn w:val="a1"/>
    <w:uiPriority w:val="59"/>
    <w:rsid w:val="006C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262C1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075E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7F46B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F7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113F13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B1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C69B9-37E3-4219-9274-716B7AFB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Admin</cp:lastModifiedBy>
  <cp:revision>9</cp:revision>
  <cp:lastPrinted>2025-03-11T13:58:00Z</cp:lastPrinted>
  <dcterms:created xsi:type="dcterms:W3CDTF">2025-03-10T07:15:00Z</dcterms:created>
  <dcterms:modified xsi:type="dcterms:W3CDTF">2025-03-11T13:59:00Z</dcterms:modified>
</cp:coreProperties>
</file>