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0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8B5055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DB1470" w:rsidRDefault="00984FE1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DB1470">
                    <w:rPr>
                      <w:rFonts w:ascii="Times New Roman" w:hAnsi="Times New Roman" w:cs="Times New Roman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  <w:bookmarkStart w:id="0" w:name="_GoBack"/>
      <w:bookmarkEnd w:id="0"/>
    </w:p>
    <w:p w:rsidR="00CF0BF6" w:rsidRPr="00A424AF" w:rsidRDefault="00CF0BF6" w:rsidP="00CF0BF6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424AF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F1444" w:rsidRPr="00DC262C" w:rsidRDefault="00B74D72" w:rsidP="00CF0BF6">
      <w:pPr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о</w:t>
      </w:r>
      <w:r w:rsidR="00984FE1" w:rsidRPr="00DC262C">
        <w:rPr>
          <w:rFonts w:ascii="Times New Roman" w:hAnsi="Times New Roman" w:cs="Times New Roman"/>
          <w:sz w:val="26"/>
          <w:szCs w:val="26"/>
        </w:rPr>
        <w:t>т</w:t>
      </w:r>
      <w:r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7612C9">
        <w:rPr>
          <w:rFonts w:ascii="Times New Roman" w:hAnsi="Times New Roman" w:cs="Times New Roman"/>
          <w:sz w:val="26"/>
          <w:szCs w:val="26"/>
        </w:rPr>
        <w:t>«</w:t>
      </w:r>
      <w:r w:rsidR="00C76AA3">
        <w:rPr>
          <w:rFonts w:ascii="Times New Roman" w:hAnsi="Times New Roman" w:cs="Times New Roman"/>
          <w:sz w:val="26"/>
          <w:szCs w:val="26"/>
        </w:rPr>
        <w:t>08</w:t>
      </w:r>
      <w:r w:rsidR="007612C9">
        <w:rPr>
          <w:rFonts w:ascii="Times New Roman" w:hAnsi="Times New Roman" w:cs="Times New Roman"/>
          <w:sz w:val="26"/>
          <w:szCs w:val="26"/>
        </w:rPr>
        <w:t>»</w:t>
      </w:r>
      <w:r w:rsidR="00E064FA" w:rsidRPr="00C76AA3">
        <w:rPr>
          <w:rFonts w:ascii="Times New Roman" w:hAnsi="Times New Roman" w:cs="Times New Roman"/>
          <w:sz w:val="26"/>
          <w:szCs w:val="26"/>
        </w:rPr>
        <w:t xml:space="preserve"> </w:t>
      </w:r>
      <w:r w:rsidR="00E064FA">
        <w:rPr>
          <w:rFonts w:ascii="Times New Roman" w:hAnsi="Times New Roman" w:cs="Times New Roman"/>
          <w:sz w:val="26"/>
          <w:szCs w:val="26"/>
        </w:rPr>
        <w:t>августа</w:t>
      </w:r>
      <w:r w:rsidR="001B2642">
        <w:rPr>
          <w:rFonts w:ascii="Times New Roman" w:hAnsi="Times New Roman" w:cs="Times New Roman"/>
          <w:sz w:val="26"/>
          <w:szCs w:val="26"/>
        </w:rPr>
        <w:t xml:space="preserve"> </w:t>
      </w:r>
      <w:r w:rsidRPr="00DC262C">
        <w:rPr>
          <w:rFonts w:ascii="Times New Roman" w:hAnsi="Times New Roman" w:cs="Times New Roman"/>
          <w:sz w:val="26"/>
          <w:szCs w:val="26"/>
        </w:rPr>
        <w:t>2025 г.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C2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954523" w:rsidRPr="00DC26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46311" w:rsidRPr="00DC262C">
        <w:rPr>
          <w:rFonts w:ascii="Times New Roman" w:hAnsi="Times New Roman" w:cs="Times New Roman"/>
          <w:sz w:val="26"/>
          <w:szCs w:val="26"/>
        </w:rPr>
        <w:t xml:space="preserve">      </w:t>
      </w:r>
      <w:r w:rsidR="00BE0BB2">
        <w:rPr>
          <w:rFonts w:ascii="Times New Roman" w:hAnsi="Times New Roman" w:cs="Times New Roman"/>
          <w:sz w:val="26"/>
          <w:szCs w:val="26"/>
        </w:rPr>
        <w:t xml:space="preserve">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F16322">
        <w:rPr>
          <w:rFonts w:ascii="Times New Roman" w:hAnsi="Times New Roman" w:cs="Times New Roman"/>
          <w:sz w:val="26"/>
          <w:szCs w:val="26"/>
        </w:rPr>
        <w:t xml:space="preserve">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</w:t>
      </w:r>
      <w:r w:rsidR="00C76AA3">
        <w:rPr>
          <w:rFonts w:ascii="Times New Roman" w:hAnsi="Times New Roman" w:cs="Times New Roman"/>
          <w:sz w:val="26"/>
          <w:szCs w:val="26"/>
        </w:rPr>
        <w:t xml:space="preserve">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F0BF6" w:rsidRPr="00DC262C">
        <w:rPr>
          <w:rFonts w:ascii="Times New Roman" w:hAnsi="Times New Roman" w:cs="Times New Roman"/>
          <w:sz w:val="26"/>
          <w:szCs w:val="26"/>
        </w:rPr>
        <w:t xml:space="preserve">№ </w:t>
      </w:r>
      <w:r w:rsidR="00C76AA3">
        <w:rPr>
          <w:rFonts w:ascii="Times New Roman" w:hAnsi="Times New Roman" w:cs="Times New Roman"/>
          <w:sz w:val="26"/>
          <w:szCs w:val="26"/>
        </w:rPr>
        <w:t>615</w:t>
      </w:r>
    </w:p>
    <w:p w:rsidR="00CD3153" w:rsidRPr="00DC262C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«Княжпогостский» от 19 января 2021 г. № 22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«Профилактика правонарушений и обеспечение 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безопасности на территории муниципального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DB1470" w:rsidRPr="00DC262C" w:rsidRDefault="00B74D72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На основании решени</w:t>
      </w:r>
      <w:r w:rsidR="0076677C" w:rsidRPr="00DC262C">
        <w:rPr>
          <w:sz w:val="26"/>
          <w:szCs w:val="26"/>
        </w:rPr>
        <w:t>я</w:t>
      </w:r>
      <w:r w:rsidRPr="00DC262C">
        <w:rPr>
          <w:sz w:val="26"/>
          <w:szCs w:val="26"/>
        </w:rPr>
        <w:t xml:space="preserve"> Совета муниципального </w:t>
      </w:r>
      <w:r w:rsidR="00DB1470" w:rsidRPr="00DC262C">
        <w:rPr>
          <w:sz w:val="26"/>
          <w:szCs w:val="26"/>
        </w:rPr>
        <w:t>округа</w:t>
      </w:r>
      <w:r w:rsidRPr="00DC262C">
        <w:rPr>
          <w:sz w:val="26"/>
          <w:szCs w:val="26"/>
        </w:rPr>
        <w:t xml:space="preserve"> «Княжпогостский» от </w:t>
      </w:r>
      <w:r w:rsidR="00E064FA">
        <w:rPr>
          <w:sz w:val="26"/>
          <w:szCs w:val="26"/>
        </w:rPr>
        <w:t>19.06</w:t>
      </w:r>
      <w:r w:rsidR="00004310" w:rsidRPr="00DC262C">
        <w:rPr>
          <w:sz w:val="26"/>
          <w:szCs w:val="26"/>
        </w:rPr>
        <w:t>.2025</w:t>
      </w:r>
      <w:r w:rsidR="001B556B" w:rsidRPr="00DC262C">
        <w:rPr>
          <w:sz w:val="26"/>
          <w:szCs w:val="26"/>
        </w:rPr>
        <w:t xml:space="preserve"> №</w:t>
      </w:r>
      <w:r w:rsidRPr="00DC262C">
        <w:rPr>
          <w:sz w:val="26"/>
          <w:szCs w:val="26"/>
        </w:rPr>
        <w:t xml:space="preserve"> </w:t>
      </w:r>
      <w:r w:rsidR="009F2C3E">
        <w:rPr>
          <w:sz w:val="26"/>
          <w:szCs w:val="26"/>
        </w:rPr>
        <w:t>1</w:t>
      </w:r>
      <w:r w:rsidR="00E064FA">
        <w:rPr>
          <w:sz w:val="26"/>
          <w:szCs w:val="26"/>
        </w:rPr>
        <w:t>63</w:t>
      </w:r>
      <w:r w:rsidR="0076677C" w:rsidRPr="00DC262C">
        <w:rPr>
          <w:sz w:val="26"/>
          <w:szCs w:val="26"/>
        </w:rPr>
        <w:t xml:space="preserve"> «О внесении изменений и дополнений в решение Совета муниципального района «Княжпогостский» </w:t>
      </w:r>
      <w:r w:rsidR="0026031D" w:rsidRPr="00DC262C">
        <w:rPr>
          <w:sz w:val="26"/>
          <w:szCs w:val="26"/>
        </w:rPr>
        <w:t>от 18.12.2024 № 71 «О бюджете муниципального округа «Княжпогостский» на 2025 год и плановый период 2026 и 2027 годов»</w:t>
      </w:r>
    </w:p>
    <w:p w:rsidR="0026031D" w:rsidRPr="00DC262C" w:rsidRDefault="0026031D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1470" w:rsidRPr="00DC262C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>ПОСТАНОВЛЯЮ: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</w:r>
    </w:p>
    <w:p w:rsidR="00DB1470" w:rsidRPr="00DC262C" w:rsidRDefault="00DB1470" w:rsidP="00DB1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           1. Внести изменения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«Княжпогостский», приложение № 1 и таблиц</w:t>
      </w:r>
      <w:r w:rsidR="009F2C3E">
        <w:rPr>
          <w:rFonts w:ascii="Times New Roman" w:hAnsi="Times New Roman" w:cs="Times New Roman"/>
          <w:sz w:val="26"/>
          <w:szCs w:val="26"/>
        </w:rPr>
        <w:t>у</w:t>
      </w:r>
      <w:r w:rsidRPr="00DC262C">
        <w:rPr>
          <w:rFonts w:ascii="Times New Roman" w:hAnsi="Times New Roman" w:cs="Times New Roman"/>
          <w:sz w:val="26"/>
          <w:szCs w:val="26"/>
        </w:rPr>
        <w:t xml:space="preserve"> 3 приложения № 2 изложить в новой редакции согласно приложениям к настоящему постановлению.</w:t>
      </w:r>
    </w:p>
    <w:p w:rsidR="00DB1470" w:rsidRPr="00DC262C" w:rsidRDefault="00DB1470" w:rsidP="00DB1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2. Считать утратившим силу постановление администрации муниципального </w:t>
      </w:r>
      <w:r w:rsidR="0026031D" w:rsidRPr="00DC262C">
        <w:rPr>
          <w:rFonts w:ascii="Times New Roman" w:hAnsi="Times New Roman" w:cs="Times New Roman"/>
          <w:sz w:val="26"/>
          <w:szCs w:val="26"/>
        </w:rPr>
        <w:t>округа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«Княжпогостский» от </w:t>
      </w:r>
      <w:r w:rsidR="00E064FA">
        <w:rPr>
          <w:rFonts w:ascii="Times New Roman" w:hAnsi="Times New Roman" w:cs="Times New Roman"/>
          <w:sz w:val="26"/>
          <w:szCs w:val="26"/>
        </w:rPr>
        <w:t>18.06</w:t>
      </w:r>
      <w:r w:rsidR="009F2C3E">
        <w:rPr>
          <w:rFonts w:ascii="Times New Roman" w:hAnsi="Times New Roman" w:cs="Times New Roman"/>
          <w:sz w:val="26"/>
          <w:szCs w:val="26"/>
        </w:rPr>
        <w:t>.</w:t>
      </w:r>
      <w:r w:rsidRPr="00DC262C">
        <w:rPr>
          <w:rFonts w:ascii="Times New Roman" w:hAnsi="Times New Roman" w:cs="Times New Roman"/>
          <w:sz w:val="26"/>
          <w:szCs w:val="26"/>
        </w:rPr>
        <w:t>202</w:t>
      </w:r>
      <w:r w:rsidR="0026031D" w:rsidRPr="00DC262C">
        <w:rPr>
          <w:rFonts w:ascii="Times New Roman" w:hAnsi="Times New Roman" w:cs="Times New Roman"/>
          <w:sz w:val="26"/>
          <w:szCs w:val="26"/>
        </w:rPr>
        <w:t>5</w:t>
      </w:r>
      <w:r w:rsidRPr="00DC262C">
        <w:rPr>
          <w:rFonts w:ascii="Times New Roman" w:hAnsi="Times New Roman" w:cs="Times New Roman"/>
          <w:sz w:val="26"/>
          <w:szCs w:val="26"/>
        </w:rPr>
        <w:t xml:space="preserve"> № </w:t>
      </w:r>
      <w:r w:rsidR="00E064FA">
        <w:rPr>
          <w:rFonts w:ascii="Times New Roman" w:hAnsi="Times New Roman" w:cs="Times New Roman"/>
          <w:sz w:val="26"/>
          <w:szCs w:val="26"/>
        </w:rPr>
        <w:t>439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«Княжпогостский».</w:t>
      </w:r>
    </w:p>
    <w:p w:rsidR="00DB1470" w:rsidRPr="00DC262C" w:rsidRDefault="00DB1470" w:rsidP="00DB147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  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Кузиванова А.И.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  <w:t xml:space="preserve">4. Настоящее постановление вступает в силу с момента его принятия и подлежит официальному опубликованию. </w:t>
      </w:r>
    </w:p>
    <w:p w:rsidR="00DB1470" w:rsidRDefault="00DB1470" w:rsidP="00DB1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424AF" w:rsidRPr="00DC262C" w:rsidRDefault="00A424AF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A424AF" w:rsidRPr="00DC262C" w:rsidRDefault="00967CF8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B6FF4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                                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967CF8" w:rsidRDefault="00967CF8" w:rsidP="00BE0BB2">
      <w:pPr>
        <w:pStyle w:val="ab"/>
        <w:spacing w:before="0" w:beforeAutospacing="0" w:after="0" w:afterAutospacing="0"/>
        <w:ind w:firstLine="709"/>
        <w:jc w:val="center"/>
      </w:pPr>
    </w:p>
    <w:p w:rsidR="00967CF8" w:rsidRDefault="00967CF8" w:rsidP="00BE0BB2">
      <w:pPr>
        <w:pStyle w:val="ab"/>
        <w:spacing w:before="0" w:beforeAutospacing="0" w:after="0" w:afterAutospacing="0"/>
        <w:ind w:firstLine="709"/>
        <w:jc w:val="center"/>
      </w:pPr>
    </w:p>
    <w:sectPr w:rsidR="00967CF8" w:rsidSect="009F2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55" w:rsidRDefault="008B5055" w:rsidP="00F17BDD">
      <w:pPr>
        <w:spacing w:after="0" w:line="240" w:lineRule="auto"/>
      </w:pPr>
      <w:r>
        <w:separator/>
      </w:r>
    </w:p>
  </w:endnote>
  <w:endnote w:type="continuationSeparator" w:id="0">
    <w:p w:rsidR="008B5055" w:rsidRDefault="008B505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55" w:rsidRDefault="008B5055" w:rsidP="00F17BDD">
      <w:pPr>
        <w:spacing w:after="0" w:line="240" w:lineRule="auto"/>
      </w:pPr>
      <w:r>
        <w:separator/>
      </w:r>
    </w:p>
  </w:footnote>
  <w:footnote w:type="continuationSeparator" w:id="0">
    <w:p w:rsidR="008B5055" w:rsidRDefault="008B505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04310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2642"/>
    <w:rsid w:val="001B556B"/>
    <w:rsid w:val="001B594B"/>
    <w:rsid w:val="00217DFF"/>
    <w:rsid w:val="00226692"/>
    <w:rsid w:val="00231FF9"/>
    <w:rsid w:val="002351EF"/>
    <w:rsid w:val="00244910"/>
    <w:rsid w:val="00252B0C"/>
    <w:rsid w:val="0026031D"/>
    <w:rsid w:val="0027229B"/>
    <w:rsid w:val="00293D9D"/>
    <w:rsid w:val="002B6799"/>
    <w:rsid w:val="002C2124"/>
    <w:rsid w:val="002C2ED4"/>
    <w:rsid w:val="002C43CD"/>
    <w:rsid w:val="002D553B"/>
    <w:rsid w:val="002F22C3"/>
    <w:rsid w:val="002F3081"/>
    <w:rsid w:val="00314797"/>
    <w:rsid w:val="003173D4"/>
    <w:rsid w:val="003270EB"/>
    <w:rsid w:val="00347168"/>
    <w:rsid w:val="00352691"/>
    <w:rsid w:val="003744E3"/>
    <w:rsid w:val="0039030E"/>
    <w:rsid w:val="00390787"/>
    <w:rsid w:val="00391DBC"/>
    <w:rsid w:val="003A766F"/>
    <w:rsid w:val="003D73B6"/>
    <w:rsid w:val="003E535D"/>
    <w:rsid w:val="00415B39"/>
    <w:rsid w:val="004235AD"/>
    <w:rsid w:val="00460474"/>
    <w:rsid w:val="00483F36"/>
    <w:rsid w:val="0048449D"/>
    <w:rsid w:val="0049036E"/>
    <w:rsid w:val="004B2EEA"/>
    <w:rsid w:val="004C6430"/>
    <w:rsid w:val="004C74E7"/>
    <w:rsid w:val="004D576F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D69E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92468"/>
    <w:rsid w:val="00692A9E"/>
    <w:rsid w:val="006B3F56"/>
    <w:rsid w:val="006B4F62"/>
    <w:rsid w:val="006D3961"/>
    <w:rsid w:val="006E0175"/>
    <w:rsid w:val="006E752C"/>
    <w:rsid w:val="006F55F8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12C9"/>
    <w:rsid w:val="0076677C"/>
    <w:rsid w:val="007818E1"/>
    <w:rsid w:val="007919A5"/>
    <w:rsid w:val="00795C0A"/>
    <w:rsid w:val="007A5CDE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657B7"/>
    <w:rsid w:val="00887234"/>
    <w:rsid w:val="00896CFE"/>
    <w:rsid w:val="008A17BA"/>
    <w:rsid w:val="008B5055"/>
    <w:rsid w:val="008B620E"/>
    <w:rsid w:val="008B702C"/>
    <w:rsid w:val="008E2508"/>
    <w:rsid w:val="008E77C1"/>
    <w:rsid w:val="00917DCC"/>
    <w:rsid w:val="00931AB8"/>
    <w:rsid w:val="00943176"/>
    <w:rsid w:val="0095364D"/>
    <w:rsid w:val="00954523"/>
    <w:rsid w:val="00967CF8"/>
    <w:rsid w:val="00972ED5"/>
    <w:rsid w:val="00984FE1"/>
    <w:rsid w:val="009A2E12"/>
    <w:rsid w:val="009A32FA"/>
    <w:rsid w:val="009A7B80"/>
    <w:rsid w:val="009A7BB0"/>
    <w:rsid w:val="009B40C9"/>
    <w:rsid w:val="009C5A07"/>
    <w:rsid w:val="009D0EE0"/>
    <w:rsid w:val="009D281A"/>
    <w:rsid w:val="009F18E3"/>
    <w:rsid w:val="009F2C3E"/>
    <w:rsid w:val="00A103FA"/>
    <w:rsid w:val="00A415B7"/>
    <w:rsid w:val="00A424AF"/>
    <w:rsid w:val="00A44E29"/>
    <w:rsid w:val="00A77307"/>
    <w:rsid w:val="00AA11E8"/>
    <w:rsid w:val="00AB13EC"/>
    <w:rsid w:val="00AB411F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4889"/>
    <w:rsid w:val="00B71654"/>
    <w:rsid w:val="00B74D72"/>
    <w:rsid w:val="00B809F4"/>
    <w:rsid w:val="00B856B8"/>
    <w:rsid w:val="00B903F9"/>
    <w:rsid w:val="00B95713"/>
    <w:rsid w:val="00BC54FC"/>
    <w:rsid w:val="00BC5FA8"/>
    <w:rsid w:val="00BE0BB2"/>
    <w:rsid w:val="00BE1731"/>
    <w:rsid w:val="00BE6AE8"/>
    <w:rsid w:val="00BE79B3"/>
    <w:rsid w:val="00BF20E3"/>
    <w:rsid w:val="00C06196"/>
    <w:rsid w:val="00C116BE"/>
    <w:rsid w:val="00C46311"/>
    <w:rsid w:val="00C5643A"/>
    <w:rsid w:val="00C56EBF"/>
    <w:rsid w:val="00C76AA3"/>
    <w:rsid w:val="00CA2F37"/>
    <w:rsid w:val="00CC7144"/>
    <w:rsid w:val="00CD3153"/>
    <w:rsid w:val="00CF0BF6"/>
    <w:rsid w:val="00D31EC3"/>
    <w:rsid w:val="00D34DEA"/>
    <w:rsid w:val="00D36629"/>
    <w:rsid w:val="00D5054C"/>
    <w:rsid w:val="00D546FD"/>
    <w:rsid w:val="00D60725"/>
    <w:rsid w:val="00D65740"/>
    <w:rsid w:val="00D75360"/>
    <w:rsid w:val="00D7681D"/>
    <w:rsid w:val="00D809C2"/>
    <w:rsid w:val="00D8305A"/>
    <w:rsid w:val="00D8395E"/>
    <w:rsid w:val="00D84EBA"/>
    <w:rsid w:val="00D95354"/>
    <w:rsid w:val="00D95D28"/>
    <w:rsid w:val="00DA0C66"/>
    <w:rsid w:val="00DB1470"/>
    <w:rsid w:val="00DB6FF4"/>
    <w:rsid w:val="00DC262C"/>
    <w:rsid w:val="00DC46E9"/>
    <w:rsid w:val="00E064FA"/>
    <w:rsid w:val="00E231A7"/>
    <w:rsid w:val="00E31173"/>
    <w:rsid w:val="00E35DB5"/>
    <w:rsid w:val="00E47FAD"/>
    <w:rsid w:val="00E76623"/>
    <w:rsid w:val="00E82190"/>
    <w:rsid w:val="00E95A1E"/>
    <w:rsid w:val="00EB1FCF"/>
    <w:rsid w:val="00EB3D17"/>
    <w:rsid w:val="00EB6E99"/>
    <w:rsid w:val="00EC308A"/>
    <w:rsid w:val="00ED637C"/>
    <w:rsid w:val="00EF0019"/>
    <w:rsid w:val="00EF51B7"/>
    <w:rsid w:val="00EF5C22"/>
    <w:rsid w:val="00F0495F"/>
    <w:rsid w:val="00F0570A"/>
    <w:rsid w:val="00F16322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FED594F7-10B8-412F-84AC-CA5A235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A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74D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C5A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1BC5-8819-4ED5-9484-64E149C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36</cp:revision>
  <cp:lastPrinted>2025-08-11T06:19:00Z</cp:lastPrinted>
  <dcterms:created xsi:type="dcterms:W3CDTF">2023-12-26T14:06:00Z</dcterms:created>
  <dcterms:modified xsi:type="dcterms:W3CDTF">2025-08-11T13:53:00Z</dcterms:modified>
</cp:coreProperties>
</file>