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018A" w14:textId="4E8D462C" w:rsidR="002D7E1F" w:rsidRPr="002D7E1F" w:rsidRDefault="00E51977" w:rsidP="002D7E1F">
      <w:pPr>
        <w:suppressAutoHyphens w:val="0"/>
        <w:rPr>
          <w:lang w:eastAsia="ru-RU"/>
        </w:rPr>
      </w:pPr>
      <w:r w:rsidRPr="002D7E1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3AA2E" wp14:editId="30827C1F">
                <wp:simplePos x="0" y="0"/>
                <wp:positionH relativeFrom="column">
                  <wp:posOffset>3442335</wp:posOffset>
                </wp:positionH>
                <wp:positionV relativeFrom="paragraph">
                  <wp:posOffset>-2540</wp:posOffset>
                </wp:positionV>
                <wp:extent cx="2642235" cy="457200"/>
                <wp:effectExtent l="8890" t="12065" r="6350" b="6985"/>
                <wp:wrapNone/>
                <wp:docPr id="214268412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E5FF" w14:textId="77777777" w:rsidR="002D7E1F" w:rsidRPr="00E51977" w:rsidRDefault="002D7E1F" w:rsidP="00E519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E51977">
                              <w:rPr>
                                <w:b/>
                                <w:bCs/>
                                <w:sz w:val="20"/>
                              </w:rPr>
                              <w:t>СОВЕТ МУНИЦИПАЛЬНОГО ОКРУГА</w:t>
                            </w:r>
                          </w:p>
                          <w:p w14:paraId="21B628D4" w14:textId="77777777" w:rsidR="002D7E1F" w:rsidRPr="00E51977" w:rsidRDefault="002D7E1F" w:rsidP="002D7E1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B02E3">
                              <w:rPr>
                                <w:b/>
                                <w:bCs/>
                                <w:sz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AA2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71.05pt;margin-top:-.2pt;width:208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" strokecolor="white">
                <v:textbox>
                  <w:txbxContent>
                    <w:p w14:paraId="0DDAE5FF" w14:textId="77777777" w:rsidR="002D7E1F" w:rsidRPr="00E51977" w:rsidRDefault="002D7E1F" w:rsidP="00E51977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E51977">
                        <w:rPr>
                          <w:b/>
                          <w:bCs/>
                          <w:sz w:val="20"/>
                        </w:rPr>
                        <w:t>СОВЕТ МУНИЦИПАЛЬНОГО ОКРУГА</w:t>
                      </w:r>
                    </w:p>
                    <w:p w14:paraId="21B628D4" w14:textId="77777777" w:rsidR="002D7E1F" w:rsidRPr="00E51977" w:rsidRDefault="002D7E1F" w:rsidP="002D7E1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BB02E3">
                        <w:rPr>
                          <w:b/>
                          <w:bCs/>
                          <w:sz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Pr="002D7E1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731321C6" wp14:editId="3497ABB0">
            <wp:simplePos x="0" y="0"/>
            <wp:positionH relativeFrom="column">
              <wp:posOffset>2647315</wp:posOffset>
            </wp:positionH>
            <wp:positionV relativeFrom="paragraph">
              <wp:posOffset>-190500</wp:posOffset>
            </wp:positionV>
            <wp:extent cx="640715" cy="800100"/>
            <wp:effectExtent l="0" t="0" r="6985" b="0"/>
            <wp:wrapNone/>
            <wp:docPr id="2858655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1F" w:rsidRPr="002D7E1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9DA93" wp14:editId="0FB63C7A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2642235" cy="457200"/>
                <wp:effectExtent l="5080" t="9525" r="10160" b="9525"/>
                <wp:wrapNone/>
                <wp:docPr id="169314492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8D49" w14:textId="77777777" w:rsidR="002D7E1F" w:rsidRDefault="002D7E1F" w:rsidP="002D7E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КНЯЖПОГОСТ» МУНИЦИПАЛЬНÖЙ КЫТШЛÖН 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>ÖВЕТ</w:t>
                            </w:r>
                          </w:p>
                          <w:p w14:paraId="2ECD1CE9" w14:textId="77777777" w:rsidR="002D7E1F" w:rsidRDefault="002D7E1F" w:rsidP="002D7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DA93" id="Надпись 5" o:spid="_x0000_s1027" type="#_x0000_t202" style="position:absolute;margin-left:0;margin-top:-.2pt;width:208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" strokecolor="white">
                <v:textbox>
                  <w:txbxContent>
                    <w:p w14:paraId="67A48D49" w14:textId="77777777" w:rsidR="002D7E1F" w:rsidRDefault="002D7E1F" w:rsidP="002D7E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«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 xml:space="preserve">КНЯЖПОГОСТ» МУНИЦИПАЛЬНÖЙ КЫТШЛÖН 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>ÖВЕТ</w:t>
                      </w:r>
                    </w:p>
                    <w:p w14:paraId="2ECD1CE9" w14:textId="77777777" w:rsidR="002D7E1F" w:rsidRDefault="002D7E1F" w:rsidP="002D7E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CCF1A2" w14:textId="77777777" w:rsidR="002D7E1F" w:rsidRPr="002D7E1F" w:rsidRDefault="002D7E1F" w:rsidP="002D7E1F">
      <w:pPr>
        <w:suppressAutoHyphens w:val="0"/>
        <w:jc w:val="center"/>
        <w:rPr>
          <w:rFonts w:ascii="Times New Roman" w:hAnsi="Times New Roman" w:cs="Times New Roman"/>
          <w:sz w:val="20"/>
          <w:lang w:eastAsia="ru-RU"/>
        </w:rPr>
      </w:pPr>
    </w:p>
    <w:p w14:paraId="545EC046" w14:textId="77777777" w:rsidR="002D7E1F" w:rsidRPr="002D7E1F" w:rsidRDefault="002D7E1F" w:rsidP="002D7E1F">
      <w:pPr>
        <w:suppressAutoHyphens w:val="0"/>
        <w:rPr>
          <w:rFonts w:ascii="Times New Roman" w:hAnsi="Times New Roman" w:cs="Times New Roman"/>
          <w:sz w:val="20"/>
          <w:lang w:eastAsia="ru-RU"/>
        </w:rPr>
      </w:pPr>
    </w:p>
    <w:p w14:paraId="5AAC2EBB" w14:textId="77777777" w:rsidR="002D7E1F" w:rsidRPr="00E51977" w:rsidRDefault="002D7E1F" w:rsidP="00E51977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1"/>
        <w:rPr>
          <w:b/>
          <w:bCs/>
          <w:sz w:val="32"/>
          <w:lang w:eastAsia="ru-RU"/>
        </w:rPr>
      </w:pPr>
    </w:p>
    <w:p w14:paraId="1A899A59" w14:textId="77777777" w:rsidR="002D7E1F" w:rsidRPr="002D7E1F" w:rsidRDefault="002D7E1F" w:rsidP="002D7E1F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D7E1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2BF2F6B7" w14:textId="77777777" w:rsidR="002D7E1F" w:rsidRPr="002D7E1F" w:rsidRDefault="002D7E1F" w:rsidP="002D7E1F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D7E1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КЫВКÖРТÖД</w:t>
      </w:r>
    </w:p>
    <w:p w14:paraId="7A26D2D6" w14:textId="77777777" w:rsidR="005C18D5" w:rsidRPr="00E51977" w:rsidRDefault="005C18D5">
      <w:pPr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3E735906" w14:textId="35623940" w:rsidR="005C18D5" w:rsidRDefault="00EB2B7D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B2AD7">
        <w:rPr>
          <w:rFonts w:ascii="Times New Roman" w:hAnsi="Times New Roman" w:cs="Times New Roman"/>
          <w:sz w:val="26"/>
          <w:szCs w:val="26"/>
        </w:rPr>
        <w:t>29 января 2026</w:t>
      </w:r>
      <w:r w:rsidR="00E51977">
        <w:rPr>
          <w:rFonts w:ascii="Times New Roman" w:hAnsi="Times New Roman" w:cs="Times New Roman"/>
          <w:sz w:val="26"/>
          <w:szCs w:val="26"/>
        </w:rPr>
        <w:t xml:space="preserve"> </w:t>
      </w:r>
      <w:r w:rsidR="000B2AD7">
        <w:rPr>
          <w:rFonts w:ascii="Times New Roman" w:hAnsi="Times New Roman" w:cs="Times New Roman"/>
          <w:sz w:val="26"/>
          <w:szCs w:val="26"/>
        </w:rPr>
        <w:t>г.</w:t>
      </w:r>
      <w:r w:rsidR="00E5197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</w:t>
      </w:r>
      <w:r w:rsidR="002D7E1F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B2AD7">
        <w:rPr>
          <w:rFonts w:ascii="Times New Roman" w:hAnsi="Times New Roman" w:cs="Times New Roman"/>
          <w:sz w:val="26"/>
          <w:szCs w:val="26"/>
        </w:rPr>
        <w:t xml:space="preserve"> 207</w:t>
      </w:r>
    </w:p>
    <w:p w14:paraId="6A2B09A1" w14:textId="77777777" w:rsidR="005C18D5" w:rsidRDefault="005C18D5">
      <w:pPr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098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920"/>
        <w:gridCol w:w="5067"/>
      </w:tblGrid>
      <w:tr w:rsidR="005C18D5" w14:paraId="4E959AB1" w14:textId="77777777" w:rsidTr="00CB0752">
        <w:tc>
          <w:tcPr>
            <w:tcW w:w="5920" w:type="dxa"/>
          </w:tcPr>
          <w:p w14:paraId="4E18DF6B" w14:textId="28C0894A" w:rsidR="005C18D5" w:rsidRDefault="00CB0752" w:rsidP="002D7E1F">
            <w:pPr>
              <w:tabs>
                <w:tab w:val="left" w:pos="43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752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0752">
              <w:rPr>
                <w:rFonts w:ascii="Times New Roman" w:hAnsi="Times New Roman" w:cs="Times New Roman"/>
                <w:sz w:val="26"/>
                <w:szCs w:val="26"/>
              </w:rPr>
              <w:t>собственност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CB0752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 «Княжпогостский»</w:t>
            </w:r>
          </w:p>
        </w:tc>
        <w:tc>
          <w:tcPr>
            <w:tcW w:w="5067" w:type="dxa"/>
          </w:tcPr>
          <w:p w14:paraId="2B3FEDE1" w14:textId="77777777" w:rsidR="005C18D5" w:rsidRDefault="005C18D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C5C5CDA" w14:textId="77777777" w:rsidR="005C18D5" w:rsidRDefault="005C18D5">
      <w:pPr>
        <w:rPr>
          <w:szCs w:val="28"/>
        </w:rPr>
      </w:pPr>
    </w:p>
    <w:p w14:paraId="1926C582" w14:textId="704F5C8D" w:rsidR="005C18D5" w:rsidRDefault="00CB0752" w:rsidP="00CB07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52">
        <w:rPr>
          <w:rFonts w:ascii="Times New Roman" w:hAnsi="Times New Roman" w:cs="Times New Roman"/>
          <w:sz w:val="26"/>
          <w:szCs w:val="26"/>
        </w:rPr>
        <w:t>В целях отчуждения древесины, полученной из срубленных, спиленных, срезанных стволов деревьев, в соответствии с подпунктом 24 пункт 2 статьи 3 Федерального закона от 21 декабря 2001 года № 178-ФЗ «О приватизации государственного и муниципального имущества», статьёй 5 Федерального закона от 20 марта 2025 года № 35-ФЗ «О внесении изменений в отдельные законодательные акты Российской Федерации»</w:t>
      </w:r>
    </w:p>
    <w:p w14:paraId="2E85FB87" w14:textId="77777777" w:rsidR="00CB0752" w:rsidRPr="00E51977" w:rsidRDefault="00CB0752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7F73C34C" w14:textId="353788C0" w:rsidR="005C18D5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71827DC" w14:textId="77777777" w:rsidR="005C18D5" w:rsidRPr="00E51977" w:rsidRDefault="005C18D5">
      <w:pPr>
        <w:rPr>
          <w:rFonts w:ascii="Times New Roman" w:hAnsi="Times New Roman" w:cs="Times New Roman"/>
          <w:sz w:val="16"/>
          <w:szCs w:val="16"/>
        </w:rPr>
      </w:pPr>
    </w:p>
    <w:p w14:paraId="14BDD01B" w14:textId="276F2F3C" w:rsidR="005C18D5" w:rsidRDefault="00EB2B7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B0752" w:rsidRPr="00CB0752">
        <w:rPr>
          <w:rFonts w:ascii="Times New Roman" w:hAnsi="Times New Roman" w:cs="Times New Roman"/>
          <w:sz w:val="26"/>
          <w:szCs w:val="26"/>
        </w:rPr>
        <w:t>Утвердить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муниципального округа «Княжпогостский»</w:t>
      </w:r>
      <w:r w:rsidR="002D7E1F">
        <w:rPr>
          <w:rFonts w:ascii="Times New Roman" w:hAnsi="Times New Roman" w:cs="Times New Roman"/>
          <w:sz w:val="26"/>
          <w:szCs w:val="26"/>
        </w:rPr>
        <w:t xml:space="preserve"> (далее- решение)</w:t>
      </w:r>
      <w:r w:rsidR="00CB0752">
        <w:rPr>
          <w:rFonts w:ascii="Times New Roman" w:hAnsi="Times New Roman" w:cs="Times New Roman"/>
          <w:sz w:val="26"/>
          <w:szCs w:val="26"/>
        </w:rPr>
        <w:t xml:space="preserve">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2D7E1F">
        <w:rPr>
          <w:rFonts w:ascii="Times New Roman" w:hAnsi="Times New Roman" w:cs="Times New Roman"/>
          <w:sz w:val="26"/>
          <w:szCs w:val="26"/>
        </w:rPr>
        <w:t>решению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EA8341" w14:textId="353BCB12" w:rsidR="00CB0752" w:rsidRDefault="00CB07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52">
        <w:rPr>
          <w:rFonts w:ascii="Times New Roman" w:hAnsi="Times New Roman" w:cs="Times New Roman"/>
          <w:sz w:val="26"/>
          <w:szCs w:val="26"/>
        </w:rPr>
        <w:t xml:space="preserve">2. Организатором торгов по продаже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муниципального </w:t>
      </w:r>
      <w:r>
        <w:rPr>
          <w:rFonts w:ascii="Times New Roman" w:hAnsi="Times New Roman" w:cs="Times New Roman"/>
          <w:sz w:val="26"/>
          <w:szCs w:val="26"/>
        </w:rPr>
        <w:t>округа «Княжпогостский»</w:t>
      </w:r>
      <w:r w:rsidRPr="00CB0752">
        <w:rPr>
          <w:rFonts w:ascii="Times New Roman" w:hAnsi="Times New Roman" w:cs="Times New Roman"/>
          <w:sz w:val="26"/>
          <w:szCs w:val="26"/>
        </w:rPr>
        <w:t xml:space="preserve"> определить </w:t>
      </w:r>
      <w:r>
        <w:rPr>
          <w:rFonts w:ascii="Times New Roman" w:hAnsi="Times New Roman" w:cs="Times New Roman"/>
          <w:sz w:val="26"/>
          <w:szCs w:val="26"/>
        </w:rPr>
        <w:t>Управление муниципального хозяйства администрации муниципального округа «Княжпогостский»</w:t>
      </w:r>
      <w:r w:rsidRPr="00CB07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C05BF" w14:textId="176CFC49" w:rsidR="00CB0752" w:rsidRDefault="00CB075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752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2D7E1F">
        <w:rPr>
          <w:rFonts w:ascii="Times New Roman" w:hAnsi="Times New Roman" w:cs="Times New Roman"/>
          <w:sz w:val="26"/>
          <w:szCs w:val="26"/>
        </w:rPr>
        <w:t>решение</w:t>
      </w:r>
      <w:r w:rsidRPr="00CB0752">
        <w:rPr>
          <w:rFonts w:ascii="Times New Roman" w:hAnsi="Times New Roman" w:cs="Times New Roman"/>
          <w:sz w:val="26"/>
          <w:szCs w:val="26"/>
        </w:rPr>
        <w:t xml:space="preserve"> вступает в силу после официального опубликования, но не ранее 21 марта 2026 года и подлежит официальному опубликованию посредством размещения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округа «Княжпогостский» </w:t>
      </w:r>
      <w:r w:rsidRPr="00CB0752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«Интернет». </w:t>
      </w:r>
    </w:p>
    <w:p w14:paraId="50E56397" w14:textId="2E1182C7" w:rsidR="005C18D5" w:rsidRDefault="006654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B2B7D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2D7E1F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B2B7D">
        <w:rPr>
          <w:rFonts w:ascii="Times New Roman" w:hAnsi="Times New Roman" w:cs="Times New Roman"/>
          <w:sz w:val="26"/>
          <w:szCs w:val="26"/>
        </w:rPr>
        <w:t xml:space="preserve">возложить на заместителя руководителя администрации муниципального округа «Княжпогостский» </w:t>
      </w:r>
      <w:r w:rsidR="00CB0752">
        <w:rPr>
          <w:rFonts w:ascii="Times New Roman" w:hAnsi="Times New Roman" w:cs="Times New Roman"/>
          <w:sz w:val="26"/>
          <w:szCs w:val="26"/>
        </w:rPr>
        <w:t xml:space="preserve">А.И. </w:t>
      </w:r>
      <w:proofErr w:type="spellStart"/>
      <w:r w:rsidR="00CB0752">
        <w:rPr>
          <w:rFonts w:ascii="Times New Roman" w:hAnsi="Times New Roman" w:cs="Times New Roman"/>
          <w:sz w:val="26"/>
          <w:szCs w:val="26"/>
        </w:rPr>
        <w:t>Кузиванова</w:t>
      </w:r>
      <w:proofErr w:type="spellEnd"/>
      <w:r w:rsidR="00CB0752">
        <w:rPr>
          <w:rFonts w:ascii="Times New Roman" w:hAnsi="Times New Roman" w:cs="Times New Roman"/>
          <w:sz w:val="26"/>
          <w:szCs w:val="26"/>
        </w:rPr>
        <w:t>.</w:t>
      </w:r>
    </w:p>
    <w:p w14:paraId="538CB6FA" w14:textId="77777777" w:rsidR="005C18D5" w:rsidRDefault="005C18D5">
      <w:pPr>
        <w:rPr>
          <w:rFonts w:ascii="Times New Roman" w:hAnsi="Times New Roman" w:cs="Times New Roman"/>
          <w:spacing w:val="-2"/>
          <w:sz w:val="24"/>
        </w:rPr>
      </w:pPr>
    </w:p>
    <w:p w14:paraId="38C1AB1B" w14:textId="03AD2D56" w:rsidR="005C18D5" w:rsidRPr="00CB0752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CB0752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219286387"/>
      <w:r>
        <w:rPr>
          <w:rFonts w:ascii="Times New Roman" w:hAnsi="Times New Roman" w:cs="Times New Roman"/>
          <w:sz w:val="26"/>
          <w:szCs w:val="26"/>
        </w:rPr>
        <w:t>муниципального округа «Княжпогостский»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 -</w:t>
      </w:r>
    </w:p>
    <w:p w14:paraId="78CDEA1F" w14:textId="0DF87103" w:rsidR="005C18D5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администрации                                                           </w:t>
      </w:r>
      <w:r w:rsidR="00CB075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А.Л. Немчинов</w:t>
      </w:r>
    </w:p>
    <w:p w14:paraId="4A42C050" w14:textId="0D40ACA7" w:rsidR="002D7E1F" w:rsidRDefault="002D7E1F"/>
    <w:p w14:paraId="43728004" w14:textId="77777777" w:rsidR="002D7E1F" w:rsidRPr="002D7E1F" w:rsidRDefault="002D7E1F">
      <w:pPr>
        <w:rPr>
          <w:rFonts w:ascii="Times New Roman" w:hAnsi="Times New Roman" w:cs="Times New Roman"/>
          <w:sz w:val="26"/>
          <w:szCs w:val="26"/>
        </w:rPr>
      </w:pPr>
      <w:r w:rsidRPr="002D7E1F">
        <w:rPr>
          <w:rFonts w:ascii="Times New Roman" w:hAnsi="Times New Roman" w:cs="Times New Roman"/>
          <w:sz w:val="26"/>
          <w:szCs w:val="26"/>
        </w:rPr>
        <w:t xml:space="preserve">Председатель Совета муниципального </w:t>
      </w:r>
    </w:p>
    <w:p w14:paraId="0E9B93C3" w14:textId="5A850377" w:rsidR="005C18D5" w:rsidRPr="002D7E1F" w:rsidRDefault="002D7E1F">
      <w:pPr>
        <w:rPr>
          <w:rFonts w:ascii="Times New Roman" w:hAnsi="Times New Roman" w:cs="Times New Roman"/>
          <w:sz w:val="26"/>
          <w:szCs w:val="26"/>
        </w:rPr>
      </w:pPr>
      <w:r w:rsidRPr="002D7E1F">
        <w:rPr>
          <w:rFonts w:ascii="Times New Roman" w:hAnsi="Times New Roman" w:cs="Times New Roman"/>
          <w:sz w:val="26"/>
          <w:szCs w:val="26"/>
        </w:rPr>
        <w:t>округа «Княжпогостский»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E519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Ю.В.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Ганова</w:t>
      </w:r>
      <w:proofErr w:type="spellEnd"/>
    </w:p>
    <w:p w14:paraId="6EC1CC14" w14:textId="77777777" w:rsidR="00EB2B7D" w:rsidRPr="00CB0752" w:rsidRDefault="00CB0752" w:rsidP="00CB0752">
      <w:pPr>
        <w:jc w:val="right"/>
        <w:rPr>
          <w:rFonts w:ascii="Times New Roman" w:hAnsi="Times New Roman" w:cs="Times New Roman"/>
          <w:spacing w:val="-2"/>
          <w:sz w:val="26"/>
          <w:szCs w:val="26"/>
        </w:rPr>
      </w:pPr>
      <w:r w:rsidRPr="00CB0752">
        <w:rPr>
          <w:rFonts w:ascii="Times New Roman" w:hAnsi="Times New Roman" w:cs="Times New Roman"/>
          <w:spacing w:val="-2"/>
          <w:sz w:val="26"/>
          <w:szCs w:val="26"/>
        </w:rPr>
        <w:lastRenderedPageBreak/>
        <w:t>Приложение</w:t>
      </w:r>
    </w:p>
    <w:p w14:paraId="56F663E5" w14:textId="1311F680" w:rsidR="00CB0752" w:rsidRDefault="00CB0752" w:rsidP="00CB0752">
      <w:pPr>
        <w:jc w:val="right"/>
        <w:rPr>
          <w:rFonts w:ascii="Times New Roman" w:hAnsi="Times New Roman" w:cs="Times New Roman"/>
          <w:spacing w:val="-2"/>
          <w:sz w:val="26"/>
          <w:szCs w:val="26"/>
        </w:rPr>
      </w:pPr>
      <w:r w:rsidRPr="00CB0752">
        <w:rPr>
          <w:rFonts w:ascii="Times New Roman" w:hAnsi="Times New Roman" w:cs="Times New Roman"/>
          <w:spacing w:val="-2"/>
          <w:sz w:val="26"/>
          <w:szCs w:val="26"/>
        </w:rPr>
        <w:t xml:space="preserve">к </w:t>
      </w:r>
      <w:r w:rsidR="002D7E1F">
        <w:rPr>
          <w:rFonts w:ascii="Times New Roman" w:hAnsi="Times New Roman" w:cs="Times New Roman"/>
          <w:spacing w:val="-2"/>
          <w:sz w:val="26"/>
          <w:szCs w:val="26"/>
        </w:rPr>
        <w:t>решению Совета</w:t>
      </w:r>
      <w:r w:rsidRPr="00CB0752">
        <w:rPr>
          <w:rFonts w:ascii="Times New Roman" w:hAnsi="Times New Roman" w:cs="Times New Roman"/>
          <w:spacing w:val="-2"/>
          <w:sz w:val="26"/>
          <w:szCs w:val="26"/>
        </w:rPr>
        <w:t xml:space="preserve">  </w:t>
      </w:r>
      <w:r w:rsidR="00133AC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14:paraId="41D1F01D" w14:textId="22E542A2" w:rsidR="00CB0752" w:rsidRDefault="00CB0752" w:rsidP="00CB0752">
      <w:pPr>
        <w:jc w:val="right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муниципального округа «Княжпогостский»</w:t>
      </w:r>
    </w:p>
    <w:p w14:paraId="5BCC1BC3" w14:textId="7821010E" w:rsidR="00CB0752" w:rsidRPr="00CB0752" w:rsidRDefault="00CB0752" w:rsidP="00CB0752">
      <w:pPr>
        <w:jc w:val="right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от </w:t>
      </w:r>
      <w:r w:rsidR="000B2AD7">
        <w:rPr>
          <w:rFonts w:ascii="Times New Roman" w:hAnsi="Times New Roman" w:cs="Times New Roman"/>
          <w:spacing w:val="-2"/>
          <w:sz w:val="26"/>
          <w:szCs w:val="26"/>
        </w:rPr>
        <w:t>29.01.</w:t>
      </w:r>
      <w:r>
        <w:rPr>
          <w:rFonts w:ascii="Times New Roman" w:hAnsi="Times New Roman" w:cs="Times New Roman"/>
          <w:spacing w:val="-2"/>
          <w:sz w:val="26"/>
          <w:szCs w:val="26"/>
        </w:rPr>
        <w:t>202</w:t>
      </w:r>
      <w:r w:rsidR="000B2AD7">
        <w:rPr>
          <w:rFonts w:ascii="Times New Roman" w:hAnsi="Times New Roman" w:cs="Times New Roman"/>
          <w:spacing w:val="-2"/>
          <w:sz w:val="26"/>
          <w:szCs w:val="26"/>
        </w:rPr>
        <w:t>6</w:t>
      </w:r>
      <w:r w:rsidR="00E519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г. №</w:t>
      </w:r>
      <w:r w:rsidR="000B2AD7">
        <w:rPr>
          <w:rFonts w:ascii="Times New Roman" w:hAnsi="Times New Roman" w:cs="Times New Roman"/>
          <w:spacing w:val="-2"/>
          <w:sz w:val="26"/>
          <w:szCs w:val="26"/>
        </w:rPr>
        <w:t>207</w:t>
      </w:r>
    </w:p>
    <w:p w14:paraId="3082C838" w14:textId="77777777" w:rsidR="00CB0752" w:rsidRPr="00CB0752" w:rsidRDefault="00CB0752" w:rsidP="00CB0752">
      <w:pPr>
        <w:rPr>
          <w:rFonts w:ascii="Times New Roman" w:hAnsi="Times New Roman" w:cs="Times New Roman"/>
          <w:sz w:val="26"/>
          <w:szCs w:val="26"/>
        </w:rPr>
      </w:pPr>
    </w:p>
    <w:p w14:paraId="71FDD148" w14:textId="77777777" w:rsidR="00CB0752" w:rsidRPr="00CB0752" w:rsidRDefault="00CB0752" w:rsidP="00CB0752">
      <w:pPr>
        <w:rPr>
          <w:rFonts w:ascii="Times New Roman" w:hAnsi="Times New Roman" w:cs="Times New Roman"/>
          <w:sz w:val="26"/>
          <w:szCs w:val="26"/>
        </w:rPr>
      </w:pPr>
    </w:p>
    <w:p w14:paraId="7C88F447" w14:textId="04A62372" w:rsidR="00CB0752" w:rsidRPr="00133AC7" w:rsidRDefault="00CB0752" w:rsidP="00CB0752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133AC7">
        <w:rPr>
          <w:rFonts w:ascii="Times New Roman" w:hAnsi="Times New Roman" w:cs="Times New Roman"/>
          <w:b/>
          <w:bCs/>
          <w:spacing w:val="-2"/>
          <w:sz w:val="26"/>
          <w:szCs w:val="26"/>
        </w:rPr>
        <w:t>ПОРЯДОК</w:t>
      </w:r>
    </w:p>
    <w:p w14:paraId="2D10479F" w14:textId="77777777" w:rsidR="00CB0752" w:rsidRPr="00133AC7" w:rsidRDefault="00CB0752" w:rsidP="00CB0752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133AC7">
        <w:rPr>
          <w:rFonts w:ascii="Times New Roman" w:hAnsi="Times New Roman" w:cs="Times New Roman"/>
          <w:b/>
          <w:bCs/>
          <w:spacing w:val="-2"/>
          <w:sz w:val="26"/>
          <w:szCs w:val="26"/>
        </w:rPr>
        <w:t>отчуждения древесины, полученной из срубленных, спиленных, срезанных</w:t>
      </w:r>
    </w:p>
    <w:p w14:paraId="6498741A" w14:textId="77777777" w:rsidR="00CB0752" w:rsidRPr="00133AC7" w:rsidRDefault="00CB0752" w:rsidP="00CB0752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133AC7">
        <w:rPr>
          <w:rFonts w:ascii="Times New Roman" w:hAnsi="Times New Roman" w:cs="Times New Roman"/>
          <w:b/>
          <w:bCs/>
          <w:spacing w:val="-2"/>
          <w:sz w:val="26"/>
          <w:szCs w:val="26"/>
        </w:rPr>
        <w:t>стволов деревьев, произрастающих на земельных участках (их частях) или</w:t>
      </w:r>
    </w:p>
    <w:p w14:paraId="47AB0560" w14:textId="77777777" w:rsidR="00CB0752" w:rsidRPr="00133AC7" w:rsidRDefault="00CB0752" w:rsidP="00CB0752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133AC7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землях, находящихся в муниципальной собственности </w:t>
      </w:r>
      <w:bookmarkStart w:id="2" w:name="_Hlk210050147"/>
      <w:r w:rsidRPr="00133AC7">
        <w:rPr>
          <w:rFonts w:ascii="Times New Roman" w:hAnsi="Times New Roman" w:cs="Times New Roman"/>
          <w:b/>
          <w:bCs/>
          <w:spacing w:val="-2"/>
          <w:sz w:val="26"/>
          <w:szCs w:val="26"/>
        </w:rPr>
        <w:t>муниципального</w:t>
      </w:r>
    </w:p>
    <w:p w14:paraId="06FA1E5A" w14:textId="3984ADA8" w:rsidR="00CB0752" w:rsidRPr="00133AC7" w:rsidRDefault="00CB0752" w:rsidP="00CB0752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133AC7">
        <w:rPr>
          <w:rFonts w:ascii="Times New Roman" w:hAnsi="Times New Roman" w:cs="Times New Roman"/>
          <w:b/>
          <w:bCs/>
          <w:spacing w:val="-2"/>
          <w:sz w:val="26"/>
          <w:szCs w:val="26"/>
        </w:rPr>
        <w:t>округа «Княжпогост</w:t>
      </w:r>
      <w:r w:rsidR="00E51977">
        <w:rPr>
          <w:rFonts w:ascii="Times New Roman" w:hAnsi="Times New Roman" w:cs="Times New Roman"/>
          <w:b/>
          <w:bCs/>
          <w:spacing w:val="-2"/>
          <w:sz w:val="26"/>
          <w:szCs w:val="26"/>
        </w:rPr>
        <w:t>с</w:t>
      </w:r>
      <w:r w:rsidRPr="00133AC7">
        <w:rPr>
          <w:rFonts w:ascii="Times New Roman" w:hAnsi="Times New Roman" w:cs="Times New Roman"/>
          <w:b/>
          <w:bCs/>
          <w:spacing w:val="-2"/>
          <w:sz w:val="26"/>
          <w:szCs w:val="26"/>
        </w:rPr>
        <w:t>кий»</w:t>
      </w:r>
    </w:p>
    <w:bookmarkEnd w:id="2"/>
    <w:p w14:paraId="07577101" w14:textId="77777777" w:rsidR="00133AC7" w:rsidRDefault="00133AC7" w:rsidP="00CB0752">
      <w:pPr>
        <w:tabs>
          <w:tab w:val="left" w:pos="343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238271D" w14:textId="4F415342" w:rsidR="00133AC7" w:rsidRPr="00133AC7" w:rsidRDefault="00133AC7" w:rsidP="00133AC7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3AC7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14:paraId="4648EFE6" w14:textId="77777777" w:rsidR="00133AC7" w:rsidRPr="00133AC7" w:rsidRDefault="00133AC7" w:rsidP="00133AC7">
      <w:pPr>
        <w:tabs>
          <w:tab w:val="left" w:pos="343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92032D6" w14:textId="3206C785" w:rsidR="00133AC7" w:rsidRDefault="00133AC7" w:rsidP="00133AC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AC7">
        <w:rPr>
          <w:rFonts w:ascii="Times New Roman" w:hAnsi="Times New Roman" w:cs="Times New Roman"/>
          <w:sz w:val="26"/>
          <w:szCs w:val="26"/>
        </w:rPr>
        <w:t xml:space="preserve"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bookmarkStart w:id="3" w:name="_Hlk210050195"/>
      <w:r w:rsidRPr="00133AC7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3AC7">
        <w:rPr>
          <w:rFonts w:ascii="Times New Roman" w:hAnsi="Times New Roman" w:cs="Times New Roman"/>
          <w:sz w:val="26"/>
          <w:szCs w:val="26"/>
        </w:rPr>
        <w:t>округа «Княжпогост</w:t>
      </w:r>
      <w:r w:rsidR="00E51977">
        <w:rPr>
          <w:rFonts w:ascii="Times New Roman" w:hAnsi="Times New Roman" w:cs="Times New Roman"/>
          <w:sz w:val="26"/>
          <w:szCs w:val="26"/>
        </w:rPr>
        <w:t>с</w:t>
      </w:r>
      <w:r w:rsidRPr="00133AC7">
        <w:rPr>
          <w:rFonts w:ascii="Times New Roman" w:hAnsi="Times New Roman" w:cs="Times New Roman"/>
          <w:sz w:val="26"/>
          <w:szCs w:val="26"/>
        </w:rPr>
        <w:t>кий»</w:t>
      </w:r>
      <w:bookmarkEnd w:id="3"/>
      <w:r w:rsidRPr="00133A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12D4CA" w14:textId="77777777" w:rsidR="00133AC7" w:rsidRDefault="00133AC7" w:rsidP="00133AC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AC7">
        <w:rPr>
          <w:rFonts w:ascii="Times New Roman" w:hAnsi="Times New Roman" w:cs="Times New Roman"/>
          <w:sz w:val="26"/>
          <w:szCs w:val="26"/>
        </w:rPr>
        <w:t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</w:t>
      </w:r>
    </w:p>
    <w:p w14:paraId="54581FDA" w14:textId="77777777" w:rsidR="00133AC7" w:rsidRDefault="00133AC7" w:rsidP="00133AC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E31420" w14:textId="2587FAB3" w:rsidR="00133AC7" w:rsidRPr="00133AC7" w:rsidRDefault="00133AC7" w:rsidP="00133AC7">
      <w:pPr>
        <w:tabs>
          <w:tab w:val="left" w:pos="3435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3AC7">
        <w:rPr>
          <w:rFonts w:ascii="Times New Roman" w:hAnsi="Times New Roman" w:cs="Times New Roman"/>
          <w:b/>
          <w:bCs/>
          <w:sz w:val="26"/>
          <w:szCs w:val="26"/>
        </w:rPr>
        <w:t>II. Способы отчуждения древесины</w:t>
      </w:r>
    </w:p>
    <w:p w14:paraId="69E9FCDC" w14:textId="77777777" w:rsidR="00133AC7" w:rsidRDefault="00133AC7" w:rsidP="00133AC7">
      <w:pPr>
        <w:tabs>
          <w:tab w:val="left" w:pos="343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EBBB0C0" w14:textId="492109B7" w:rsidR="00133AC7" w:rsidRDefault="00133AC7" w:rsidP="00133AC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AC7">
        <w:rPr>
          <w:rFonts w:ascii="Times New Roman" w:hAnsi="Times New Roman" w:cs="Times New Roman"/>
          <w:sz w:val="26"/>
          <w:szCs w:val="26"/>
        </w:rPr>
        <w:t>3. В целях реализации прав пользователя земельного участка, находящегося в муниципальной собственности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3AC7">
        <w:rPr>
          <w:rFonts w:ascii="Times New Roman" w:hAnsi="Times New Roman" w:cs="Times New Roman"/>
          <w:sz w:val="26"/>
          <w:szCs w:val="26"/>
        </w:rPr>
        <w:t>округа «Княжпогост</w:t>
      </w:r>
      <w:r w:rsidR="00E51977">
        <w:rPr>
          <w:rFonts w:ascii="Times New Roman" w:hAnsi="Times New Roman" w:cs="Times New Roman"/>
          <w:sz w:val="26"/>
          <w:szCs w:val="26"/>
        </w:rPr>
        <w:t>с</w:t>
      </w:r>
      <w:r w:rsidRPr="00133AC7">
        <w:rPr>
          <w:rFonts w:ascii="Times New Roman" w:hAnsi="Times New Roman" w:cs="Times New Roman"/>
          <w:sz w:val="26"/>
          <w:szCs w:val="26"/>
        </w:rPr>
        <w:t xml:space="preserve">кий», древесина, полученная из срубленных, спиленных, срезанных стволов деревьев, произрастающих на земельных участках (их частях) (далее по тексту – древесина), реализуется пользователю земельного участка без проведения торгов по рыночной стоимости, определённой в соответствии с законодательством Российской Федерации об оценочной деятельности, или по стоимости, определённой исходя из ставок платы за единицу объёма древесины. </w:t>
      </w:r>
    </w:p>
    <w:p w14:paraId="3823FF23" w14:textId="3CFCE66A" w:rsidR="00133AC7" w:rsidRDefault="00133AC7" w:rsidP="00133AC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AC7">
        <w:rPr>
          <w:rFonts w:ascii="Times New Roman" w:hAnsi="Times New Roman" w:cs="Times New Roman"/>
          <w:sz w:val="26"/>
          <w:szCs w:val="26"/>
        </w:rPr>
        <w:t>4. В случае,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</w:t>
      </w:r>
    </w:p>
    <w:p w14:paraId="69EDF438" w14:textId="77777777" w:rsidR="00133AC7" w:rsidRDefault="00133AC7" w:rsidP="00133AC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AC7">
        <w:rPr>
          <w:rFonts w:ascii="Times New Roman" w:hAnsi="Times New Roman" w:cs="Times New Roman"/>
          <w:sz w:val="26"/>
          <w:szCs w:val="26"/>
        </w:rPr>
        <w:t xml:space="preserve">5. В случае признания торгов несостоявшимися, древесина реализуется по цене,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 </w:t>
      </w:r>
    </w:p>
    <w:p w14:paraId="3F50EB12" w14:textId="60859392" w:rsidR="005C18D5" w:rsidRDefault="00133AC7" w:rsidP="00E51977">
      <w:pPr>
        <w:tabs>
          <w:tab w:val="left" w:pos="3435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33AC7">
        <w:rPr>
          <w:rFonts w:ascii="Times New Roman" w:hAnsi="Times New Roman" w:cs="Times New Roman"/>
          <w:sz w:val="26"/>
          <w:szCs w:val="26"/>
        </w:rPr>
        <w:t>6.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</w:t>
      </w:r>
      <w:r w:rsidR="002D7E1F">
        <w:rPr>
          <w:rFonts w:ascii="Times New Roman" w:hAnsi="Times New Roman" w:cs="Times New Roman"/>
          <w:sz w:val="26"/>
          <w:szCs w:val="26"/>
        </w:rPr>
        <w:t>а.</w:t>
      </w:r>
    </w:p>
    <w:sectPr w:rsidR="005C18D5" w:rsidSect="00E51977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0ECF"/>
    <w:multiLevelType w:val="multilevel"/>
    <w:tmpl w:val="827899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D5"/>
    <w:rsid w:val="0001628A"/>
    <w:rsid w:val="00032726"/>
    <w:rsid w:val="00064B66"/>
    <w:rsid w:val="000B2AD7"/>
    <w:rsid w:val="001251B4"/>
    <w:rsid w:val="00133AC7"/>
    <w:rsid w:val="00147D04"/>
    <w:rsid w:val="001B2210"/>
    <w:rsid w:val="002D7E1F"/>
    <w:rsid w:val="003C4D67"/>
    <w:rsid w:val="005C18D5"/>
    <w:rsid w:val="00665489"/>
    <w:rsid w:val="007437C7"/>
    <w:rsid w:val="009B328B"/>
    <w:rsid w:val="009F00AC"/>
    <w:rsid w:val="00AE6DF1"/>
    <w:rsid w:val="00B33140"/>
    <w:rsid w:val="00B73CE3"/>
    <w:rsid w:val="00C10F9F"/>
    <w:rsid w:val="00C50596"/>
    <w:rsid w:val="00C51796"/>
    <w:rsid w:val="00CB0752"/>
    <w:rsid w:val="00E51977"/>
    <w:rsid w:val="00EB2B7D"/>
    <w:rsid w:val="00F753F1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911B"/>
  <w15:docId w15:val="{7C47F7C0-D78F-4F6B-A926-8A59A18C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Times New Roman" w:hAnsi="Courier New" w:cs="Courier New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Основной текст 2 Знак"/>
    <w:qFormat/>
    <w:rPr>
      <w:lang w:val="ru-RU" w:bidi="ar-SA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FontStyle17">
    <w:name w:val="Font Style17"/>
    <w:qFormat/>
    <w:rPr>
      <w:rFonts w:ascii="Arial" w:hAnsi="Arial" w:cs="Arial"/>
      <w:b/>
      <w:bCs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widowControl w:val="0"/>
      <w:snapToGrid w:val="0"/>
      <w:spacing w:before="200" w:after="120" w:line="480" w:lineRule="auto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styleId="ab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harChar4">
    <w:name w:val="Char Char4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ind w:firstLine="709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customStyle="1" w:styleId="6-">
    <w:name w:val="6.Табл.-данные"/>
    <w:qFormat/>
    <w:pPr>
      <w:widowControl w:val="0"/>
      <w:jc w:val="right"/>
    </w:pPr>
    <w:rPr>
      <w:rFonts w:ascii="Arial" w:eastAsia="Times New Roman" w:hAnsi="Arial" w:cs="Arial"/>
      <w:sz w:val="20"/>
      <w:szCs w:val="20"/>
      <w:lang w:val="ru-RU" w:eastAsia="en-US" w:bidi="ar-SA"/>
    </w:rPr>
  </w:style>
  <w:style w:type="paragraph" w:customStyle="1" w:styleId="xl65">
    <w:name w:val="xl65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Cs w:val="28"/>
    </w:rPr>
  </w:style>
  <w:style w:type="paragraph" w:customStyle="1" w:styleId="xl69">
    <w:name w:val="xl6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0">
    <w:name w:val="xl7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5">
    <w:name w:val="xl95"/>
    <w:basedOn w:val="a"/>
    <w:qFormat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qFormat/>
    <w:pPr>
      <w:pBdr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3">
    <w:name w:val="xl11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4">
    <w:name w:val="xl11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5">
    <w:name w:val="xl11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">
    <w:name w:val="xl11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szCs w:val="28"/>
    </w:rPr>
  </w:style>
  <w:style w:type="paragraph" w:customStyle="1" w:styleId="xl119">
    <w:name w:val="xl11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2">
    <w:name w:val="xl12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4">
    <w:name w:val="xl12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29">
    <w:name w:val="xl12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3">
    <w:name w:val="xl1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2026-01-30T11:47:00Z</cp:lastPrinted>
  <dcterms:created xsi:type="dcterms:W3CDTF">2026-01-14T09:03:00Z</dcterms:created>
  <dcterms:modified xsi:type="dcterms:W3CDTF">2026-01-30T11:48:00Z</dcterms:modified>
  <dc:language>en-US</dc:language>
</cp:coreProperties>
</file>