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400" w:rsidRPr="005C2978" w:rsidRDefault="00AF1400" w:rsidP="00AF1400">
      <w:pPr>
        <w:spacing w:after="0" w:line="240" w:lineRule="auto"/>
        <w:contextualSpacing/>
        <w:jc w:val="center"/>
        <w:rPr>
          <w:rFonts w:ascii="Times New Roman" w:hAnsi="Times New Roman"/>
          <w:b/>
          <w:sz w:val="28"/>
          <w:szCs w:val="28"/>
        </w:rPr>
      </w:pPr>
      <w:r w:rsidRPr="005C2978">
        <w:rPr>
          <w:rFonts w:ascii="Times New Roman" w:hAnsi="Times New Roman"/>
          <w:b/>
          <w:sz w:val="28"/>
          <w:szCs w:val="28"/>
        </w:rPr>
        <w:t xml:space="preserve">Обзор изменений законодательства Российской Федерации, </w:t>
      </w:r>
    </w:p>
    <w:p w:rsidR="00AF1400" w:rsidRPr="005C2978" w:rsidRDefault="00AF1400" w:rsidP="00AF1400">
      <w:pPr>
        <w:spacing w:after="0" w:line="240" w:lineRule="auto"/>
        <w:contextualSpacing/>
        <w:jc w:val="center"/>
        <w:rPr>
          <w:rFonts w:ascii="Times New Roman" w:hAnsi="Times New Roman"/>
          <w:b/>
          <w:sz w:val="28"/>
          <w:szCs w:val="28"/>
        </w:rPr>
      </w:pPr>
      <w:r w:rsidRPr="005C2978">
        <w:rPr>
          <w:rFonts w:ascii="Times New Roman" w:hAnsi="Times New Roman"/>
          <w:b/>
          <w:sz w:val="28"/>
          <w:szCs w:val="28"/>
        </w:rPr>
        <w:t>Республики Коми по вопросам, касающимся полномочий</w:t>
      </w:r>
    </w:p>
    <w:p w:rsidR="00AF1400" w:rsidRPr="005C2978" w:rsidRDefault="00AF1400" w:rsidP="00AF1400">
      <w:pPr>
        <w:spacing w:after="0" w:line="240" w:lineRule="auto"/>
        <w:contextualSpacing/>
        <w:jc w:val="center"/>
        <w:rPr>
          <w:rFonts w:ascii="Times New Roman" w:hAnsi="Times New Roman"/>
          <w:b/>
          <w:sz w:val="28"/>
          <w:szCs w:val="28"/>
        </w:rPr>
      </w:pPr>
      <w:r w:rsidRPr="005C2978">
        <w:rPr>
          <w:rFonts w:ascii="Times New Roman" w:hAnsi="Times New Roman"/>
          <w:b/>
          <w:sz w:val="28"/>
          <w:szCs w:val="28"/>
        </w:rPr>
        <w:t>органов местного самоуправления</w:t>
      </w:r>
    </w:p>
    <w:p w:rsidR="00AF1400" w:rsidRDefault="00AF1400" w:rsidP="00AF1400">
      <w:pPr>
        <w:spacing w:after="0" w:line="240" w:lineRule="auto"/>
        <w:contextualSpacing/>
        <w:jc w:val="center"/>
        <w:rPr>
          <w:rFonts w:ascii="Times New Roman" w:hAnsi="Times New Roman"/>
          <w:b/>
          <w:sz w:val="28"/>
          <w:szCs w:val="28"/>
        </w:rPr>
      </w:pPr>
      <w:r w:rsidRPr="005C2978">
        <w:rPr>
          <w:rFonts w:ascii="Times New Roman" w:hAnsi="Times New Roman"/>
          <w:b/>
          <w:sz w:val="28"/>
          <w:szCs w:val="28"/>
        </w:rPr>
        <w:t xml:space="preserve">(за </w:t>
      </w:r>
      <w:r>
        <w:rPr>
          <w:rFonts w:ascii="Times New Roman" w:hAnsi="Times New Roman"/>
          <w:b/>
          <w:sz w:val="28"/>
          <w:szCs w:val="28"/>
        </w:rPr>
        <w:t>январь 2025</w:t>
      </w:r>
      <w:r w:rsidRPr="005C2978">
        <w:rPr>
          <w:rFonts w:ascii="Times New Roman" w:hAnsi="Times New Roman"/>
          <w:b/>
          <w:sz w:val="28"/>
          <w:szCs w:val="28"/>
        </w:rPr>
        <w:t xml:space="preserve"> года)</w:t>
      </w:r>
    </w:p>
    <w:p w:rsidR="00AF1400" w:rsidRDefault="00AF1400" w:rsidP="00AF1400">
      <w:pPr>
        <w:spacing w:after="0" w:line="240" w:lineRule="auto"/>
        <w:contextualSpacing/>
        <w:jc w:val="center"/>
        <w:rPr>
          <w:rFonts w:ascii="Times New Roman" w:hAnsi="Times New Roman"/>
          <w:b/>
          <w:sz w:val="28"/>
          <w:szCs w:val="28"/>
        </w:rPr>
      </w:pPr>
    </w:p>
    <w:p w:rsidR="00AF1400" w:rsidRDefault="00AF1400" w:rsidP="00AF1400">
      <w:pPr>
        <w:spacing w:after="0" w:line="240" w:lineRule="auto"/>
        <w:contextualSpacing/>
        <w:jc w:val="center"/>
        <w:rPr>
          <w:rFonts w:ascii="Times New Roman" w:hAnsi="Times New Roman"/>
          <w:b/>
          <w:sz w:val="28"/>
          <w:szCs w:val="28"/>
        </w:rPr>
      </w:pPr>
    </w:p>
    <w:p w:rsidR="00AF1400" w:rsidRPr="00BF32D7" w:rsidRDefault="00AF1400" w:rsidP="00D05C4F">
      <w:pPr>
        <w:pStyle w:val="a3"/>
        <w:autoSpaceDE w:val="0"/>
        <w:autoSpaceDN w:val="0"/>
        <w:adjustRightInd w:val="0"/>
        <w:spacing w:after="0" w:line="240" w:lineRule="auto"/>
        <w:ind w:left="0" w:firstLine="709"/>
        <w:jc w:val="center"/>
        <w:rPr>
          <w:rFonts w:ascii="Times New Roman" w:hAnsi="Times New Roman" w:cs="Times New Roman"/>
          <w:b/>
          <w:i/>
          <w:sz w:val="28"/>
          <w:szCs w:val="28"/>
        </w:rPr>
      </w:pPr>
      <w:r w:rsidRPr="005C2978">
        <w:rPr>
          <w:rFonts w:ascii="Times New Roman" w:hAnsi="Times New Roman" w:cs="Times New Roman"/>
          <w:b/>
          <w:i/>
          <w:sz w:val="28"/>
          <w:szCs w:val="28"/>
        </w:rPr>
        <w:t>Изменения, внесенные в федеральные нормативные правовые акты</w:t>
      </w:r>
    </w:p>
    <w:p w:rsidR="00AF1400" w:rsidRPr="005C2978" w:rsidRDefault="00AF1400" w:rsidP="00AF1400">
      <w:pPr>
        <w:spacing w:after="0" w:line="240" w:lineRule="auto"/>
        <w:contextualSpacing/>
        <w:jc w:val="center"/>
        <w:rPr>
          <w:rFonts w:ascii="Times New Roman" w:hAnsi="Times New Roman"/>
          <w:b/>
          <w:sz w:val="28"/>
          <w:szCs w:val="28"/>
        </w:rPr>
      </w:pPr>
    </w:p>
    <w:p w:rsidR="007E395B" w:rsidRPr="00637465" w:rsidRDefault="00CC79CE" w:rsidP="007416F4">
      <w:pPr>
        <w:spacing w:after="0" w:line="240" w:lineRule="auto"/>
        <w:ind w:firstLine="708"/>
        <w:jc w:val="both"/>
        <w:rPr>
          <w:rFonts w:ascii="Times New Roman" w:hAnsi="Times New Roman"/>
          <w:b/>
          <w:sz w:val="28"/>
          <w:szCs w:val="28"/>
        </w:rPr>
      </w:pPr>
      <w:r>
        <w:rPr>
          <w:rFonts w:ascii="Times New Roman" w:hAnsi="Times New Roman"/>
          <w:b/>
          <w:sz w:val="28"/>
          <w:szCs w:val="28"/>
        </w:rPr>
        <w:t>1</w:t>
      </w:r>
      <w:r w:rsidR="00637465" w:rsidRPr="00637465">
        <w:rPr>
          <w:rFonts w:ascii="Times New Roman" w:hAnsi="Times New Roman"/>
          <w:b/>
          <w:sz w:val="28"/>
          <w:szCs w:val="28"/>
        </w:rPr>
        <w:t xml:space="preserve">. </w:t>
      </w:r>
      <w:r w:rsidR="007416F4" w:rsidRPr="00637465">
        <w:rPr>
          <w:rFonts w:ascii="Times New Roman" w:hAnsi="Times New Roman"/>
          <w:b/>
          <w:sz w:val="28"/>
          <w:szCs w:val="28"/>
        </w:rPr>
        <w:t>Федеральны</w:t>
      </w:r>
      <w:r w:rsidR="00637465" w:rsidRPr="00637465">
        <w:rPr>
          <w:rFonts w:ascii="Times New Roman" w:hAnsi="Times New Roman"/>
          <w:b/>
          <w:sz w:val="28"/>
          <w:szCs w:val="28"/>
        </w:rPr>
        <w:t xml:space="preserve">й закон от </w:t>
      </w:r>
      <w:r w:rsidR="007F4A3A">
        <w:rPr>
          <w:rFonts w:ascii="Times New Roman" w:hAnsi="Times New Roman"/>
          <w:b/>
          <w:sz w:val="28"/>
          <w:szCs w:val="28"/>
        </w:rPr>
        <w:t>28.12.2024 №</w:t>
      </w:r>
      <w:r w:rsidR="00637465" w:rsidRPr="00637465">
        <w:rPr>
          <w:rFonts w:ascii="Times New Roman" w:hAnsi="Times New Roman"/>
          <w:b/>
          <w:sz w:val="28"/>
          <w:szCs w:val="28"/>
        </w:rPr>
        <w:t xml:space="preserve"> 547-ФЗ «</w:t>
      </w:r>
      <w:r w:rsidR="007416F4" w:rsidRPr="00637465">
        <w:rPr>
          <w:rFonts w:ascii="Times New Roman" w:hAnsi="Times New Roman"/>
          <w:b/>
          <w:sz w:val="28"/>
          <w:szCs w:val="28"/>
        </w:rPr>
        <w:t>О внесении</w:t>
      </w:r>
      <w:r w:rsidR="00637465" w:rsidRPr="00637465">
        <w:rPr>
          <w:rFonts w:ascii="Times New Roman" w:hAnsi="Times New Roman"/>
          <w:b/>
          <w:sz w:val="28"/>
          <w:szCs w:val="28"/>
        </w:rPr>
        <w:t xml:space="preserve"> изменений в Федеральный закон «</w:t>
      </w:r>
      <w:r w:rsidR="007416F4" w:rsidRPr="00637465">
        <w:rPr>
          <w:rFonts w:ascii="Times New Roman" w:hAnsi="Times New Roman"/>
          <w:b/>
          <w:sz w:val="28"/>
          <w:szCs w:val="28"/>
        </w:rPr>
        <w:t>О порядке рассмотрения обращен</w:t>
      </w:r>
      <w:r w:rsidR="00637465" w:rsidRPr="00637465">
        <w:rPr>
          <w:rFonts w:ascii="Times New Roman" w:hAnsi="Times New Roman"/>
          <w:b/>
          <w:sz w:val="28"/>
          <w:szCs w:val="28"/>
        </w:rPr>
        <w:t>ий граждан Российской Федерации».</w:t>
      </w:r>
    </w:p>
    <w:p w:rsidR="00637465" w:rsidRDefault="00105FBB" w:rsidP="00637465">
      <w:pPr>
        <w:autoSpaceDE w:val="0"/>
        <w:autoSpaceDN w:val="0"/>
        <w:adjustRightInd w:val="0"/>
        <w:spacing w:after="0" w:line="240" w:lineRule="auto"/>
        <w:ind w:firstLine="709"/>
        <w:jc w:val="both"/>
        <w:rPr>
          <w:rFonts w:ascii="Times New Roman" w:eastAsiaTheme="minorHAnsi" w:hAnsi="Times New Roman"/>
          <w:sz w:val="28"/>
          <w:szCs w:val="28"/>
        </w:rPr>
      </w:pPr>
      <w:proofErr w:type="gramStart"/>
      <w:r>
        <w:rPr>
          <w:rFonts w:ascii="Times New Roman" w:hAnsi="Times New Roman"/>
          <w:sz w:val="28"/>
          <w:szCs w:val="28"/>
        </w:rPr>
        <w:t>Уточняется</w:t>
      </w:r>
      <w:r w:rsidR="00637465">
        <w:rPr>
          <w:rFonts w:ascii="Times New Roman" w:hAnsi="Times New Roman"/>
          <w:sz w:val="28"/>
          <w:szCs w:val="28"/>
        </w:rPr>
        <w:t xml:space="preserve">, что </w:t>
      </w:r>
      <w:r w:rsidR="00637465">
        <w:rPr>
          <w:rFonts w:ascii="Times New Roman" w:eastAsiaTheme="minorHAnsi" w:hAnsi="Times New Roman"/>
          <w:sz w:val="28"/>
          <w:szCs w:val="28"/>
        </w:rPr>
        <w:t xml:space="preserve">под обращением понимаются предложение, заявление или жалоба, а также устное обращение гражданина, направленные в государственный орган, орган местного самоуправления или должностному лицу в письменной форме или в форме электронного документа с использованием Единого портала </w:t>
      </w:r>
      <w:proofErr w:type="spellStart"/>
      <w:r w:rsidR="00637465">
        <w:rPr>
          <w:rFonts w:ascii="Times New Roman" w:eastAsiaTheme="minorHAnsi" w:hAnsi="Times New Roman"/>
          <w:sz w:val="28"/>
          <w:szCs w:val="28"/>
        </w:rPr>
        <w:t>госуслуг</w:t>
      </w:r>
      <w:proofErr w:type="spellEnd"/>
      <w:r w:rsidR="00637465">
        <w:rPr>
          <w:rFonts w:ascii="Times New Roman" w:eastAsiaTheme="minorHAnsi" w:hAnsi="Times New Roman"/>
          <w:sz w:val="28"/>
          <w:szCs w:val="28"/>
        </w:rPr>
        <w:t>, иной информационной системы государственного органа или органа местного самоуправления либо их официального сайта в сети «Интернет», обеспечивающих идентификацию и (или) аутентификацию граждан.</w:t>
      </w:r>
      <w:proofErr w:type="gramEnd"/>
    </w:p>
    <w:p w:rsidR="00637465" w:rsidRDefault="00637465" w:rsidP="00105FBB">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Настоящий Федеральный закон вступает в силу с 30 марта 2025 года.</w:t>
      </w:r>
    </w:p>
    <w:p w:rsidR="00E76496" w:rsidRPr="00E76496" w:rsidRDefault="00CC79CE" w:rsidP="00E76496">
      <w:pPr>
        <w:autoSpaceDE w:val="0"/>
        <w:autoSpaceDN w:val="0"/>
        <w:adjustRightInd w:val="0"/>
        <w:spacing w:after="0" w:line="240" w:lineRule="auto"/>
        <w:ind w:firstLine="709"/>
        <w:jc w:val="both"/>
        <w:rPr>
          <w:rFonts w:ascii="Times New Roman" w:hAnsi="Times New Roman"/>
          <w:bCs/>
          <w:sz w:val="28"/>
          <w:szCs w:val="28"/>
        </w:rPr>
      </w:pPr>
      <w:r>
        <w:rPr>
          <w:rFonts w:ascii="Times New Roman" w:eastAsiaTheme="minorHAnsi" w:hAnsi="Times New Roman"/>
          <w:b/>
          <w:sz w:val="28"/>
          <w:szCs w:val="28"/>
        </w:rPr>
        <w:t>2</w:t>
      </w:r>
      <w:r w:rsidR="00D31134" w:rsidRPr="00CF7CB4">
        <w:rPr>
          <w:rFonts w:ascii="Times New Roman" w:eastAsiaTheme="minorHAnsi" w:hAnsi="Times New Roman"/>
          <w:b/>
          <w:sz w:val="28"/>
          <w:szCs w:val="28"/>
        </w:rPr>
        <w:t xml:space="preserve">. </w:t>
      </w:r>
      <w:r w:rsidR="007F4A3A">
        <w:rPr>
          <w:rFonts w:ascii="Times New Roman" w:hAnsi="Times New Roman"/>
          <w:b/>
          <w:bCs/>
          <w:sz w:val="28"/>
          <w:szCs w:val="28"/>
        </w:rPr>
        <w:t>Федеральный закон</w:t>
      </w:r>
      <w:r w:rsidR="00CF7CB4" w:rsidRPr="00CF7CB4">
        <w:rPr>
          <w:rFonts w:ascii="Times New Roman" w:hAnsi="Times New Roman"/>
          <w:b/>
          <w:bCs/>
          <w:sz w:val="28"/>
          <w:szCs w:val="28"/>
        </w:rPr>
        <w:t xml:space="preserve"> от 28.12.2024 № 540-ФЗ</w:t>
      </w:r>
      <w:r w:rsidR="00CF7CB4">
        <w:rPr>
          <w:rFonts w:ascii="Times New Roman" w:hAnsi="Times New Roman"/>
          <w:b/>
          <w:bCs/>
          <w:sz w:val="28"/>
          <w:szCs w:val="28"/>
        </w:rPr>
        <w:t xml:space="preserve"> </w:t>
      </w:r>
      <w:r w:rsidR="00564699">
        <w:rPr>
          <w:rFonts w:ascii="Times New Roman" w:hAnsi="Times New Roman"/>
          <w:b/>
          <w:bCs/>
          <w:sz w:val="28"/>
          <w:szCs w:val="28"/>
        </w:rPr>
        <w:t>«</w:t>
      </w:r>
      <w:r w:rsidR="00CF7CB4" w:rsidRPr="00CF7CB4">
        <w:rPr>
          <w:rFonts w:ascii="Times New Roman" w:hAnsi="Times New Roman"/>
          <w:b/>
          <w:bCs/>
          <w:sz w:val="28"/>
          <w:szCs w:val="28"/>
        </w:rPr>
        <w:t>О внесении</w:t>
      </w:r>
      <w:r w:rsidR="00CF7CB4">
        <w:rPr>
          <w:rFonts w:ascii="Times New Roman" w:hAnsi="Times New Roman"/>
          <w:b/>
          <w:bCs/>
          <w:sz w:val="28"/>
          <w:szCs w:val="28"/>
        </w:rPr>
        <w:t xml:space="preserve"> изменений в Федеральный закон «</w:t>
      </w:r>
      <w:r w:rsidR="00CF7CB4" w:rsidRPr="00CF7CB4">
        <w:rPr>
          <w:rFonts w:ascii="Times New Roman" w:hAnsi="Times New Roman"/>
          <w:b/>
          <w:bCs/>
          <w:sz w:val="28"/>
          <w:szCs w:val="28"/>
        </w:rPr>
        <w:t xml:space="preserve">О государственном контроле (надзоре) и муниципальном </w:t>
      </w:r>
      <w:r w:rsidR="00CF7CB4">
        <w:rPr>
          <w:rFonts w:ascii="Times New Roman" w:hAnsi="Times New Roman"/>
          <w:b/>
          <w:bCs/>
          <w:sz w:val="28"/>
          <w:szCs w:val="28"/>
        </w:rPr>
        <w:t>контроле в Российской Федерации»</w:t>
      </w:r>
      <w:r w:rsidR="00E76496">
        <w:rPr>
          <w:rFonts w:ascii="Times New Roman" w:hAnsi="Times New Roman"/>
          <w:bCs/>
          <w:sz w:val="28"/>
          <w:szCs w:val="28"/>
        </w:rPr>
        <w:t>.</w:t>
      </w:r>
    </w:p>
    <w:p w:rsidR="00E76496" w:rsidRPr="00E76496" w:rsidRDefault="00E76496" w:rsidP="00E76496">
      <w:pPr>
        <w:autoSpaceDE w:val="0"/>
        <w:autoSpaceDN w:val="0"/>
        <w:adjustRightInd w:val="0"/>
        <w:spacing w:after="0" w:line="240" w:lineRule="auto"/>
        <w:ind w:firstLine="709"/>
        <w:jc w:val="both"/>
        <w:rPr>
          <w:rFonts w:ascii="Times New Roman" w:eastAsiaTheme="minorHAnsi" w:hAnsi="Times New Roman"/>
          <w:bCs/>
          <w:sz w:val="28"/>
          <w:szCs w:val="28"/>
        </w:rPr>
      </w:pPr>
      <w:r w:rsidRPr="00E76496">
        <w:rPr>
          <w:rFonts w:ascii="Times New Roman" w:eastAsiaTheme="minorHAnsi" w:hAnsi="Times New Roman"/>
          <w:bCs/>
          <w:sz w:val="28"/>
          <w:szCs w:val="28"/>
        </w:rPr>
        <w:t xml:space="preserve">Контролируемое лицо вправе отказать инспектору в проверке при отсутствии в его документах </w:t>
      </w:r>
      <w:proofErr w:type="gramStart"/>
      <w:r w:rsidRPr="00E76496">
        <w:rPr>
          <w:rFonts w:ascii="Times New Roman" w:eastAsiaTheme="minorHAnsi" w:hAnsi="Times New Roman"/>
          <w:bCs/>
          <w:sz w:val="28"/>
          <w:szCs w:val="28"/>
        </w:rPr>
        <w:t>двухмерного</w:t>
      </w:r>
      <w:proofErr w:type="gramEnd"/>
      <w:r w:rsidRPr="00E76496">
        <w:rPr>
          <w:rFonts w:ascii="Times New Roman" w:eastAsiaTheme="minorHAnsi" w:hAnsi="Times New Roman"/>
          <w:bCs/>
          <w:sz w:val="28"/>
          <w:szCs w:val="28"/>
        </w:rPr>
        <w:t xml:space="preserve"> </w:t>
      </w:r>
      <w:proofErr w:type="spellStart"/>
      <w:r w:rsidRPr="00E76496">
        <w:rPr>
          <w:rFonts w:ascii="Times New Roman" w:eastAsiaTheme="minorHAnsi" w:hAnsi="Times New Roman"/>
          <w:bCs/>
          <w:sz w:val="28"/>
          <w:szCs w:val="28"/>
        </w:rPr>
        <w:t>штрихкода</w:t>
      </w:r>
      <w:proofErr w:type="spellEnd"/>
      <w:r>
        <w:rPr>
          <w:rFonts w:ascii="Times New Roman" w:eastAsiaTheme="minorHAnsi" w:hAnsi="Times New Roman"/>
          <w:bCs/>
          <w:sz w:val="28"/>
          <w:szCs w:val="28"/>
        </w:rPr>
        <w:t>.</w:t>
      </w:r>
    </w:p>
    <w:p w:rsidR="00E76496" w:rsidRPr="00E76496" w:rsidRDefault="00E76496" w:rsidP="00E76496">
      <w:pPr>
        <w:autoSpaceDE w:val="0"/>
        <w:autoSpaceDN w:val="0"/>
        <w:adjustRightInd w:val="0"/>
        <w:spacing w:after="0" w:line="240" w:lineRule="auto"/>
        <w:ind w:firstLine="709"/>
        <w:jc w:val="both"/>
        <w:rPr>
          <w:rFonts w:ascii="Times New Roman" w:eastAsiaTheme="minorHAnsi" w:hAnsi="Times New Roman"/>
          <w:bCs/>
          <w:sz w:val="28"/>
          <w:szCs w:val="28"/>
        </w:rPr>
      </w:pPr>
      <w:r w:rsidRPr="00E76496">
        <w:rPr>
          <w:rFonts w:ascii="Times New Roman" w:eastAsiaTheme="minorHAnsi" w:hAnsi="Times New Roman"/>
          <w:bCs/>
          <w:sz w:val="28"/>
          <w:szCs w:val="28"/>
        </w:rPr>
        <w:t>Также контролируемое лицо вправе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документы, оформленные контрольным (надзорным) органом, нанесен некорректный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мероприятии, за исключением случаев, когда до начала проведения мероприятия не требуется принятия решения о его проведении.</w:t>
      </w:r>
    </w:p>
    <w:p w:rsidR="00E76496" w:rsidRPr="00E76496" w:rsidRDefault="00E76496" w:rsidP="00E76496">
      <w:pPr>
        <w:autoSpaceDE w:val="0"/>
        <w:autoSpaceDN w:val="0"/>
        <w:adjustRightInd w:val="0"/>
        <w:spacing w:after="0" w:line="240" w:lineRule="auto"/>
        <w:ind w:firstLine="709"/>
        <w:jc w:val="both"/>
        <w:rPr>
          <w:rFonts w:ascii="Times New Roman" w:eastAsiaTheme="minorHAnsi" w:hAnsi="Times New Roman"/>
          <w:bCs/>
          <w:sz w:val="28"/>
          <w:szCs w:val="28"/>
        </w:rPr>
      </w:pPr>
      <w:r w:rsidRPr="00E76496">
        <w:rPr>
          <w:rFonts w:ascii="Times New Roman" w:eastAsiaTheme="minorHAnsi" w:hAnsi="Times New Roman"/>
          <w:bCs/>
          <w:sz w:val="28"/>
          <w:szCs w:val="28"/>
        </w:rPr>
        <w:t>Закреплено право контролируемого лица, в отношении которого выявлены нарушения обязательных требований, подать ходатайство о заключении с контрольным (надзорным) органом соглашения о надлежащем устранении выявленных нарушений обязательных требований.</w:t>
      </w:r>
    </w:p>
    <w:p w:rsidR="00E76496" w:rsidRPr="00E76496" w:rsidRDefault="00E76496" w:rsidP="00E76496">
      <w:pPr>
        <w:autoSpaceDE w:val="0"/>
        <w:autoSpaceDN w:val="0"/>
        <w:adjustRightInd w:val="0"/>
        <w:spacing w:after="0" w:line="240" w:lineRule="auto"/>
        <w:ind w:firstLine="709"/>
        <w:jc w:val="both"/>
        <w:rPr>
          <w:rFonts w:ascii="Times New Roman" w:eastAsiaTheme="minorHAnsi" w:hAnsi="Times New Roman"/>
          <w:bCs/>
          <w:sz w:val="28"/>
          <w:szCs w:val="28"/>
        </w:rPr>
      </w:pPr>
      <w:r w:rsidRPr="00E76496">
        <w:rPr>
          <w:rFonts w:ascii="Times New Roman" w:eastAsiaTheme="minorHAnsi" w:hAnsi="Times New Roman"/>
          <w:bCs/>
          <w:sz w:val="28"/>
          <w:szCs w:val="28"/>
        </w:rPr>
        <w:t>Введены положения об обязательном профилактическом визите, а также о профилактическом визите по инициативе контролируемого лица.</w:t>
      </w:r>
    </w:p>
    <w:p w:rsidR="00E76496" w:rsidRPr="00E76496" w:rsidRDefault="00E76496" w:rsidP="00E76496">
      <w:pPr>
        <w:autoSpaceDE w:val="0"/>
        <w:autoSpaceDN w:val="0"/>
        <w:adjustRightInd w:val="0"/>
        <w:spacing w:after="0" w:line="240" w:lineRule="auto"/>
        <w:ind w:firstLine="709"/>
        <w:jc w:val="both"/>
        <w:rPr>
          <w:rFonts w:ascii="Times New Roman" w:eastAsiaTheme="minorHAnsi" w:hAnsi="Times New Roman"/>
          <w:bCs/>
          <w:sz w:val="28"/>
          <w:szCs w:val="28"/>
        </w:rPr>
      </w:pPr>
      <w:r w:rsidRPr="00E76496">
        <w:rPr>
          <w:rFonts w:ascii="Times New Roman" w:eastAsiaTheme="minorHAnsi" w:hAnsi="Times New Roman"/>
          <w:bCs/>
          <w:sz w:val="28"/>
          <w:szCs w:val="28"/>
        </w:rPr>
        <w:t>Предусмотрены другие положения, направленные на совершенствование организации и осуществления государственного контроля (надзора).</w:t>
      </w:r>
    </w:p>
    <w:p w:rsidR="00BD0AE3" w:rsidRPr="00BD0AE3" w:rsidRDefault="00A15E48" w:rsidP="00A15E48">
      <w:pPr>
        <w:autoSpaceDE w:val="0"/>
        <w:autoSpaceDN w:val="0"/>
        <w:adjustRightInd w:val="0"/>
        <w:spacing w:after="0" w:line="240" w:lineRule="auto"/>
        <w:ind w:firstLine="709"/>
        <w:jc w:val="both"/>
        <w:rPr>
          <w:rFonts w:ascii="Times New Roman" w:eastAsiaTheme="minorHAnsi" w:hAnsi="Times New Roman"/>
          <w:b/>
          <w:bCs/>
          <w:sz w:val="28"/>
          <w:szCs w:val="28"/>
        </w:rPr>
      </w:pPr>
      <w:r>
        <w:rPr>
          <w:rFonts w:ascii="Times New Roman" w:eastAsiaTheme="minorHAnsi" w:hAnsi="Times New Roman"/>
          <w:b/>
          <w:bCs/>
          <w:sz w:val="28"/>
          <w:szCs w:val="28"/>
        </w:rPr>
        <w:t xml:space="preserve">3. </w:t>
      </w:r>
      <w:r w:rsidR="00BD0AE3" w:rsidRPr="00BD0AE3">
        <w:rPr>
          <w:rFonts w:ascii="Times New Roman" w:eastAsiaTheme="minorHAnsi" w:hAnsi="Times New Roman"/>
          <w:b/>
          <w:bCs/>
          <w:sz w:val="28"/>
          <w:szCs w:val="28"/>
        </w:rPr>
        <w:t xml:space="preserve">Федеральный </w:t>
      </w:r>
      <w:hyperlink r:id="rId6" w:history="1">
        <w:r w:rsidR="00BD0AE3" w:rsidRPr="00A15E48">
          <w:rPr>
            <w:rFonts w:ascii="Times New Roman" w:eastAsiaTheme="minorHAnsi" w:hAnsi="Times New Roman"/>
            <w:b/>
            <w:bCs/>
            <w:sz w:val="28"/>
            <w:szCs w:val="28"/>
          </w:rPr>
          <w:t>закон</w:t>
        </w:r>
      </w:hyperlink>
      <w:r w:rsidR="00BD0AE3" w:rsidRPr="00A15E48">
        <w:rPr>
          <w:rFonts w:ascii="Times New Roman" w:eastAsiaTheme="minorHAnsi" w:hAnsi="Times New Roman"/>
          <w:b/>
          <w:bCs/>
          <w:sz w:val="28"/>
          <w:szCs w:val="28"/>
        </w:rPr>
        <w:t xml:space="preserve"> </w:t>
      </w:r>
      <w:r w:rsidR="00BD0AE3" w:rsidRPr="00BD0AE3">
        <w:rPr>
          <w:rFonts w:ascii="Times New Roman" w:eastAsiaTheme="minorHAnsi" w:hAnsi="Times New Roman"/>
          <w:b/>
          <w:bCs/>
          <w:sz w:val="28"/>
          <w:szCs w:val="28"/>
        </w:rPr>
        <w:t xml:space="preserve">от 26.12.2024 </w:t>
      </w:r>
      <w:r w:rsidR="007F4A3A">
        <w:rPr>
          <w:rFonts w:ascii="Times New Roman" w:eastAsiaTheme="minorHAnsi" w:hAnsi="Times New Roman"/>
          <w:b/>
          <w:bCs/>
          <w:sz w:val="28"/>
          <w:szCs w:val="28"/>
        </w:rPr>
        <w:t>№</w:t>
      </w:r>
      <w:r w:rsidR="00BD0AE3" w:rsidRPr="00BD0AE3">
        <w:rPr>
          <w:rFonts w:ascii="Times New Roman" w:eastAsiaTheme="minorHAnsi" w:hAnsi="Times New Roman"/>
          <w:b/>
          <w:bCs/>
          <w:sz w:val="28"/>
          <w:szCs w:val="28"/>
        </w:rPr>
        <w:t xml:space="preserve"> 480-ФЗ</w:t>
      </w:r>
      <w:r>
        <w:rPr>
          <w:rFonts w:ascii="Times New Roman" w:eastAsiaTheme="minorHAnsi" w:hAnsi="Times New Roman"/>
          <w:b/>
          <w:bCs/>
          <w:sz w:val="28"/>
          <w:szCs w:val="28"/>
        </w:rPr>
        <w:t xml:space="preserve"> </w:t>
      </w:r>
      <w:r w:rsidR="00564699">
        <w:rPr>
          <w:rFonts w:ascii="Times New Roman" w:eastAsiaTheme="minorHAnsi" w:hAnsi="Times New Roman"/>
          <w:b/>
          <w:bCs/>
          <w:sz w:val="28"/>
          <w:szCs w:val="28"/>
        </w:rPr>
        <w:t>«</w:t>
      </w:r>
      <w:r w:rsidR="00BD0AE3" w:rsidRPr="00BD0AE3">
        <w:rPr>
          <w:rFonts w:ascii="Times New Roman" w:eastAsiaTheme="minorHAnsi" w:hAnsi="Times New Roman"/>
          <w:b/>
          <w:bCs/>
          <w:sz w:val="28"/>
          <w:szCs w:val="28"/>
        </w:rPr>
        <w:t xml:space="preserve">О внесении изменений в статью 24.5 Кодекса Российской Федерации об </w:t>
      </w:r>
      <w:r w:rsidR="00BD0AE3" w:rsidRPr="00BD0AE3">
        <w:rPr>
          <w:rFonts w:ascii="Times New Roman" w:eastAsiaTheme="minorHAnsi" w:hAnsi="Times New Roman"/>
          <w:b/>
          <w:bCs/>
          <w:sz w:val="28"/>
          <w:szCs w:val="28"/>
        </w:rPr>
        <w:lastRenderedPageBreak/>
        <w:t xml:space="preserve">административных правонарушениях </w:t>
      </w:r>
      <w:r w:rsidR="00564699">
        <w:rPr>
          <w:rFonts w:ascii="Times New Roman" w:eastAsiaTheme="minorHAnsi" w:hAnsi="Times New Roman"/>
          <w:b/>
          <w:bCs/>
          <w:sz w:val="28"/>
          <w:szCs w:val="28"/>
        </w:rPr>
        <w:t>и статью 2 Федерального закона «</w:t>
      </w:r>
      <w:r w:rsidR="00BD0AE3" w:rsidRPr="00BD0AE3">
        <w:rPr>
          <w:rFonts w:ascii="Times New Roman" w:eastAsiaTheme="minorHAnsi" w:hAnsi="Times New Roman"/>
          <w:b/>
          <w:bCs/>
          <w:sz w:val="28"/>
          <w:szCs w:val="28"/>
        </w:rPr>
        <w:t>О внесении изменений в Кодекс Российской Федерации об а</w:t>
      </w:r>
      <w:r w:rsidR="00564699">
        <w:rPr>
          <w:rFonts w:ascii="Times New Roman" w:eastAsiaTheme="minorHAnsi" w:hAnsi="Times New Roman"/>
          <w:b/>
          <w:bCs/>
          <w:sz w:val="28"/>
          <w:szCs w:val="28"/>
        </w:rPr>
        <w:t>дминистративных правонарушениях»</w:t>
      </w:r>
      <w:r>
        <w:rPr>
          <w:rFonts w:ascii="Times New Roman" w:eastAsiaTheme="minorHAnsi" w:hAnsi="Times New Roman"/>
          <w:b/>
          <w:bCs/>
          <w:sz w:val="28"/>
          <w:szCs w:val="28"/>
        </w:rPr>
        <w:t>.</w:t>
      </w:r>
    </w:p>
    <w:p w:rsidR="00BD0AE3" w:rsidRPr="00A15E48" w:rsidRDefault="00A17D1B" w:rsidP="00A15E48">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Согласно данному</w:t>
      </w:r>
      <w:r w:rsidR="00BD0AE3" w:rsidRPr="00A15E48">
        <w:rPr>
          <w:rFonts w:ascii="Times New Roman" w:eastAsiaTheme="minorHAnsi" w:hAnsi="Times New Roman"/>
          <w:bCs/>
          <w:sz w:val="28"/>
          <w:szCs w:val="28"/>
        </w:rPr>
        <w:t xml:space="preserve"> закон</w:t>
      </w:r>
      <w:r>
        <w:rPr>
          <w:rFonts w:ascii="Times New Roman" w:eastAsiaTheme="minorHAnsi" w:hAnsi="Times New Roman"/>
          <w:bCs/>
          <w:sz w:val="28"/>
          <w:szCs w:val="28"/>
        </w:rPr>
        <w:t>у прекращается производство</w:t>
      </w:r>
      <w:r w:rsidR="00BD0AE3" w:rsidRPr="00A15E48">
        <w:rPr>
          <w:rFonts w:ascii="Times New Roman" w:eastAsiaTheme="minorHAnsi" w:hAnsi="Times New Roman"/>
          <w:bCs/>
          <w:sz w:val="28"/>
          <w:szCs w:val="28"/>
        </w:rPr>
        <w:t xml:space="preserve"> по делу об административном правонарушении, связанном с неисполнением или ненадлежащим исполнением полномочий региональных органов власти или органов местного самоуправления в случае недостаточности выделенных бюджетных средств</w:t>
      </w:r>
      <w:r w:rsidR="00D72E2B">
        <w:rPr>
          <w:rFonts w:ascii="Times New Roman" w:eastAsiaTheme="minorHAnsi" w:hAnsi="Times New Roman"/>
          <w:bCs/>
          <w:sz w:val="28"/>
          <w:szCs w:val="28"/>
        </w:rPr>
        <w:t>.</w:t>
      </w:r>
      <w:bookmarkStart w:id="0" w:name="_GoBack"/>
      <w:bookmarkEnd w:id="0"/>
    </w:p>
    <w:p w:rsidR="00A15E48" w:rsidRPr="00A15E48" w:rsidRDefault="00BD0AE3" w:rsidP="00A15E48">
      <w:pPr>
        <w:autoSpaceDE w:val="0"/>
        <w:autoSpaceDN w:val="0"/>
        <w:adjustRightInd w:val="0"/>
        <w:spacing w:after="0" w:line="240" w:lineRule="auto"/>
        <w:ind w:firstLine="709"/>
        <w:jc w:val="both"/>
        <w:rPr>
          <w:rFonts w:ascii="Times New Roman" w:eastAsiaTheme="minorHAnsi" w:hAnsi="Times New Roman"/>
          <w:bCs/>
          <w:sz w:val="28"/>
          <w:szCs w:val="28"/>
        </w:rPr>
      </w:pPr>
      <w:r w:rsidRPr="00A15E48">
        <w:rPr>
          <w:rFonts w:ascii="Times New Roman" w:eastAsiaTheme="minorHAnsi" w:hAnsi="Times New Roman"/>
          <w:bCs/>
          <w:sz w:val="28"/>
          <w:szCs w:val="28"/>
        </w:rPr>
        <w:t>Кроме того, до 31 декабря 2025 года включительно продлено применение положения части 6.4 статьи 28.3 КоАП РФ.</w:t>
      </w:r>
    </w:p>
    <w:p w:rsidR="00A15E48" w:rsidRPr="00A15E48" w:rsidRDefault="00A15E48" w:rsidP="00A15E48">
      <w:pPr>
        <w:autoSpaceDE w:val="0"/>
        <w:autoSpaceDN w:val="0"/>
        <w:adjustRightInd w:val="0"/>
        <w:spacing w:after="0" w:line="240" w:lineRule="auto"/>
        <w:ind w:firstLine="708"/>
        <w:jc w:val="both"/>
        <w:rPr>
          <w:rFonts w:ascii="Times New Roman" w:eastAsiaTheme="minorHAnsi" w:hAnsi="Times New Roman"/>
          <w:b/>
          <w:sz w:val="28"/>
          <w:szCs w:val="28"/>
        </w:rPr>
      </w:pPr>
      <w:r>
        <w:rPr>
          <w:rFonts w:ascii="Times New Roman" w:eastAsiaTheme="minorHAnsi" w:hAnsi="Times New Roman"/>
          <w:b/>
          <w:sz w:val="28"/>
          <w:szCs w:val="28"/>
        </w:rPr>
        <w:t xml:space="preserve">4. </w:t>
      </w:r>
      <w:r w:rsidRPr="00A15E48">
        <w:rPr>
          <w:rFonts w:ascii="Times New Roman" w:eastAsiaTheme="minorHAnsi" w:hAnsi="Times New Roman"/>
          <w:b/>
          <w:sz w:val="28"/>
          <w:szCs w:val="28"/>
        </w:rPr>
        <w:t>Письмо ФНС России от 24.01.2025</w:t>
      </w:r>
      <w:r>
        <w:rPr>
          <w:rFonts w:ascii="Times New Roman" w:eastAsiaTheme="minorHAnsi" w:hAnsi="Times New Roman"/>
          <w:b/>
          <w:sz w:val="28"/>
          <w:szCs w:val="28"/>
        </w:rPr>
        <w:t xml:space="preserve"> </w:t>
      </w:r>
      <w:r w:rsidRPr="00A15E48">
        <w:rPr>
          <w:rFonts w:ascii="Times New Roman" w:eastAsiaTheme="minorHAnsi" w:hAnsi="Times New Roman"/>
          <w:b/>
          <w:sz w:val="28"/>
          <w:szCs w:val="28"/>
        </w:rPr>
        <w:t xml:space="preserve">№ БС-4-21/599@, </w:t>
      </w:r>
      <w:proofErr w:type="spellStart"/>
      <w:r w:rsidRPr="00A15E48">
        <w:rPr>
          <w:rFonts w:ascii="Times New Roman" w:eastAsiaTheme="minorHAnsi" w:hAnsi="Times New Roman"/>
          <w:b/>
          <w:sz w:val="28"/>
          <w:szCs w:val="28"/>
        </w:rPr>
        <w:t>Росреестра</w:t>
      </w:r>
      <w:proofErr w:type="spellEnd"/>
      <w:r w:rsidRPr="00A15E48">
        <w:rPr>
          <w:rFonts w:ascii="Times New Roman" w:eastAsiaTheme="minorHAnsi" w:hAnsi="Times New Roman"/>
          <w:b/>
          <w:sz w:val="28"/>
          <w:szCs w:val="28"/>
        </w:rPr>
        <w:t xml:space="preserve"> № 01-0536-ТГ/25</w:t>
      </w:r>
      <w:r>
        <w:rPr>
          <w:rFonts w:ascii="Times New Roman" w:eastAsiaTheme="minorHAnsi" w:hAnsi="Times New Roman"/>
          <w:b/>
          <w:sz w:val="28"/>
          <w:szCs w:val="28"/>
        </w:rPr>
        <w:t xml:space="preserve">  «Об обеспечении налогообложения земельных участков, размеры земельных долей на которые выражены в гектарах, </w:t>
      </w:r>
      <w:proofErr w:type="spellStart"/>
      <w:r>
        <w:rPr>
          <w:rFonts w:ascii="Times New Roman" w:eastAsiaTheme="minorHAnsi" w:hAnsi="Times New Roman"/>
          <w:b/>
          <w:sz w:val="28"/>
          <w:szCs w:val="28"/>
        </w:rPr>
        <w:t>балло</w:t>
      </w:r>
      <w:proofErr w:type="spellEnd"/>
      <w:r>
        <w:rPr>
          <w:rFonts w:ascii="Times New Roman" w:eastAsiaTheme="minorHAnsi" w:hAnsi="Times New Roman"/>
          <w:b/>
          <w:sz w:val="28"/>
          <w:szCs w:val="28"/>
        </w:rPr>
        <w:t>-гектарах».</w:t>
      </w:r>
    </w:p>
    <w:p w:rsidR="00A15E48" w:rsidRDefault="00A15E48" w:rsidP="00A15E48">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С 1 марта 2025 г. орган местного самоуправления по месту расположения земельного участка, находящегося в общей долевой собственности, определяет размеры земельных долей, выраженные в гектарах или </w:t>
      </w:r>
      <w:proofErr w:type="spellStart"/>
      <w:r>
        <w:rPr>
          <w:rFonts w:ascii="Times New Roman" w:eastAsiaTheme="minorHAnsi" w:hAnsi="Times New Roman"/>
          <w:sz w:val="28"/>
          <w:szCs w:val="28"/>
        </w:rPr>
        <w:t>балло</w:t>
      </w:r>
      <w:proofErr w:type="spellEnd"/>
      <w:r>
        <w:rPr>
          <w:rFonts w:ascii="Times New Roman" w:eastAsiaTheme="minorHAnsi" w:hAnsi="Times New Roman"/>
          <w:sz w:val="28"/>
          <w:szCs w:val="28"/>
        </w:rPr>
        <w:t>-гектарах, в виде простой правильной дроби в соответствии с утвержденным порядком.</w:t>
      </w:r>
    </w:p>
    <w:p w:rsidR="00A15E48" w:rsidRDefault="00A15E48" w:rsidP="00A15E48">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По результатам принятого решения в установленном порядке вносятся изменения в сведения, содержащиеся в Едином государственном реестре недвижимости.</w:t>
      </w:r>
    </w:p>
    <w:p w:rsidR="00A15E48" w:rsidRDefault="00A15E48" w:rsidP="00A15E48">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Указанные сведения передаются в налоговые органы.</w:t>
      </w:r>
    </w:p>
    <w:p w:rsidR="00A15E48" w:rsidRDefault="00A15E48" w:rsidP="007F4A3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Для повышения эффективности налогообложения таких земельных участков приведена согласованная схема взаимодействия территориальных органов ФНС России и </w:t>
      </w:r>
      <w:proofErr w:type="spellStart"/>
      <w:r>
        <w:rPr>
          <w:rFonts w:ascii="Times New Roman" w:eastAsiaTheme="minorHAnsi" w:hAnsi="Times New Roman"/>
          <w:sz w:val="28"/>
          <w:szCs w:val="28"/>
        </w:rPr>
        <w:t>Росреестра</w:t>
      </w:r>
      <w:proofErr w:type="spellEnd"/>
      <w:r>
        <w:rPr>
          <w:rFonts w:ascii="Times New Roman" w:eastAsiaTheme="minorHAnsi" w:hAnsi="Times New Roman"/>
          <w:sz w:val="28"/>
          <w:szCs w:val="28"/>
        </w:rPr>
        <w:t>.</w:t>
      </w:r>
    </w:p>
    <w:p w:rsidR="00105FBB" w:rsidRDefault="00105FBB" w:rsidP="00A15E48">
      <w:pPr>
        <w:spacing w:after="0" w:line="240" w:lineRule="auto"/>
        <w:ind w:firstLine="708"/>
        <w:jc w:val="both"/>
        <w:rPr>
          <w:rFonts w:ascii="Times New Roman" w:hAnsi="Times New Roman"/>
          <w:sz w:val="28"/>
          <w:szCs w:val="28"/>
        </w:rPr>
      </w:pPr>
    </w:p>
    <w:p w:rsidR="00D05C4F" w:rsidRDefault="00D05C4F" w:rsidP="00D05C4F">
      <w:pPr>
        <w:spacing w:after="0" w:line="240" w:lineRule="auto"/>
        <w:contextualSpacing/>
        <w:jc w:val="center"/>
        <w:rPr>
          <w:rFonts w:ascii="Times New Roman" w:hAnsi="Times New Roman"/>
          <w:b/>
          <w:i/>
          <w:sz w:val="28"/>
          <w:szCs w:val="28"/>
        </w:rPr>
      </w:pPr>
      <w:r w:rsidRPr="00FE37E5">
        <w:rPr>
          <w:rFonts w:ascii="Times New Roman" w:hAnsi="Times New Roman"/>
          <w:b/>
          <w:i/>
          <w:sz w:val="28"/>
          <w:szCs w:val="28"/>
        </w:rPr>
        <w:t>Изменения, внесенные в законодательство Республики Коми</w:t>
      </w:r>
    </w:p>
    <w:p w:rsidR="00D05C4F" w:rsidRDefault="00D05C4F" w:rsidP="00A15E48">
      <w:pPr>
        <w:spacing w:after="0" w:line="240" w:lineRule="auto"/>
        <w:ind w:firstLine="708"/>
        <w:jc w:val="both"/>
        <w:rPr>
          <w:rFonts w:ascii="Times New Roman" w:hAnsi="Times New Roman"/>
          <w:sz w:val="28"/>
          <w:szCs w:val="28"/>
        </w:rPr>
      </w:pPr>
    </w:p>
    <w:p w:rsidR="00D01396" w:rsidRPr="00D01396" w:rsidRDefault="00ED5A41" w:rsidP="00D01396">
      <w:pPr>
        <w:autoSpaceDE w:val="0"/>
        <w:autoSpaceDN w:val="0"/>
        <w:adjustRightInd w:val="0"/>
        <w:spacing w:after="0" w:line="240" w:lineRule="auto"/>
        <w:ind w:firstLine="540"/>
        <w:jc w:val="both"/>
        <w:rPr>
          <w:rFonts w:ascii="Times New Roman" w:eastAsiaTheme="minorHAnsi" w:hAnsi="Times New Roman"/>
          <w:b/>
          <w:bCs/>
          <w:sz w:val="28"/>
          <w:szCs w:val="28"/>
        </w:rPr>
      </w:pPr>
      <w:r>
        <w:rPr>
          <w:rFonts w:ascii="Times New Roman" w:eastAsiaTheme="minorHAnsi" w:hAnsi="Times New Roman"/>
          <w:b/>
          <w:bCs/>
          <w:sz w:val="28"/>
          <w:szCs w:val="28"/>
        </w:rPr>
        <w:t>1</w:t>
      </w:r>
      <w:r w:rsidR="00D01396">
        <w:rPr>
          <w:rFonts w:ascii="Times New Roman" w:eastAsiaTheme="minorHAnsi" w:hAnsi="Times New Roman"/>
          <w:b/>
          <w:bCs/>
          <w:sz w:val="28"/>
          <w:szCs w:val="28"/>
        </w:rPr>
        <w:t xml:space="preserve">. </w:t>
      </w:r>
      <w:hyperlink r:id="rId7" w:history="1">
        <w:proofErr w:type="gramStart"/>
        <w:r w:rsidR="00D01396" w:rsidRPr="00D01396">
          <w:rPr>
            <w:rFonts w:ascii="Times New Roman" w:eastAsiaTheme="minorHAnsi" w:hAnsi="Times New Roman"/>
            <w:b/>
            <w:bCs/>
            <w:sz w:val="28"/>
            <w:szCs w:val="28"/>
          </w:rPr>
          <w:t>Приказ</w:t>
        </w:r>
      </w:hyperlink>
      <w:r w:rsidR="00D01396" w:rsidRPr="00D01396">
        <w:rPr>
          <w:rFonts w:ascii="Times New Roman" w:eastAsiaTheme="minorHAnsi" w:hAnsi="Times New Roman"/>
          <w:b/>
          <w:bCs/>
          <w:sz w:val="28"/>
          <w:szCs w:val="28"/>
        </w:rPr>
        <w:t xml:space="preserve"> </w:t>
      </w:r>
      <w:proofErr w:type="spellStart"/>
      <w:r w:rsidR="00D01396" w:rsidRPr="00D01396">
        <w:rPr>
          <w:rFonts w:ascii="Times New Roman" w:eastAsiaTheme="minorHAnsi" w:hAnsi="Times New Roman"/>
          <w:b/>
          <w:bCs/>
          <w:sz w:val="28"/>
          <w:szCs w:val="28"/>
        </w:rPr>
        <w:t>Минобрнауки</w:t>
      </w:r>
      <w:proofErr w:type="spellEnd"/>
      <w:r w:rsidR="00D01396" w:rsidRPr="00D01396">
        <w:rPr>
          <w:rFonts w:ascii="Times New Roman" w:eastAsiaTheme="minorHAnsi" w:hAnsi="Times New Roman"/>
          <w:b/>
          <w:bCs/>
          <w:sz w:val="28"/>
          <w:szCs w:val="28"/>
        </w:rPr>
        <w:t xml:space="preserve"> Респ</w:t>
      </w:r>
      <w:r w:rsidR="00D01396">
        <w:rPr>
          <w:rFonts w:ascii="Times New Roman" w:eastAsiaTheme="minorHAnsi" w:hAnsi="Times New Roman"/>
          <w:b/>
          <w:bCs/>
          <w:sz w:val="28"/>
          <w:szCs w:val="28"/>
        </w:rPr>
        <w:t xml:space="preserve">ублики Коми от 10.01.2025 </w:t>
      </w:r>
      <w:r w:rsidR="007F4A3A">
        <w:rPr>
          <w:rFonts w:ascii="Times New Roman" w:eastAsiaTheme="minorHAnsi" w:hAnsi="Times New Roman"/>
          <w:b/>
          <w:bCs/>
          <w:sz w:val="28"/>
          <w:szCs w:val="28"/>
        </w:rPr>
        <w:t>№</w:t>
      </w:r>
      <w:r w:rsidR="00D01396">
        <w:rPr>
          <w:rFonts w:ascii="Times New Roman" w:eastAsiaTheme="minorHAnsi" w:hAnsi="Times New Roman"/>
          <w:b/>
          <w:bCs/>
          <w:sz w:val="28"/>
          <w:szCs w:val="28"/>
        </w:rPr>
        <w:t xml:space="preserve"> 4-п «</w:t>
      </w:r>
      <w:r w:rsidR="00D01396" w:rsidRPr="00D01396">
        <w:rPr>
          <w:rFonts w:ascii="Times New Roman" w:eastAsiaTheme="minorHAnsi" w:hAnsi="Times New Roman"/>
          <w:b/>
          <w:bCs/>
          <w:sz w:val="28"/>
          <w:szCs w:val="28"/>
        </w:rPr>
        <w:t>Об утверждении Административного регламента предоставления органами местного самоуправления муниципальных образований муниципальных районов, муниципальных округов и городских округов в Республике Коми государственной услуги по предоставлению дополнительных социальных гарантий в сфере образования детям-сиротам и детям, оставшимся без попечения родителей, лицам из числа детей-сирот и детей, ост</w:t>
      </w:r>
      <w:r w:rsidR="00D01396">
        <w:rPr>
          <w:rFonts w:ascii="Times New Roman" w:eastAsiaTheme="minorHAnsi" w:hAnsi="Times New Roman"/>
          <w:b/>
          <w:bCs/>
          <w:sz w:val="28"/>
          <w:szCs w:val="28"/>
        </w:rPr>
        <w:t>авшихся без попечения родителей».</w:t>
      </w:r>
      <w:proofErr w:type="gramEnd"/>
    </w:p>
    <w:p w:rsidR="00D01396" w:rsidRPr="00D01396" w:rsidRDefault="00D01396" w:rsidP="00D01396">
      <w:pPr>
        <w:autoSpaceDE w:val="0"/>
        <w:autoSpaceDN w:val="0"/>
        <w:adjustRightInd w:val="0"/>
        <w:spacing w:after="0" w:line="240" w:lineRule="auto"/>
        <w:ind w:firstLine="540"/>
        <w:jc w:val="both"/>
        <w:rPr>
          <w:rFonts w:ascii="Times New Roman" w:eastAsiaTheme="minorHAnsi" w:hAnsi="Times New Roman"/>
          <w:bCs/>
          <w:sz w:val="28"/>
          <w:szCs w:val="28"/>
        </w:rPr>
      </w:pPr>
      <w:r w:rsidRPr="00D01396">
        <w:rPr>
          <w:rFonts w:ascii="Times New Roman" w:eastAsiaTheme="minorHAnsi" w:hAnsi="Times New Roman"/>
          <w:bCs/>
          <w:sz w:val="28"/>
          <w:szCs w:val="28"/>
        </w:rPr>
        <w:t>С 24 января 2025 года определяются требования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 стандарт предоставления государственной услуги.</w:t>
      </w:r>
    </w:p>
    <w:p w:rsidR="00D01396" w:rsidRPr="00D01396" w:rsidRDefault="00D01396" w:rsidP="00D01396">
      <w:pPr>
        <w:autoSpaceDE w:val="0"/>
        <w:autoSpaceDN w:val="0"/>
        <w:adjustRightInd w:val="0"/>
        <w:spacing w:after="0" w:line="240" w:lineRule="auto"/>
        <w:ind w:firstLine="540"/>
        <w:jc w:val="both"/>
        <w:rPr>
          <w:rFonts w:ascii="Times New Roman" w:eastAsiaTheme="minorHAnsi" w:hAnsi="Times New Roman"/>
          <w:bCs/>
          <w:sz w:val="28"/>
          <w:szCs w:val="28"/>
        </w:rPr>
      </w:pPr>
      <w:proofErr w:type="gramStart"/>
      <w:r w:rsidRPr="00D01396">
        <w:rPr>
          <w:rFonts w:ascii="Times New Roman" w:eastAsiaTheme="minorHAnsi" w:hAnsi="Times New Roman"/>
          <w:bCs/>
          <w:sz w:val="28"/>
          <w:szCs w:val="28"/>
        </w:rPr>
        <w:t xml:space="preserve">Устанавливается, что максимальный срок предоставления государственной услуги, который исчисляется со дня регистрации заявления </w:t>
      </w:r>
      <w:r w:rsidRPr="00D01396">
        <w:rPr>
          <w:rFonts w:ascii="Times New Roman" w:eastAsiaTheme="minorHAnsi" w:hAnsi="Times New Roman"/>
          <w:bCs/>
          <w:sz w:val="28"/>
          <w:szCs w:val="28"/>
        </w:rPr>
        <w:lastRenderedPageBreak/>
        <w:t>и документов и (или) информации, необходимых для предоставления государственной услуги, составляет для назначения ежемесячной денежной выплаты на оплату проезда и ежемесячных денежных средств лицам не более 10 рабочих дней; для предоставления компенсации проезда к месту жительства и обратно - не более 15 рабочих дней.</w:t>
      </w:r>
      <w:proofErr w:type="gramEnd"/>
    </w:p>
    <w:p w:rsidR="00D01396" w:rsidRPr="00D01396" w:rsidRDefault="00D01396" w:rsidP="00D01396">
      <w:pPr>
        <w:autoSpaceDE w:val="0"/>
        <w:autoSpaceDN w:val="0"/>
        <w:adjustRightInd w:val="0"/>
        <w:spacing w:after="0" w:line="240" w:lineRule="auto"/>
        <w:ind w:firstLine="540"/>
        <w:jc w:val="both"/>
        <w:rPr>
          <w:rFonts w:ascii="Times New Roman" w:eastAsiaTheme="minorHAnsi" w:hAnsi="Times New Roman"/>
          <w:bCs/>
          <w:sz w:val="28"/>
          <w:szCs w:val="28"/>
        </w:rPr>
      </w:pPr>
      <w:proofErr w:type="gramStart"/>
      <w:r w:rsidRPr="00D01396">
        <w:rPr>
          <w:rFonts w:ascii="Times New Roman" w:eastAsiaTheme="minorHAnsi" w:hAnsi="Times New Roman"/>
          <w:bCs/>
          <w:sz w:val="28"/>
          <w:szCs w:val="28"/>
        </w:rPr>
        <w:t>Определяются, в частности, состав, последовательность и сроки выполнения административных процедур;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roofErr w:type="gramEnd"/>
    </w:p>
    <w:p w:rsidR="00D01396" w:rsidRPr="00D01396" w:rsidRDefault="00D01396" w:rsidP="00D01396">
      <w:pPr>
        <w:autoSpaceDE w:val="0"/>
        <w:autoSpaceDN w:val="0"/>
        <w:adjustRightInd w:val="0"/>
        <w:spacing w:after="0" w:line="240" w:lineRule="auto"/>
        <w:ind w:firstLine="540"/>
        <w:jc w:val="both"/>
        <w:rPr>
          <w:rFonts w:ascii="Times New Roman" w:eastAsiaTheme="minorHAnsi" w:hAnsi="Times New Roman"/>
          <w:bCs/>
          <w:sz w:val="28"/>
          <w:szCs w:val="28"/>
        </w:rPr>
      </w:pPr>
      <w:proofErr w:type="gramStart"/>
      <w:r w:rsidRPr="00D01396">
        <w:rPr>
          <w:rFonts w:ascii="Times New Roman" w:eastAsiaTheme="minorHAnsi" w:hAnsi="Times New Roman"/>
          <w:bCs/>
          <w:sz w:val="28"/>
          <w:szCs w:val="28"/>
        </w:rPr>
        <w:t xml:space="preserve">Признается утратившим силу Приказ </w:t>
      </w:r>
      <w:proofErr w:type="spellStart"/>
      <w:r w:rsidRPr="00D01396">
        <w:rPr>
          <w:rFonts w:ascii="Times New Roman" w:eastAsiaTheme="minorHAnsi" w:hAnsi="Times New Roman"/>
          <w:bCs/>
          <w:sz w:val="28"/>
          <w:szCs w:val="28"/>
        </w:rPr>
        <w:t>Минобрнауки</w:t>
      </w:r>
      <w:proofErr w:type="spellEnd"/>
      <w:r w:rsidRPr="00D01396">
        <w:rPr>
          <w:rFonts w:ascii="Times New Roman" w:eastAsiaTheme="minorHAnsi" w:hAnsi="Times New Roman"/>
          <w:bCs/>
          <w:sz w:val="28"/>
          <w:szCs w:val="28"/>
        </w:rPr>
        <w:t xml:space="preserve"> Республ</w:t>
      </w:r>
      <w:r>
        <w:rPr>
          <w:rFonts w:ascii="Times New Roman" w:eastAsiaTheme="minorHAnsi" w:hAnsi="Times New Roman"/>
          <w:bCs/>
          <w:sz w:val="28"/>
          <w:szCs w:val="28"/>
        </w:rPr>
        <w:t xml:space="preserve">ики Коми от 06.03.2020 </w:t>
      </w:r>
      <w:r w:rsidR="007F4A3A">
        <w:rPr>
          <w:rFonts w:ascii="Times New Roman" w:eastAsiaTheme="minorHAnsi" w:hAnsi="Times New Roman"/>
          <w:bCs/>
          <w:sz w:val="28"/>
          <w:szCs w:val="28"/>
        </w:rPr>
        <w:t>№</w:t>
      </w:r>
      <w:r>
        <w:rPr>
          <w:rFonts w:ascii="Times New Roman" w:eastAsiaTheme="minorHAnsi" w:hAnsi="Times New Roman"/>
          <w:bCs/>
          <w:sz w:val="28"/>
          <w:szCs w:val="28"/>
        </w:rPr>
        <w:t xml:space="preserve"> 110-п «</w:t>
      </w:r>
      <w:r w:rsidRPr="00D01396">
        <w:rPr>
          <w:rFonts w:ascii="Times New Roman" w:eastAsiaTheme="minorHAnsi" w:hAnsi="Times New Roman"/>
          <w:bCs/>
          <w:sz w:val="28"/>
          <w:szCs w:val="28"/>
        </w:rPr>
        <w:t>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предоставлению дополнительных социальных гарантий в сфере образования детям-сиротам и детям, оставшимся без попечения родителей, лицам из числа детей-сирот и детей, остав</w:t>
      </w:r>
      <w:r>
        <w:rPr>
          <w:rFonts w:ascii="Times New Roman" w:eastAsiaTheme="minorHAnsi" w:hAnsi="Times New Roman"/>
          <w:bCs/>
          <w:sz w:val="28"/>
          <w:szCs w:val="28"/>
        </w:rPr>
        <w:t>шихся без попечения родителей»</w:t>
      </w:r>
      <w:r w:rsidRPr="00D01396">
        <w:rPr>
          <w:rFonts w:ascii="Times New Roman" w:eastAsiaTheme="minorHAnsi" w:hAnsi="Times New Roman"/>
          <w:bCs/>
          <w:sz w:val="28"/>
          <w:szCs w:val="28"/>
        </w:rPr>
        <w:t>.</w:t>
      </w:r>
      <w:proofErr w:type="gramEnd"/>
    </w:p>
    <w:p w:rsidR="00D01396" w:rsidRPr="00D01396" w:rsidRDefault="00ED5A41" w:rsidP="00D01396">
      <w:pPr>
        <w:autoSpaceDE w:val="0"/>
        <w:autoSpaceDN w:val="0"/>
        <w:adjustRightInd w:val="0"/>
        <w:spacing w:after="0" w:line="240" w:lineRule="auto"/>
        <w:ind w:firstLine="540"/>
        <w:jc w:val="both"/>
        <w:rPr>
          <w:rFonts w:ascii="Times New Roman" w:eastAsiaTheme="minorHAnsi" w:hAnsi="Times New Roman"/>
          <w:b/>
          <w:bCs/>
          <w:sz w:val="28"/>
          <w:szCs w:val="28"/>
        </w:rPr>
      </w:pPr>
      <w:r>
        <w:rPr>
          <w:rFonts w:ascii="Times New Roman" w:eastAsiaTheme="minorHAnsi" w:hAnsi="Times New Roman"/>
          <w:b/>
          <w:bCs/>
          <w:sz w:val="28"/>
          <w:szCs w:val="28"/>
        </w:rPr>
        <w:t>2</w:t>
      </w:r>
      <w:r w:rsidR="00D01396">
        <w:rPr>
          <w:rFonts w:ascii="Times New Roman" w:eastAsiaTheme="minorHAnsi" w:hAnsi="Times New Roman"/>
          <w:b/>
          <w:bCs/>
          <w:sz w:val="28"/>
          <w:szCs w:val="28"/>
        </w:rPr>
        <w:t xml:space="preserve">. </w:t>
      </w:r>
      <w:hyperlink r:id="rId8" w:history="1">
        <w:r w:rsidR="00D01396" w:rsidRPr="00D01396">
          <w:rPr>
            <w:rFonts w:ascii="Times New Roman" w:eastAsiaTheme="minorHAnsi" w:hAnsi="Times New Roman"/>
            <w:b/>
            <w:bCs/>
            <w:sz w:val="28"/>
            <w:szCs w:val="28"/>
          </w:rPr>
          <w:t>Приказ</w:t>
        </w:r>
      </w:hyperlink>
      <w:r w:rsidR="00D01396" w:rsidRPr="00D01396">
        <w:rPr>
          <w:rFonts w:ascii="Times New Roman" w:eastAsiaTheme="minorHAnsi" w:hAnsi="Times New Roman"/>
          <w:b/>
          <w:bCs/>
          <w:sz w:val="28"/>
          <w:szCs w:val="28"/>
        </w:rPr>
        <w:t xml:space="preserve"> </w:t>
      </w:r>
      <w:r w:rsidR="00D01396">
        <w:rPr>
          <w:rFonts w:ascii="Times New Roman" w:eastAsiaTheme="minorHAnsi" w:hAnsi="Times New Roman"/>
          <w:b/>
          <w:bCs/>
          <w:sz w:val="28"/>
          <w:szCs w:val="28"/>
        </w:rPr>
        <w:t xml:space="preserve">Минприроды </w:t>
      </w:r>
      <w:r w:rsidR="004B5CCF">
        <w:rPr>
          <w:rFonts w:ascii="Times New Roman" w:eastAsiaTheme="minorHAnsi" w:hAnsi="Times New Roman"/>
          <w:b/>
          <w:bCs/>
          <w:sz w:val="28"/>
          <w:szCs w:val="28"/>
        </w:rPr>
        <w:t>Республики Коми</w:t>
      </w:r>
      <w:r w:rsidR="00D01396">
        <w:rPr>
          <w:rFonts w:ascii="Times New Roman" w:eastAsiaTheme="minorHAnsi" w:hAnsi="Times New Roman"/>
          <w:b/>
          <w:bCs/>
          <w:sz w:val="28"/>
          <w:szCs w:val="28"/>
        </w:rPr>
        <w:t xml:space="preserve"> от 13.01.2025 </w:t>
      </w:r>
      <w:r w:rsidR="007F4A3A">
        <w:rPr>
          <w:rFonts w:ascii="Times New Roman" w:eastAsiaTheme="minorHAnsi" w:hAnsi="Times New Roman"/>
          <w:b/>
          <w:bCs/>
          <w:sz w:val="28"/>
          <w:szCs w:val="28"/>
        </w:rPr>
        <w:t>№</w:t>
      </w:r>
      <w:r w:rsidR="00D01396">
        <w:rPr>
          <w:rFonts w:ascii="Times New Roman" w:eastAsiaTheme="minorHAnsi" w:hAnsi="Times New Roman"/>
          <w:b/>
          <w:bCs/>
          <w:sz w:val="28"/>
          <w:szCs w:val="28"/>
        </w:rPr>
        <w:t xml:space="preserve"> 2 «</w:t>
      </w:r>
      <w:r w:rsidR="00D01396" w:rsidRPr="00D01396">
        <w:rPr>
          <w:rFonts w:ascii="Times New Roman" w:eastAsiaTheme="minorHAnsi" w:hAnsi="Times New Roman"/>
          <w:b/>
          <w:bCs/>
          <w:sz w:val="28"/>
          <w:szCs w:val="28"/>
        </w:rPr>
        <w:t xml:space="preserve">О внесении изменений в приказ Министерства природных ресурсов и охраны окружающей среды Республики Коми от 17 июня 2020 года </w:t>
      </w:r>
      <w:r w:rsidR="007F4A3A">
        <w:rPr>
          <w:rFonts w:ascii="Times New Roman" w:eastAsiaTheme="minorHAnsi" w:hAnsi="Times New Roman"/>
          <w:b/>
          <w:bCs/>
          <w:sz w:val="28"/>
          <w:szCs w:val="28"/>
        </w:rPr>
        <w:t xml:space="preserve">№ </w:t>
      </w:r>
      <w:r w:rsidR="00D01396" w:rsidRPr="00D01396">
        <w:rPr>
          <w:rFonts w:ascii="Times New Roman" w:eastAsiaTheme="minorHAnsi" w:hAnsi="Times New Roman"/>
          <w:b/>
          <w:bCs/>
          <w:sz w:val="28"/>
          <w:szCs w:val="28"/>
        </w:rPr>
        <w:t>1045 "Об утверждении Положения о пользовании участками недр местного значени</w:t>
      </w:r>
      <w:r w:rsidR="00D01396">
        <w:rPr>
          <w:rFonts w:ascii="Times New Roman" w:eastAsiaTheme="minorHAnsi" w:hAnsi="Times New Roman"/>
          <w:b/>
          <w:bCs/>
          <w:sz w:val="28"/>
          <w:szCs w:val="28"/>
        </w:rPr>
        <w:t>я на территории Республики Коми».</w:t>
      </w:r>
    </w:p>
    <w:p w:rsidR="00D01396" w:rsidRPr="00D01396" w:rsidRDefault="00D01396" w:rsidP="00D01396">
      <w:pPr>
        <w:autoSpaceDE w:val="0"/>
        <w:autoSpaceDN w:val="0"/>
        <w:adjustRightInd w:val="0"/>
        <w:spacing w:after="0" w:line="240" w:lineRule="auto"/>
        <w:ind w:firstLine="540"/>
        <w:jc w:val="both"/>
        <w:rPr>
          <w:rFonts w:ascii="Times New Roman" w:eastAsiaTheme="minorHAnsi" w:hAnsi="Times New Roman"/>
          <w:bCs/>
          <w:sz w:val="28"/>
          <w:szCs w:val="28"/>
        </w:rPr>
      </w:pPr>
      <w:proofErr w:type="gramStart"/>
      <w:r w:rsidRPr="00D01396">
        <w:rPr>
          <w:rFonts w:ascii="Times New Roman" w:eastAsiaTheme="minorHAnsi" w:hAnsi="Times New Roman"/>
          <w:bCs/>
          <w:sz w:val="28"/>
          <w:szCs w:val="28"/>
        </w:rPr>
        <w:t>С 26 января 2025 года дополняется, что в случае, если участок недр местного значения включен в перечень участков недр местного значения, содержащих общераспространенные полезные ископаемые, на основании заявления органа государственной власти Российской Федерации, органа государственной власти Республики Коми или органа местного самоуправления Республики Коми, уведомление о включении участка недр местного значения в указанный перечень является основанием для принятия инициатором следующих</w:t>
      </w:r>
      <w:proofErr w:type="gramEnd"/>
      <w:r w:rsidRPr="00D01396">
        <w:rPr>
          <w:rFonts w:ascii="Times New Roman" w:eastAsiaTheme="minorHAnsi" w:hAnsi="Times New Roman"/>
          <w:bCs/>
          <w:sz w:val="28"/>
          <w:szCs w:val="28"/>
        </w:rPr>
        <w:t xml:space="preserve"> решений: о включении заявленного участка недр местного значения в программы геологического изучения недр или в проекты строительства линейных и иных сооружений федерального, республиканского или местного значения; об определении претендента на получение права пользования заявленным участком недр местного значения.</w:t>
      </w:r>
    </w:p>
    <w:p w:rsidR="00D01396" w:rsidRPr="00D01396" w:rsidRDefault="00D01396" w:rsidP="00D01396">
      <w:pPr>
        <w:autoSpaceDE w:val="0"/>
        <w:autoSpaceDN w:val="0"/>
        <w:adjustRightInd w:val="0"/>
        <w:spacing w:after="0" w:line="240" w:lineRule="auto"/>
        <w:ind w:firstLine="540"/>
        <w:jc w:val="both"/>
        <w:rPr>
          <w:rFonts w:ascii="Times New Roman" w:eastAsiaTheme="minorHAnsi" w:hAnsi="Times New Roman"/>
          <w:bCs/>
          <w:sz w:val="28"/>
          <w:szCs w:val="28"/>
        </w:rPr>
      </w:pPr>
      <w:r w:rsidRPr="00D01396">
        <w:rPr>
          <w:rFonts w:ascii="Times New Roman" w:eastAsiaTheme="minorHAnsi" w:hAnsi="Times New Roman"/>
          <w:bCs/>
          <w:sz w:val="28"/>
          <w:szCs w:val="28"/>
        </w:rPr>
        <w:t xml:space="preserve">Устанавливается, что информация о принятом решении предоставляется инициатором в уполномоченный орган в срок не более 60 календарных дней со дня получения уведомления о включении участка недр местного значения в перечень участков недр местного значения, содержащих общераспространенные полезные ископаемые; нарушение инициатором сроков предоставления информации о принятом решении в уполномоченный </w:t>
      </w:r>
      <w:r w:rsidRPr="00D01396">
        <w:rPr>
          <w:rFonts w:ascii="Times New Roman" w:eastAsiaTheme="minorHAnsi" w:hAnsi="Times New Roman"/>
          <w:bCs/>
          <w:sz w:val="28"/>
          <w:szCs w:val="28"/>
        </w:rPr>
        <w:lastRenderedPageBreak/>
        <w:t>орган является основанием для исключения информации об этом участке недр местного значения из перечня участков недр местного значения, содержащих общераспространенные полезные ископаемые, в связи с утратой его статуса как участка недр местного значения; сроки предоставления инициатором информации о принятом решении в уполномоченный орган могут быть продлены по заявлению инициатора с обоснованием причин продления, представленному не позднее 6-ти рабочих дней до дня окончания сроков предоставления такой информации.</w:t>
      </w:r>
    </w:p>
    <w:p w:rsidR="00D01396" w:rsidRPr="00D01396" w:rsidRDefault="00D01396" w:rsidP="00D01396">
      <w:pPr>
        <w:autoSpaceDE w:val="0"/>
        <w:autoSpaceDN w:val="0"/>
        <w:adjustRightInd w:val="0"/>
        <w:spacing w:after="0" w:line="240" w:lineRule="auto"/>
        <w:ind w:firstLine="540"/>
        <w:jc w:val="both"/>
        <w:rPr>
          <w:rFonts w:ascii="Times New Roman" w:eastAsiaTheme="minorHAnsi" w:hAnsi="Times New Roman"/>
          <w:bCs/>
          <w:sz w:val="28"/>
          <w:szCs w:val="28"/>
        </w:rPr>
      </w:pPr>
      <w:proofErr w:type="gramStart"/>
      <w:r w:rsidRPr="00D01396">
        <w:rPr>
          <w:rFonts w:ascii="Times New Roman" w:eastAsiaTheme="minorHAnsi" w:hAnsi="Times New Roman"/>
          <w:bCs/>
          <w:sz w:val="28"/>
          <w:szCs w:val="28"/>
        </w:rPr>
        <w:t>Дополняется, что претенденты на получение права пользования участком недр местного значения для геологического изучения в целях поисков и оценки месторождений общераспространенных полезных ископаемых за счет собственных (или привлеченных) средств, действующие на основании решения инициатора включения участка недр местного значения в перечень участков недр местного значения, содержащих общераспространенные полезные ископаемые, в срок не более 60 календарных дней со дня получения такого</w:t>
      </w:r>
      <w:proofErr w:type="gramEnd"/>
      <w:r w:rsidRPr="00D01396">
        <w:rPr>
          <w:rFonts w:ascii="Times New Roman" w:eastAsiaTheme="minorHAnsi" w:hAnsi="Times New Roman"/>
          <w:bCs/>
          <w:sz w:val="28"/>
          <w:szCs w:val="28"/>
        </w:rPr>
        <w:t xml:space="preserve"> решения предоставляют в уполномоченный орган предусмотренные документы; решение инициатора о согласовании получения претендентом права пользования участком недр местного значения.</w:t>
      </w:r>
    </w:p>
    <w:p w:rsidR="00D01396" w:rsidRPr="00D01396" w:rsidRDefault="00D01396" w:rsidP="00D01396">
      <w:pPr>
        <w:autoSpaceDE w:val="0"/>
        <w:autoSpaceDN w:val="0"/>
        <w:adjustRightInd w:val="0"/>
        <w:spacing w:after="0" w:line="240" w:lineRule="auto"/>
        <w:ind w:firstLine="540"/>
        <w:jc w:val="both"/>
        <w:rPr>
          <w:rFonts w:ascii="Times New Roman" w:eastAsiaTheme="minorHAnsi" w:hAnsi="Times New Roman"/>
          <w:bCs/>
          <w:sz w:val="28"/>
          <w:szCs w:val="28"/>
        </w:rPr>
      </w:pPr>
      <w:r w:rsidRPr="00D01396">
        <w:rPr>
          <w:rFonts w:ascii="Times New Roman" w:eastAsiaTheme="minorHAnsi" w:hAnsi="Times New Roman"/>
          <w:bCs/>
          <w:sz w:val="28"/>
          <w:szCs w:val="28"/>
        </w:rPr>
        <w:t>Устанавливается, что заявление на переоформление лицензии на пользование участком недр подается не позднее шести месяцев до окончания срока действия лицензии на пользование недрами.</w:t>
      </w:r>
    </w:p>
    <w:p w:rsidR="00D01396" w:rsidRPr="00D01396" w:rsidRDefault="00D01396" w:rsidP="00D01396">
      <w:pPr>
        <w:autoSpaceDE w:val="0"/>
        <w:autoSpaceDN w:val="0"/>
        <w:adjustRightInd w:val="0"/>
        <w:spacing w:after="0" w:line="240" w:lineRule="auto"/>
        <w:ind w:firstLine="540"/>
        <w:jc w:val="both"/>
        <w:rPr>
          <w:rFonts w:ascii="Times New Roman" w:eastAsiaTheme="minorHAnsi" w:hAnsi="Times New Roman"/>
          <w:bCs/>
          <w:sz w:val="28"/>
          <w:szCs w:val="28"/>
        </w:rPr>
      </w:pPr>
      <w:r w:rsidRPr="00D01396">
        <w:rPr>
          <w:rFonts w:ascii="Times New Roman" w:eastAsiaTheme="minorHAnsi" w:hAnsi="Times New Roman"/>
          <w:bCs/>
          <w:sz w:val="28"/>
          <w:szCs w:val="28"/>
        </w:rPr>
        <w:t>Уточняются сведения с подтверждающими их документами, предоставляемые дополнительно заявителем при переоформлении лицензии на пользование участком недр в зависимости от конкретного основания перехода права пользования недрами.</w:t>
      </w:r>
    </w:p>
    <w:p w:rsidR="00D01396" w:rsidRPr="00D01396" w:rsidRDefault="00ED5A41" w:rsidP="007F4A3A">
      <w:pPr>
        <w:autoSpaceDE w:val="0"/>
        <w:autoSpaceDN w:val="0"/>
        <w:adjustRightInd w:val="0"/>
        <w:spacing w:after="0" w:line="240" w:lineRule="auto"/>
        <w:ind w:firstLine="540"/>
        <w:jc w:val="both"/>
        <w:rPr>
          <w:rFonts w:ascii="Times New Roman" w:eastAsiaTheme="minorHAnsi" w:hAnsi="Times New Roman"/>
          <w:b/>
          <w:bCs/>
          <w:sz w:val="28"/>
          <w:szCs w:val="28"/>
        </w:rPr>
      </w:pPr>
      <w:r>
        <w:rPr>
          <w:rFonts w:ascii="Times New Roman" w:eastAsiaTheme="minorHAnsi" w:hAnsi="Times New Roman"/>
          <w:b/>
          <w:bCs/>
          <w:sz w:val="28"/>
          <w:szCs w:val="28"/>
        </w:rPr>
        <w:t>3</w:t>
      </w:r>
      <w:r w:rsidR="00D01396">
        <w:rPr>
          <w:rFonts w:ascii="Times New Roman" w:eastAsiaTheme="minorHAnsi" w:hAnsi="Times New Roman"/>
          <w:b/>
          <w:bCs/>
          <w:sz w:val="28"/>
          <w:szCs w:val="28"/>
        </w:rPr>
        <w:t xml:space="preserve">. </w:t>
      </w:r>
      <w:hyperlink r:id="rId9" w:history="1">
        <w:proofErr w:type="gramStart"/>
        <w:r w:rsidR="00D01396" w:rsidRPr="00D01396">
          <w:rPr>
            <w:rFonts w:ascii="Times New Roman" w:eastAsiaTheme="minorHAnsi" w:hAnsi="Times New Roman"/>
            <w:b/>
            <w:bCs/>
            <w:sz w:val="28"/>
            <w:szCs w:val="28"/>
          </w:rPr>
          <w:t>Приказ</w:t>
        </w:r>
      </w:hyperlink>
      <w:r w:rsidR="00D01396" w:rsidRPr="00D01396">
        <w:rPr>
          <w:rFonts w:ascii="Times New Roman" w:eastAsiaTheme="minorHAnsi" w:hAnsi="Times New Roman"/>
          <w:b/>
          <w:bCs/>
          <w:sz w:val="28"/>
          <w:szCs w:val="28"/>
        </w:rPr>
        <w:t xml:space="preserve"> </w:t>
      </w:r>
      <w:proofErr w:type="spellStart"/>
      <w:r w:rsidR="00D01396" w:rsidRPr="00D01396">
        <w:rPr>
          <w:rFonts w:ascii="Times New Roman" w:eastAsiaTheme="minorHAnsi" w:hAnsi="Times New Roman"/>
          <w:b/>
          <w:bCs/>
          <w:sz w:val="28"/>
          <w:szCs w:val="28"/>
        </w:rPr>
        <w:t>Минобрнауки</w:t>
      </w:r>
      <w:proofErr w:type="spellEnd"/>
      <w:r w:rsidR="00D01396" w:rsidRPr="00D01396">
        <w:rPr>
          <w:rFonts w:ascii="Times New Roman" w:eastAsiaTheme="minorHAnsi" w:hAnsi="Times New Roman"/>
          <w:b/>
          <w:bCs/>
          <w:sz w:val="28"/>
          <w:szCs w:val="28"/>
        </w:rPr>
        <w:t xml:space="preserve"> Респуб</w:t>
      </w:r>
      <w:r w:rsidR="00D01396">
        <w:rPr>
          <w:rFonts w:ascii="Times New Roman" w:eastAsiaTheme="minorHAnsi" w:hAnsi="Times New Roman"/>
          <w:b/>
          <w:bCs/>
          <w:sz w:val="28"/>
          <w:szCs w:val="28"/>
        </w:rPr>
        <w:t xml:space="preserve">лики Коми от 28.12.2024 </w:t>
      </w:r>
      <w:r w:rsidR="007F4A3A">
        <w:rPr>
          <w:rFonts w:ascii="Times New Roman" w:eastAsiaTheme="minorHAnsi" w:hAnsi="Times New Roman"/>
          <w:b/>
          <w:bCs/>
          <w:sz w:val="28"/>
          <w:szCs w:val="28"/>
        </w:rPr>
        <w:t>№</w:t>
      </w:r>
      <w:r w:rsidR="00D01396">
        <w:rPr>
          <w:rFonts w:ascii="Times New Roman" w:eastAsiaTheme="minorHAnsi" w:hAnsi="Times New Roman"/>
          <w:b/>
          <w:bCs/>
          <w:sz w:val="28"/>
          <w:szCs w:val="28"/>
        </w:rPr>
        <w:t xml:space="preserve"> 806-п</w:t>
      </w:r>
      <w:r w:rsidR="007F4A3A">
        <w:rPr>
          <w:rFonts w:ascii="Times New Roman" w:eastAsiaTheme="minorHAnsi" w:hAnsi="Times New Roman"/>
          <w:b/>
          <w:bCs/>
          <w:sz w:val="28"/>
          <w:szCs w:val="28"/>
        </w:rPr>
        <w:t xml:space="preserve"> </w:t>
      </w:r>
      <w:r w:rsidR="00564699">
        <w:rPr>
          <w:rFonts w:ascii="Times New Roman" w:eastAsiaTheme="minorHAnsi" w:hAnsi="Times New Roman"/>
          <w:b/>
          <w:bCs/>
          <w:sz w:val="28"/>
          <w:szCs w:val="28"/>
        </w:rPr>
        <w:t>«</w:t>
      </w:r>
      <w:r w:rsidR="00D01396" w:rsidRPr="00D01396">
        <w:rPr>
          <w:rFonts w:ascii="Times New Roman" w:eastAsiaTheme="minorHAnsi" w:hAnsi="Times New Roman"/>
          <w:b/>
          <w:bCs/>
          <w:sz w:val="28"/>
          <w:szCs w:val="28"/>
        </w:rPr>
        <w:t>О внесении изменений в приказ Министерства образования и науки Республики Ком</w:t>
      </w:r>
      <w:r w:rsidR="00564699">
        <w:rPr>
          <w:rFonts w:ascii="Times New Roman" w:eastAsiaTheme="minorHAnsi" w:hAnsi="Times New Roman"/>
          <w:b/>
          <w:bCs/>
          <w:sz w:val="28"/>
          <w:szCs w:val="28"/>
        </w:rPr>
        <w:t xml:space="preserve">и от 29 ноября 2024 г. </w:t>
      </w:r>
      <w:r w:rsidR="007F4A3A">
        <w:rPr>
          <w:rFonts w:ascii="Times New Roman" w:eastAsiaTheme="minorHAnsi" w:hAnsi="Times New Roman"/>
          <w:b/>
          <w:bCs/>
          <w:sz w:val="28"/>
          <w:szCs w:val="28"/>
        </w:rPr>
        <w:t>№</w:t>
      </w:r>
      <w:r w:rsidR="00564699">
        <w:rPr>
          <w:rFonts w:ascii="Times New Roman" w:eastAsiaTheme="minorHAnsi" w:hAnsi="Times New Roman"/>
          <w:b/>
          <w:bCs/>
          <w:sz w:val="28"/>
          <w:szCs w:val="28"/>
        </w:rPr>
        <w:t xml:space="preserve"> 686-п «</w:t>
      </w:r>
      <w:r w:rsidR="00D01396" w:rsidRPr="00D01396">
        <w:rPr>
          <w:rFonts w:ascii="Times New Roman" w:eastAsiaTheme="minorHAnsi" w:hAnsi="Times New Roman"/>
          <w:b/>
          <w:bCs/>
          <w:sz w:val="28"/>
          <w:szCs w:val="28"/>
        </w:rPr>
        <w:t>Об утверждении административного регламента предоставления органами местного самоуправления муниципальных районов, муниципальных округов, городских округов Республики Коми государственной услуги по выплате компенсации части родительской платы за присмотр и уход за детьми в образовательных организациях, находящихс</w:t>
      </w:r>
      <w:r w:rsidR="00564699">
        <w:rPr>
          <w:rFonts w:ascii="Times New Roman" w:eastAsiaTheme="minorHAnsi" w:hAnsi="Times New Roman"/>
          <w:b/>
          <w:bCs/>
          <w:sz w:val="28"/>
          <w:szCs w:val="28"/>
        </w:rPr>
        <w:t>я на территории</w:t>
      </w:r>
      <w:proofErr w:type="gramEnd"/>
      <w:r w:rsidR="00564699">
        <w:rPr>
          <w:rFonts w:ascii="Times New Roman" w:eastAsiaTheme="minorHAnsi" w:hAnsi="Times New Roman"/>
          <w:b/>
          <w:bCs/>
          <w:sz w:val="28"/>
          <w:szCs w:val="28"/>
        </w:rPr>
        <w:t xml:space="preserve"> Республики Коми»</w:t>
      </w:r>
      <w:r w:rsidR="00D01396">
        <w:rPr>
          <w:rFonts w:ascii="Times New Roman" w:eastAsiaTheme="minorHAnsi" w:hAnsi="Times New Roman"/>
          <w:b/>
          <w:bCs/>
          <w:sz w:val="28"/>
          <w:szCs w:val="28"/>
        </w:rPr>
        <w:t>.</w:t>
      </w:r>
    </w:p>
    <w:p w:rsidR="00D01396" w:rsidRPr="00564699" w:rsidRDefault="00D01396" w:rsidP="00D01396">
      <w:pPr>
        <w:autoSpaceDE w:val="0"/>
        <w:autoSpaceDN w:val="0"/>
        <w:adjustRightInd w:val="0"/>
        <w:spacing w:after="0" w:line="240" w:lineRule="auto"/>
        <w:ind w:firstLine="540"/>
        <w:jc w:val="both"/>
        <w:rPr>
          <w:rFonts w:ascii="Times New Roman" w:eastAsiaTheme="minorHAnsi" w:hAnsi="Times New Roman"/>
          <w:bCs/>
          <w:sz w:val="28"/>
          <w:szCs w:val="28"/>
        </w:rPr>
      </w:pPr>
      <w:proofErr w:type="gramStart"/>
      <w:r w:rsidRPr="00564699">
        <w:rPr>
          <w:rFonts w:ascii="Times New Roman" w:eastAsiaTheme="minorHAnsi" w:hAnsi="Times New Roman"/>
          <w:bCs/>
          <w:sz w:val="28"/>
          <w:szCs w:val="28"/>
        </w:rPr>
        <w:t>Уточнено, что документы, необходимые для получения государственной услуги в соответствии с установленным критерием нуждаемости, не представляются в случае внесения в заявление сведений о том, что семья родителя (законного представителя) является получателем соответствующего вида государственной социальной помощи в соответс</w:t>
      </w:r>
      <w:r w:rsidR="00564699">
        <w:rPr>
          <w:rFonts w:ascii="Times New Roman" w:eastAsiaTheme="minorHAnsi" w:hAnsi="Times New Roman"/>
          <w:bCs/>
          <w:sz w:val="28"/>
          <w:szCs w:val="28"/>
        </w:rPr>
        <w:t>твии с Законом Республики Коми «</w:t>
      </w:r>
      <w:r w:rsidRPr="00564699">
        <w:rPr>
          <w:rFonts w:ascii="Times New Roman" w:eastAsiaTheme="minorHAnsi" w:hAnsi="Times New Roman"/>
          <w:bCs/>
          <w:sz w:val="28"/>
          <w:szCs w:val="28"/>
        </w:rPr>
        <w:t>Об оказании государственной соци</w:t>
      </w:r>
      <w:r w:rsidR="00564699">
        <w:rPr>
          <w:rFonts w:ascii="Times New Roman" w:eastAsiaTheme="minorHAnsi" w:hAnsi="Times New Roman"/>
          <w:bCs/>
          <w:sz w:val="28"/>
          <w:szCs w:val="28"/>
        </w:rPr>
        <w:t>альной помощи в Республике Коми»</w:t>
      </w:r>
      <w:r w:rsidRPr="00564699">
        <w:rPr>
          <w:rFonts w:ascii="Times New Roman" w:eastAsiaTheme="minorHAnsi" w:hAnsi="Times New Roman"/>
          <w:bCs/>
          <w:sz w:val="28"/>
          <w:szCs w:val="28"/>
        </w:rPr>
        <w:t xml:space="preserve"> на дату обращения за государственной услугой.</w:t>
      </w:r>
      <w:proofErr w:type="gramEnd"/>
    </w:p>
    <w:p w:rsidR="00D01396" w:rsidRPr="00564699" w:rsidRDefault="00D01396" w:rsidP="00D01396">
      <w:pPr>
        <w:autoSpaceDE w:val="0"/>
        <w:autoSpaceDN w:val="0"/>
        <w:adjustRightInd w:val="0"/>
        <w:spacing w:after="0" w:line="240" w:lineRule="auto"/>
        <w:ind w:firstLine="540"/>
        <w:jc w:val="both"/>
        <w:rPr>
          <w:rFonts w:ascii="Times New Roman" w:eastAsiaTheme="minorHAnsi" w:hAnsi="Times New Roman"/>
          <w:bCs/>
          <w:sz w:val="28"/>
          <w:szCs w:val="28"/>
        </w:rPr>
      </w:pPr>
      <w:proofErr w:type="gramStart"/>
      <w:r w:rsidRPr="00564699">
        <w:rPr>
          <w:rFonts w:ascii="Times New Roman" w:eastAsiaTheme="minorHAnsi" w:hAnsi="Times New Roman"/>
          <w:bCs/>
          <w:sz w:val="28"/>
          <w:szCs w:val="28"/>
        </w:rPr>
        <w:t xml:space="preserve">Скорректирован один из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w:t>
      </w:r>
      <w:r w:rsidRPr="00564699">
        <w:rPr>
          <w:rFonts w:ascii="Times New Roman" w:eastAsiaTheme="minorHAnsi" w:hAnsi="Times New Roman"/>
          <w:bCs/>
          <w:sz w:val="28"/>
          <w:szCs w:val="28"/>
        </w:rPr>
        <w:lastRenderedPageBreak/>
        <w:t>представить по собственной инициативе: сведения (документ), подтверждающие получение родителем (законным представителем) в соответс</w:t>
      </w:r>
      <w:r w:rsidR="00564699">
        <w:rPr>
          <w:rFonts w:ascii="Times New Roman" w:eastAsiaTheme="minorHAnsi" w:hAnsi="Times New Roman"/>
          <w:bCs/>
          <w:sz w:val="28"/>
          <w:szCs w:val="28"/>
        </w:rPr>
        <w:t>твии с Законом Республики Коми «</w:t>
      </w:r>
      <w:r w:rsidRPr="00564699">
        <w:rPr>
          <w:rFonts w:ascii="Times New Roman" w:eastAsiaTheme="minorHAnsi" w:hAnsi="Times New Roman"/>
          <w:bCs/>
          <w:sz w:val="28"/>
          <w:szCs w:val="28"/>
        </w:rPr>
        <w:t>Об оказании государственной соци</w:t>
      </w:r>
      <w:r w:rsidR="00564699">
        <w:rPr>
          <w:rFonts w:ascii="Times New Roman" w:eastAsiaTheme="minorHAnsi" w:hAnsi="Times New Roman"/>
          <w:bCs/>
          <w:sz w:val="28"/>
          <w:szCs w:val="28"/>
        </w:rPr>
        <w:t>альной помощи в Республике Коми»</w:t>
      </w:r>
      <w:r w:rsidRPr="00564699">
        <w:rPr>
          <w:rFonts w:ascii="Times New Roman" w:eastAsiaTheme="minorHAnsi" w:hAnsi="Times New Roman"/>
          <w:bCs/>
          <w:sz w:val="28"/>
          <w:szCs w:val="28"/>
        </w:rPr>
        <w:t xml:space="preserve"> соответствующего вида государственной социальной помощи на дату обращения за государственной услугой.</w:t>
      </w:r>
      <w:proofErr w:type="gramEnd"/>
    </w:p>
    <w:p w:rsidR="00D01396" w:rsidRPr="00564699" w:rsidRDefault="00D01396" w:rsidP="00D01396">
      <w:pPr>
        <w:autoSpaceDE w:val="0"/>
        <w:autoSpaceDN w:val="0"/>
        <w:adjustRightInd w:val="0"/>
        <w:spacing w:after="0" w:line="240" w:lineRule="auto"/>
        <w:ind w:firstLine="540"/>
        <w:jc w:val="both"/>
        <w:rPr>
          <w:rFonts w:ascii="Times New Roman" w:eastAsiaTheme="minorHAnsi" w:hAnsi="Times New Roman"/>
          <w:bCs/>
          <w:sz w:val="28"/>
          <w:szCs w:val="28"/>
        </w:rPr>
      </w:pPr>
      <w:r w:rsidRPr="00564699">
        <w:rPr>
          <w:rFonts w:ascii="Times New Roman" w:eastAsiaTheme="minorHAnsi" w:hAnsi="Times New Roman"/>
          <w:bCs/>
          <w:sz w:val="28"/>
          <w:szCs w:val="28"/>
        </w:rPr>
        <w:t xml:space="preserve">Уточнено, что в случае принятия уполномоченным органом решения о предоставлении государственной услуги государственная услуга предоставляется на срок 6 месяцев с месяца принятия решения о назначении и выплате государственной социальной </w:t>
      </w:r>
      <w:proofErr w:type="gramStart"/>
      <w:r w:rsidRPr="00564699">
        <w:rPr>
          <w:rFonts w:ascii="Times New Roman" w:eastAsiaTheme="minorHAnsi" w:hAnsi="Times New Roman"/>
          <w:bCs/>
          <w:sz w:val="28"/>
          <w:szCs w:val="28"/>
        </w:rPr>
        <w:t>помощи</w:t>
      </w:r>
      <w:proofErr w:type="gramEnd"/>
      <w:r w:rsidRPr="00564699">
        <w:rPr>
          <w:rFonts w:ascii="Times New Roman" w:eastAsiaTheme="minorHAnsi" w:hAnsi="Times New Roman"/>
          <w:bCs/>
          <w:sz w:val="28"/>
          <w:szCs w:val="28"/>
        </w:rPr>
        <w:t xml:space="preserve"> начиная с первого числа месяца, в котором заявление зарегистрировано в уполномоченном органе.</w:t>
      </w:r>
    </w:p>
    <w:p w:rsidR="00D05C4F" w:rsidRPr="00564699" w:rsidRDefault="00D05C4F" w:rsidP="00ED5A41">
      <w:pPr>
        <w:spacing w:after="0" w:line="240" w:lineRule="auto"/>
        <w:jc w:val="both"/>
        <w:rPr>
          <w:rFonts w:ascii="Times New Roman" w:hAnsi="Times New Roman"/>
          <w:sz w:val="28"/>
          <w:szCs w:val="28"/>
        </w:rPr>
      </w:pPr>
    </w:p>
    <w:sectPr w:rsidR="00D05C4F" w:rsidRPr="005646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5082F"/>
    <w:multiLevelType w:val="hybridMultilevel"/>
    <w:tmpl w:val="2C1C802A"/>
    <w:lvl w:ilvl="0" w:tplc="B23E82B8">
      <w:start w:val="4"/>
      <w:numFmt w:val="decimal"/>
      <w:lvlText w:val="%1)"/>
      <w:lvlJc w:val="left"/>
      <w:pPr>
        <w:ind w:left="1070" w:hanging="360"/>
      </w:pPr>
      <w:rPr>
        <w:rFonts w:eastAsia="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40775472"/>
    <w:multiLevelType w:val="hybridMultilevel"/>
    <w:tmpl w:val="42E6F41C"/>
    <w:lvl w:ilvl="0" w:tplc="D236D75A">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49A91C88"/>
    <w:multiLevelType w:val="hybridMultilevel"/>
    <w:tmpl w:val="2A8CC78E"/>
    <w:lvl w:ilvl="0" w:tplc="FE7A11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0B4"/>
    <w:rsid w:val="000540B4"/>
    <w:rsid w:val="000821E1"/>
    <w:rsid w:val="00105FBB"/>
    <w:rsid w:val="004B5CCF"/>
    <w:rsid w:val="00564699"/>
    <w:rsid w:val="00596296"/>
    <w:rsid w:val="00637465"/>
    <w:rsid w:val="006465D0"/>
    <w:rsid w:val="006D6D5F"/>
    <w:rsid w:val="00717D16"/>
    <w:rsid w:val="007416F4"/>
    <w:rsid w:val="007E395B"/>
    <w:rsid w:val="007F4A3A"/>
    <w:rsid w:val="00835946"/>
    <w:rsid w:val="00A15E48"/>
    <w:rsid w:val="00A17D1B"/>
    <w:rsid w:val="00AF1400"/>
    <w:rsid w:val="00BA5376"/>
    <w:rsid w:val="00BD0AE3"/>
    <w:rsid w:val="00CC79CE"/>
    <w:rsid w:val="00CF7CB4"/>
    <w:rsid w:val="00D01396"/>
    <w:rsid w:val="00D05C4F"/>
    <w:rsid w:val="00D31134"/>
    <w:rsid w:val="00D72E2B"/>
    <w:rsid w:val="00E76496"/>
    <w:rsid w:val="00ED5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400"/>
    <w:pPr>
      <w:spacing w:after="160" w:line="256"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F1400"/>
    <w:pPr>
      <w:spacing w:line="259" w:lineRule="auto"/>
      <w:ind w:left="720"/>
      <w:contextualSpacing/>
    </w:pPr>
    <w:rPr>
      <w:rFonts w:eastAsiaTheme="minorHAnsi" w:cstheme="minorBidi"/>
    </w:rPr>
  </w:style>
  <w:style w:type="character" w:customStyle="1" w:styleId="a4">
    <w:name w:val="Абзац списка Знак"/>
    <w:basedOn w:val="a0"/>
    <w:link w:val="a3"/>
    <w:uiPriority w:val="34"/>
    <w:locked/>
    <w:rsid w:val="00AF1400"/>
  </w:style>
  <w:style w:type="paragraph" w:styleId="a5">
    <w:name w:val="Balloon Text"/>
    <w:basedOn w:val="a"/>
    <w:link w:val="a6"/>
    <w:uiPriority w:val="99"/>
    <w:semiHidden/>
    <w:unhideWhenUsed/>
    <w:rsid w:val="00D311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113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400"/>
    <w:pPr>
      <w:spacing w:after="160" w:line="256"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F1400"/>
    <w:pPr>
      <w:spacing w:line="259" w:lineRule="auto"/>
      <w:ind w:left="720"/>
      <w:contextualSpacing/>
    </w:pPr>
    <w:rPr>
      <w:rFonts w:eastAsiaTheme="minorHAnsi" w:cstheme="minorBidi"/>
    </w:rPr>
  </w:style>
  <w:style w:type="character" w:customStyle="1" w:styleId="a4">
    <w:name w:val="Абзац списка Знак"/>
    <w:basedOn w:val="a0"/>
    <w:link w:val="a3"/>
    <w:uiPriority w:val="34"/>
    <w:locked/>
    <w:rsid w:val="00AF1400"/>
  </w:style>
  <w:style w:type="paragraph" w:styleId="a5">
    <w:name w:val="Balloon Text"/>
    <w:basedOn w:val="a"/>
    <w:link w:val="a6"/>
    <w:uiPriority w:val="99"/>
    <w:semiHidden/>
    <w:unhideWhenUsed/>
    <w:rsid w:val="00D311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113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6&amp;n=243161" TargetMode="External"/><Relationship Id="rId3" Type="http://schemas.microsoft.com/office/2007/relationships/stylesWithEffects" Target="stylesWithEffects.xml"/><Relationship Id="rId7" Type="http://schemas.openxmlformats.org/officeDocument/2006/relationships/hyperlink" Target="https://login.consultant.ru/link/?req=doc&amp;base=RLAW096&amp;n=2430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9436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096&amp;n=2428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5</Pages>
  <Words>1712</Words>
  <Characters>9764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Надуткина Юлия Дмитриевна</dc:creator>
  <cp:keywords/>
  <dc:description/>
  <cp:lastModifiedBy>Надуткина Юлия Дмитриевна</cp:lastModifiedBy>
  <cp:revision>8</cp:revision>
  <dcterms:created xsi:type="dcterms:W3CDTF">2025-02-03T07:20:00Z</dcterms:created>
  <dcterms:modified xsi:type="dcterms:W3CDTF">2025-02-05T11:30:00Z</dcterms:modified>
</cp:coreProperties>
</file>