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5F642D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</w:t>
            </w:r>
            <w:r w:rsidR="00E03C77">
              <w:rPr>
                <w:rFonts w:ascii="Times New Roman" w:hAnsi="Times New Roman" w:cs="Times New Roman"/>
              </w:rPr>
              <w:t xml:space="preserve">финансового управления </w:t>
            </w:r>
            <w:r w:rsidRPr="00403699">
              <w:rPr>
                <w:rFonts w:ascii="Times New Roman" w:hAnsi="Times New Roman" w:cs="Times New Roman"/>
              </w:rPr>
              <w:t xml:space="preserve">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6D6795">
              <w:rPr>
                <w:rFonts w:ascii="Times New Roman" w:hAnsi="Times New Roman" w:cs="Times New Roman"/>
              </w:rPr>
              <w:t xml:space="preserve"> </w:t>
            </w:r>
            <w:r w:rsidR="00E03C77">
              <w:rPr>
                <w:rFonts w:ascii="Times New Roman" w:hAnsi="Times New Roman" w:cs="Times New Roman"/>
              </w:rPr>
              <w:t>2</w:t>
            </w:r>
            <w:r w:rsidR="005F642D" w:rsidRPr="005F642D">
              <w:rPr>
                <w:rFonts w:ascii="Times New Roman" w:hAnsi="Times New Roman" w:cs="Times New Roman"/>
              </w:rPr>
              <w:t>6</w:t>
            </w:r>
            <w:r w:rsidR="0086776F">
              <w:rPr>
                <w:rFonts w:ascii="Times New Roman" w:hAnsi="Times New Roman" w:cs="Times New Roman"/>
              </w:rPr>
              <w:t xml:space="preserve"> </w:t>
            </w:r>
            <w:r w:rsidR="00E03C77">
              <w:rPr>
                <w:rFonts w:ascii="Times New Roman" w:hAnsi="Times New Roman" w:cs="Times New Roman"/>
              </w:rPr>
              <w:t>декабря</w:t>
            </w:r>
            <w:r w:rsidR="0086776F">
              <w:rPr>
                <w:rFonts w:ascii="Times New Roman" w:hAnsi="Times New Roman" w:cs="Times New Roman"/>
              </w:rPr>
              <w:t xml:space="preserve"> 202</w:t>
            </w:r>
            <w:r w:rsidR="005F642D" w:rsidRPr="005F642D">
              <w:rPr>
                <w:rFonts w:ascii="Times New Roman" w:hAnsi="Times New Roman" w:cs="Times New Roman"/>
              </w:rPr>
              <w:t>2</w:t>
            </w:r>
            <w:r w:rsidR="0086776F">
              <w:rPr>
                <w:rFonts w:ascii="Times New Roman" w:hAnsi="Times New Roman" w:cs="Times New Roman"/>
              </w:rPr>
              <w:t xml:space="preserve"> </w:t>
            </w:r>
            <w:r w:rsidR="0079068E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</w:t>
      </w:r>
      <w:r w:rsidR="0079777F">
        <w:rPr>
          <w:rFonts w:ascii="Times New Roman" w:hAnsi="Times New Roman" w:cs="Times New Roman"/>
          <w:sz w:val="28"/>
          <w:szCs w:val="28"/>
        </w:rPr>
        <w:t>анию конфликта интересов на 202</w:t>
      </w:r>
      <w:r w:rsidR="005F642D" w:rsidRPr="005F642D">
        <w:rPr>
          <w:rFonts w:ascii="Times New Roman" w:hAnsi="Times New Roman" w:cs="Times New Roman"/>
          <w:sz w:val="28"/>
          <w:szCs w:val="28"/>
        </w:rPr>
        <w:t>3</w:t>
      </w:r>
      <w:r w:rsidR="00564BA6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</w:p>
    <w:tbl>
      <w:tblPr>
        <w:tblStyle w:val="a3"/>
        <w:tblW w:w="109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3"/>
        <w:gridCol w:w="4896"/>
        <w:gridCol w:w="992"/>
        <w:gridCol w:w="1984"/>
        <w:gridCol w:w="2424"/>
      </w:tblGrid>
      <w:tr w:rsidR="000938BB" w:rsidRPr="00AD452C" w:rsidTr="00D871BF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D452C">
              <w:rPr>
                <w:rFonts w:ascii="Times New Roman" w:hAnsi="Times New Roman" w:cs="Times New Roman"/>
              </w:rPr>
              <w:t>п</w:t>
            </w:r>
            <w:proofErr w:type="gramEnd"/>
            <w:r w:rsidRPr="00AD45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9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2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992" w:type="dxa"/>
          </w:tcPr>
          <w:p w:rsidR="00DF2C34" w:rsidRPr="00D871BF" w:rsidRDefault="00E03C77" w:rsidP="005F6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апреля 202</w:t>
            </w:r>
            <w:r w:rsidR="005F6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DF2C34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664398" w:rsidRPr="00AD452C" w:rsidRDefault="00E03C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DF2C34" w:rsidRPr="00D871BF" w:rsidRDefault="00DF2C34" w:rsidP="00DF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Сведения муниципальных служащих, включенных в перечень должностей, утвержденный Постановлением администрации МР «Княжпогостский» от 19 июля 2016г. № 271</w:t>
            </w:r>
          </w:p>
        </w:tc>
      </w:tr>
      <w:tr w:rsidR="00664398" w:rsidRPr="00AD452C" w:rsidTr="00D871BF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6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664398" w:rsidRPr="00D871BF" w:rsidRDefault="00E03C77" w:rsidP="005F6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июня 202</w:t>
            </w:r>
            <w:r w:rsidR="005F6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6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992" w:type="dxa"/>
          </w:tcPr>
          <w:p w:rsidR="00DF2C34" w:rsidRPr="00D871BF" w:rsidRDefault="00DF2C34" w:rsidP="005F6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7634A9" w:rsidRPr="00D871BF">
              <w:rPr>
                <w:rFonts w:ascii="Times New Roman" w:hAnsi="Times New Roman" w:cs="Times New Roman"/>
                <w:sz w:val="18"/>
                <w:szCs w:val="18"/>
              </w:rPr>
              <w:t>5 мая 202</w:t>
            </w:r>
            <w:r w:rsidR="005F6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DF2C34" w:rsidRDefault="00E03C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А.А.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6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992" w:type="dxa"/>
          </w:tcPr>
          <w:p w:rsidR="00DF2C34" w:rsidRPr="00D871BF" w:rsidRDefault="007634A9" w:rsidP="005F6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июня 202</w:t>
            </w:r>
            <w:r w:rsidR="005F6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DF2C34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6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в случае выявления нарушений при мониторинге сведений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6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(ежеквартально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6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 xml:space="preserve">Рассмотрение уведомления муниципального служащего о намерении выполнять иную </w:t>
            </w:r>
            <w:r w:rsidRPr="0097742B">
              <w:rPr>
                <w:rFonts w:ascii="Times New Roman" w:hAnsi="Times New Roman"/>
                <w:sz w:val="24"/>
                <w:szCs w:val="24"/>
              </w:rPr>
              <w:lastRenderedPageBreak/>
              <w:t>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992" w:type="dxa"/>
          </w:tcPr>
          <w:p w:rsidR="00F155F1" w:rsidRPr="00D871BF" w:rsidRDefault="00F155F1" w:rsidP="003F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мере поступления 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по соблюдению </w:t>
            </w:r>
            <w:r w:rsidRPr="000938BB">
              <w:rPr>
                <w:rFonts w:ascii="Times New Roman" w:hAnsi="Times New Roman" w:cs="Times New Roman"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96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992" w:type="dxa"/>
          </w:tcPr>
          <w:p w:rsidR="00F155F1" w:rsidRPr="00D871BF" w:rsidRDefault="00F155F1" w:rsidP="007E3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уведомлений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6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992" w:type="dxa"/>
          </w:tcPr>
          <w:p w:rsidR="00F155F1" w:rsidRPr="00D871BF" w:rsidRDefault="00F155F1" w:rsidP="007E3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представлений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664398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6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квартал</w:t>
            </w:r>
          </w:p>
        </w:tc>
        <w:tc>
          <w:tcPr>
            <w:tcW w:w="1984" w:type="dxa"/>
          </w:tcPr>
          <w:p w:rsidR="007634A9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Стрижеус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2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</w:tcPr>
          <w:p w:rsidR="00F155F1" w:rsidRPr="00AD452C" w:rsidRDefault="00F155F1" w:rsidP="005F6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 w:rsidR="007E2D3C">
              <w:rPr>
                <w:rFonts w:ascii="Times New Roman" w:hAnsi="Times New Roman" w:cs="Times New Roman"/>
              </w:rPr>
              <w:t xml:space="preserve"> в 202</w:t>
            </w:r>
            <w:r w:rsidR="005F642D" w:rsidRPr="005F64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155F1" w:rsidRPr="00D871BF" w:rsidRDefault="0079777F" w:rsidP="005F6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декабря</w:t>
            </w:r>
            <w:r w:rsidR="007634A9" w:rsidRPr="00D871B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F6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155F1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6" w:type="dxa"/>
          </w:tcPr>
          <w:p w:rsidR="00F155F1" w:rsidRPr="00AD452C" w:rsidRDefault="00F155F1" w:rsidP="005F6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634A9">
              <w:rPr>
                <w:rFonts w:ascii="Times New Roman" w:hAnsi="Times New Roman" w:cs="Times New Roman"/>
              </w:rPr>
              <w:t>2</w:t>
            </w:r>
            <w:r w:rsidR="005F642D" w:rsidRPr="005F64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155F1" w:rsidRPr="00D871BF" w:rsidRDefault="007E2D3C" w:rsidP="005F6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декабря 202</w:t>
            </w:r>
            <w:r w:rsidR="005F6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155F1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7523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3"/>
    <w:rsid w:val="000138D4"/>
    <w:rsid w:val="000213FB"/>
    <w:rsid w:val="00046F02"/>
    <w:rsid w:val="000938BB"/>
    <w:rsid w:val="000A67FF"/>
    <w:rsid w:val="00132DF0"/>
    <w:rsid w:val="001578E5"/>
    <w:rsid w:val="001A0F65"/>
    <w:rsid w:val="002D2736"/>
    <w:rsid w:val="0032767A"/>
    <w:rsid w:val="00331EB9"/>
    <w:rsid w:val="003756C3"/>
    <w:rsid w:val="003F08A8"/>
    <w:rsid w:val="00403699"/>
    <w:rsid w:val="0040681F"/>
    <w:rsid w:val="00427338"/>
    <w:rsid w:val="004E3077"/>
    <w:rsid w:val="00535FC1"/>
    <w:rsid w:val="00564BA6"/>
    <w:rsid w:val="005F01E1"/>
    <w:rsid w:val="005F642D"/>
    <w:rsid w:val="00635007"/>
    <w:rsid w:val="00636952"/>
    <w:rsid w:val="006457FD"/>
    <w:rsid w:val="00664398"/>
    <w:rsid w:val="006D6795"/>
    <w:rsid w:val="00711F5E"/>
    <w:rsid w:val="00752393"/>
    <w:rsid w:val="007634A9"/>
    <w:rsid w:val="00767A0C"/>
    <w:rsid w:val="0079068E"/>
    <w:rsid w:val="0079777F"/>
    <w:rsid w:val="007C08AE"/>
    <w:rsid w:val="007C1D35"/>
    <w:rsid w:val="007E2D3C"/>
    <w:rsid w:val="007E3E0C"/>
    <w:rsid w:val="007F25A9"/>
    <w:rsid w:val="0086776F"/>
    <w:rsid w:val="008B25EF"/>
    <w:rsid w:val="008F61EE"/>
    <w:rsid w:val="00923DB3"/>
    <w:rsid w:val="00934A19"/>
    <w:rsid w:val="00983FFF"/>
    <w:rsid w:val="00A364CD"/>
    <w:rsid w:val="00A518E6"/>
    <w:rsid w:val="00A73B78"/>
    <w:rsid w:val="00AA2515"/>
    <w:rsid w:val="00AA6270"/>
    <w:rsid w:val="00AD452C"/>
    <w:rsid w:val="00AE73D8"/>
    <w:rsid w:val="00B03063"/>
    <w:rsid w:val="00B91F36"/>
    <w:rsid w:val="00BA2628"/>
    <w:rsid w:val="00BF5DA0"/>
    <w:rsid w:val="00C32DBF"/>
    <w:rsid w:val="00D324F5"/>
    <w:rsid w:val="00D46673"/>
    <w:rsid w:val="00D871BF"/>
    <w:rsid w:val="00D9696D"/>
    <w:rsid w:val="00DD3CE0"/>
    <w:rsid w:val="00DF2C34"/>
    <w:rsid w:val="00E03C77"/>
    <w:rsid w:val="00E0438D"/>
    <w:rsid w:val="00E0707E"/>
    <w:rsid w:val="00F02BA5"/>
    <w:rsid w:val="00F1148E"/>
    <w:rsid w:val="00F155F1"/>
    <w:rsid w:val="00F62179"/>
    <w:rsid w:val="00FA093F"/>
    <w:rsid w:val="00FB2077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Hlupina</cp:lastModifiedBy>
  <cp:revision>10</cp:revision>
  <cp:lastPrinted>2024-07-05T11:31:00Z</cp:lastPrinted>
  <dcterms:created xsi:type="dcterms:W3CDTF">2024-07-05T08:29:00Z</dcterms:created>
  <dcterms:modified xsi:type="dcterms:W3CDTF">2022-12-26T11:49:00Z</dcterms:modified>
</cp:coreProperties>
</file>