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F24" w:rsidRPr="009B5F24" w:rsidRDefault="009B5F24" w:rsidP="009B5F24">
      <w:pPr>
        <w:tabs>
          <w:tab w:val="left" w:pos="5880"/>
        </w:tabs>
        <w:jc w:val="center"/>
        <w:rPr>
          <w:b/>
          <w:i/>
          <w:sz w:val="28"/>
          <w:szCs w:val="28"/>
        </w:rPr>
      </w:pPr>
      <w:r w:rsidRPr="009B5F24">
        <w:rPr>
          <w:b/>
          <w:i/>
          <w:sz w:val="28"/>
          <w:szCs w:val="28"/>
        </w:rPr>
        <w:t>ПЛАН</w:t>
      </w:r>
    </w:p>
    <w:p w:rsidR="009B5F24" w:rsidRDefault="009B5F24" w:rsidP="009B5F24">
      <w:pPr>
        <w:jc w:val="center"/>
        <w:rPr>
          <w:b/>
          <w:i/>
          <w:sz w:val="28"/>
          <w:szCs w:val="28"/>
        </w:rPr>
      </w:pPr>
      <w:r w:rsidRPr="009B5F24">
        <w:rPr>
          <w:b/>
          <w:i/>
          <w:sz w:val="28"/>
          <w:szCs w:val="28"/>
        </w:rPr>
        <w:t xml:space="preserve">работы трехсторонней комиссии по регулированию </w:t>
      </w:r>
    </w:p>
    <w:p w:rsidR="009B5F24" w:rsidRPr="009B5F24" w:rsidRDefault="009B5F24" w:rsidP="009B5F24">
      <w:pPr>
        <w:jc w:val="center"/>
        <w:rPr>
          <w:b/>
          <w:i/>
          <w:sz w:val="28"/>
          <w:szCs w:val="28"/>
        </w:rPr>
      </w:pPr>
      <w:r w:rsidRPr="009B5F24">
        <w:rPr>
          <w:b/>
          <w:i/>
          <w:sz w:val="28"/>
          <w:szCs w:val="28"/>
        </w:rPr>
        <w:t>социально-трудовых отношений</w:t>
      </w:r>
    </w:p>
    <w:p w:rsidR="009B5F24" w:rsidRPr="009B5F24" w:rsidRDefault="009B5F24" w:rsidP="009B5F24">
      <w:pPr>
        <w:jc w:val="center"/>
        <w:rPr>
          <w:b/>
          <w:i/>
          <w:sz w:val="28"/>
          <w:szCs w:val="28"/>
        </w:rPr>
      </w:pPr>
      <w:r w:rsidRPr="009B5F24">
        <w:rPr>
          <w:b/>
          <w:i/>
          <w:sz w:val="28"/>
          <w:szCs w:val="28"/>
        </w:rPr>
        <w:t>на территории муниципального района  «Княжпогостский»</w:t>
      </w:r>
      <w:r w:rsidR="000374DD">
        <w:rPr>
          <w:b/>
          <w:i/>
          <w:sz w:val="28"/>
          <w:szCs w:val="28"/>
        </w:rPr>
        <w:t xml:space="preserve"> </w:t>
      </w:r>
      <w:r w:rsidRPr="009B5F24">
        <w:rPr>
          <w:b/>
          <w:i/>
          <w:sz w:val="28"/>
          <w:szCs w:val="28"/>
        </w:rPr>
        <w:t>на 2019 год.</w:t>
      </w:r>
    </w:p>
    <w:p w:rsidR="009B5F24" w:rsidRPr="00D87543" w:rsidRDefault="009B5F24" w:rsidP="009B5F24">
      <w:pPr>
        <w:tabs>
          <w:tab w:val="left" w:pos="2352"/>
        </w:tabs>
      </w:pPr>
      <w:r>
        <w:tab/>
      </w:r>
    </w:p>
    <w:tbl>
      <w:tblPr>
        <w:tblW w:w="101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854"/>
        <w:gridCol w:w="1667"/>
        <w:gridCol w:w="2963"/>
      </w:tblGrid>
      <w:tr w:rsidR="009B5F24" w:rsidRPr="00796026" w:rsidTr="001E5776">
        <w:tc>
          <w:tcPr>
            <w:tcW w:w="709" w:type="dxa"/>
          </w:tcPr>
          <w:p w:rsidR="009B5F24" w:rsidRPr="00373EE3" w:rsidRDefault="009B5F24" w:rsidP="001E5776">
            <w:pPr>
              <w:tabs>
                <w:tab w:val="left" w:pos="2352"/>
              </w:tabs>
              <w:jc w:val="center"/>
            </w:pPr>
            <w:r w:rsidRPr="00373EE3">
              <w:t xml:space="preserve">№ </w:t>
            </w:r>
            <w:proofErr w:type="spellStart"/>
            <w:proofErr w:type="gramStart"/>
            <w:r w:rsidRPr="00373EE3">
              <w:t>п</w:t>
            </w:r>
            <w:proofErr w:type="spellEnd"/>
            <w:proofErr w:type="gramEnd"/>
            <w:r w:rsidRPr="00373EE3">
              <w:t>/</w:t>
            </w:r>
            <w:proofErr w:type="spellStart"/>
            <w:r w:rsidRPr="00373EE3">
              <w:t>п</w:t>
            </w:r>
            <w:proofErr w:type="spellEnd"/>
          </w:p>
        </w:tc>
        <w:tc>
          <w:tcPr>
            <w:tcW w:w="4854" w:type="dxa"/>
          </w:tcPr>
          <w:p w:rsidR="009B5F24" w:rsidRPr="00373EE3" w:rsidRDefault="009B5F24" w:rsidP="001E5776">
            <w:pPr>
              <w:tabs>
                <w:tab w:val="left" w:pos="2352"/>
              </w:tabs>
              <w:jc w:val="center"/>
            </w:pPr>
            <w:r w:rsidRPr="00373EE3">
              <w:t>Наименование рассматриваемого вопроса</w:t>
            </w:r>
          </w:p>
        </w:tc>
        <w:tc>
          <w:tcPr>
            <w:tcW w:w="1667" w:type="dxa"/>
          </w:tcPr>
          <w:p w:rsidR="009B5F24" w:rsidRPr="00373EE3" w:rsidRDefault="009B5F24" w:rsidP="001E5776">
            <w:pPr>
              <w:tabs>
                <w:tab w:val="left" w:pos="2352"/>
              </w:tabs>
              <w:jc w:val="center"/>
            </w:pPr>
            <w:r w:rsidRPr="00373EE3">
              <w:t>Дата рассмотрения</w:t>
            </w:r>
          </w:p>
        </w:tc>
        <w:tc>
          <w:tcPr>
            <w:tcW w:w="2963" w:type="dxa"/>
          </w:tcPr>
          <w:p w:rsidR="009B5F24" w:rsidRPr="00373EE3" w:rsidRDefault="009B5F24" w:rsidP="001E5776">
            <w:pPr>
              <w:tabs>
                <w:tab w:val="left" w:pos="2352"/>
              </w:tabs>
              <w:jc w:val="center"/>
            </w:pPr>
            <w:proofErr w:type="gramStart"/>
            <w:r w:rsidRPr="00373EE3">
              <w:t>Ответственный</w:t>
            </w:r>
            <w:proofErr w:type="gramEnd"/>
            <w:r w:rsidRPr="00373EE3">
              <w:t xml:space="preserve"> за подготовку информации</w:t>
            </w:r>
          </w:p>
        </w:tc>
      </w:tr>
      <w:tr w:rsidR="009B5F24" w:rsidRPr="00796026" w:rsidTr="001E5776">
        <w:tc>
          <w:tcPr>
            <w:tcW w:w="709" w:type="dxa"/>
          </w:tcPr>
          <w:p w:rsidR="009B5F24" w:rsidRPr="00373EE3" w:rsidRDefault="009B5F24" w:rsidP="001E5776">
            <w:pPr>
              <w:numPr>
                <w:ilvl w:val="0"/>
                <w:numId w:val="1"/>
              </w:numPr>
              <w:tabs>
                <w:tab w:val="left" w:pos="2352"/>
              </w:tabs>
            </w:pPr>
          </w:p>
        </w:tc>
        <w:tc>
          <w:tcPr>
            <w:tcW w:w="4854" w:type="dxa"/>
          </w:tcPr>
          <w:p w:rsidR="009B5F24" w:rsidRPr="00373EE3" w:rsidRDefault="009B5F24" w:rsidP="001E5776">
            <w:pPr>
              <w:tabs>
                <w:tab w:val="left" w:pos="2352"/>
              </w:tabs>
            </w:pPr>
            <w:r>
              <w:t>Выполнение</w:t>
            </w:r>
            <w:r w:rsidRPr="00373EE3">
              <w:t xml:space="preserve"> Трехстороннего Соглашения  между Администрацией, профсоюзами и работодателями Княжпогостского района </w:t>
            </w:r>
            <w:r>
              <w:t>по итогам 2018 года.</w:t>
            </w:r>
          </w:p>
        </w:tc>
        <w:tc>
          <w:tcPr>
            <w:tcW w:w="1667" w:type="dxa"/>
          </w:tcPr>
          <w:p w:rsidR="009B5F24" w:rsidRPr="00373EE3" w:rsidRDefault="009B5F24" w:rsidP="001E5776">
            <w:pPr>
              <w:tabs>
                <w:tab w:val="left" w:pos="2352"/>
              </w:tabs>
              <w:jc w:val="center"/>
            </w:pPr>
            <w:r w:rsidRPr="00373EE3">
              <w:t>1 квартал 201</w:t>
            </w:r>
            <w:r>
              <w:t>9</w:t>
            </w:r>
            <w:r w:rsidRPr="00373EE3">
              <w:t>г.</w:t>
            </w:r>
          </w:p>
        </w:tc>
        <w:tc>
          <w:tcPr>
            <w:tcW w:w="2963" w:type="dxa"/>
          </w:tcPr>
          <w:p w:rsidR="009B5F24" w:rsidRPr="00373EE3" w:rsidRDefault="009B5F24" w:rsidP="001E5776">
            <w:pPr>
              <w:tabs>
                <w:tab w:val="left" w:pos="2352"/>
              </w:tabs>
              <w:jc w:val="center"/>
            </w:pPr>
            <w:r w:rsidRPr="00373EE3">
              <w:t>Администрация МР «Княжпогостский»</w:t>
            </w:r>
          </w:p>
        </w:tc>
      </w:tr>
      <w:tr w:rsidR="009B5F24" w:rsidRPr="00796026" w:rsidTr="001E5776">
        <w:tc>
          <w:tcPr>
            <w:tcW w:w="709" w:type="dxa"/>
          </w:tcPr>
          <w:p w:rsidR="009B5F24" w:rsidRPr="00373EE3" w:rsidRDefault="009B5F24" w:rsidP="001E5776">
            <w:pPr>
              <w:numPr>
                <w:ilvl w:val="0"/>
                <w:numId w:val="1"/>
              </w:numPr>
              <w:tabs>
                <w:tab w:val="left" w:pos="2352"/>
              </w:tabs>
            </w:pPr>
          </w:p>
        </w:tc>
        <w:tc>
          <w:tcPr>
            <w:tcW w:w="4854" w:type="dxa"/>
          </w:tcPr>
          <w:p w:rsidR="009B5F24" w:rsidRPr="00373EE3" w:rsidRDefault="009B5F24" w:rsidP="001E5776">
            <w:pPr>
              <w:tabs>
                <w:tab w:val="left" w:pos="2352"/>
              </w:tabs>
            </w:pPr>
            <w:r w:rsidRPr="00373EE3">
              <w:t>Рассмотрение комплексного Плана мероприятий по развитию кадрового обеспечения на территории МР «Княжпогостский»</w:t>
            </w:r>
            <w:r>
              <w:t xml:space="preserve">,  мониторинг работников </w:t>
            </w:r>
            <w:proofErr w:type="spellStart"/>
            <w:r>
              <w:t>предпенсионного</w:t>
            </w:r>
            <w:proofErr w:type="spellEnd"/>
            <w:r>
              <w:t xml:space="preserve"> возраста, переобучение кадрового состава.</w:t>
            </w:r>
          </w:p>
        </w:tc>
        <w:tc>
          <w:tcPr>
            <w:tcW w:w="1667" w:type="dxa"/>
          </w:tcPr>
          <w:p w:rsidR="009B5F24" w:rsidRPr="00373EE3" w:rsidRDefault="009B5F24" w:rsidP="001E5776">
            <w:pPr>
              <w:tabs>
                <w:tab w:val="left" w:pos="2352"/>
              </w:tabs>
              <w:jc w:val="center"/>
            </w:pPr>
            <w:r w:rsidRPr="00373EE3">
              <w:t>1 квартал</w:t>
            </w:r>
          </w:p>
        </w:tc>
        <w:tc>
          <w:tcPr>
            <w:tcW w:w="2963" w:type="dxa"/>
          </w:tcPr>
          <w:p w:rsidR="009B5F24" w:rsidRPr="00373EE3" w:rsidRDefault="009B5F24" w:rsidP="001E5776">
            <w:pPr>
              <w:tabs>
                <w:tab w:val="left" w:pos="2352"/>
              </w:tabs>
              <w:jc w:val="center"/>
            </w:pPr>
            <w:proofErr w:type="spellStart"/>
            <w:r w:rsidRPr="00373EE3">
              <w:t>ОСЭРПиПР</w:t>
            </w:r>
            <w:proofErr w:type="spellEnd"/>
          </w:p>
          <w:p w:rsidR="009B5F24" w:rsidRPr="00373EE3" w:rsidRDefault="009B5F24" w:rsidP="001E5776">
            <w:pPr>
              <w:tabs>
                <w:tab w:val="left" w:pos="2352"/>
              </w:tabs>
              <w:jc w:val="center"/>
            </w:pPr>
          </w:p>
        </w:tc>
      </w:tr>
      <w:tr w:rsidR="009B5F24" w:rsidRPr="00796026" w:rsidTr="001E5776">
        <w:tc>
          <w:tcPr>
            <w:tcW w:w="709" w:type="dxa"/>
          </w:tcPr>
          <w:p w:rsidR="009B5F24" w:rsidRPr="00373EE3" w:rsidRDefault="009B5F24" w:rsidP="001E5776">
            <w:pPr>
              <w:numPr>
                <w:ilvl w:val="0"/>
                <w:numId w:val="1"/>
              </w:numPr>
              <w:tabs>
                <w:tab w:val="left" w:pos="2352"/>
              </w:tabs>
            </w:pPr>
          </w:p>
        </w:tc>
        <w:tc>
          <w:tcPr>
            <w:tcW w:w="4854" w:type="dxa"/>
          </w:tcPr>
          <w:p w:rsidR="009B5F24" w:rsidRPr="00373EE3" w:rsidRDefault="009B5F24" w:rsidP="001E5776">
            <w:pPr>
              <w:tabs>
                <w:tab w:val="left" w:pos="2352"/>
              </w:tabs>
            </w:pPr>
            <w:r w:rsidRPr="00373EE3">
              <w:t>Финансирование Предупредительных мер по предупреждению производственного травматизма</w:t>
            </w:r>
          </w:p>
        </w:tc>
        <w:tc>
          <w:tcPr>
            <w:tcW w:w="1667" w:type="dxa"/>
          </w:tcPr>
          <w:p w:rsidR="009B5F24" w:rsidRPr="00373EE3" w:rsidRDefault="009B5F24" w:rsidP="001E5776">
            <w:pPr>
              <w:tabs>
                <w:tab w:val="left" w:pos="2352"/>
              </w:tabs>
              <w:jc w:val="center"/>
            </w:pPr>
            <w:r w:rsidRPr="00373EE3">
              <w:t>2-3 квартал 201</w:t>
            </w:r>
            <w:r>
              <w:t xml:space="preserve">9 </w:t>
            </w:r>
            <w:r w:rsidRPr="00373EE3">
              <w:t>года</w:t>
            </w:r>
          </w:p>
        </w:tc>
        <w:tc>
          <w:tcPr>
            <w:tcW w:w="2963" w:type="dxa"/>
          </w:tcPr>
          <w:p w:rsidR="009B5F24" w:rsidRPr="00373EE3" w:rsidRDefault="009B5F24" w:rsidP="001E5776">
            <w:pPr>
              <w:tabs>
                <w:tab w:val="left" w:pos="2352"/>
              </w:tabs>
              <w:jc w:val="center"/>
            </w:pPr>
            <w:r w:rsidRPr="00373EE3">
              <w:t>РО №6 ФСС РК</w:t>
            </w:r>
          </w:p>
        </w:tc>
      </w:tr>
      <w:tr w:rsidR="009B5F24" w:rsidRPr="00796026" w:rsidTr="001E5776">
        <w:tc>
          <w:tcPr>
            <w:tcW w:w="709" w:type="dxa"/>
          </w:tcPr>
          <w:p w:rsidR="009B5F24" w:rsidRPr="00373EE3" w:rsidRDefault="009B5F24" w:rsidP="001E5776">
            <w:pPr>
              <w:numPr>
                <w:ilvl w:val="0"/>
                <w:numId w:val="1"/>
              </w:numPr>
              <w:tabs>
                <w:tab w:val="left" w:pos="2352"/>
              </w:tabs>
            </w:pPr>
          </w:p>
        </w:tc>
        <w:tc>
          <w:tcPr>
            <w:tcW w:w="4854" w:type="dxa"/>
          </w:tcPr>
          <w:p w:rsidR="009B5F24" w:rsidRPr="00DD2EE0" w:rsidRDefault="009B5F24" w:rsidP="001E5776">
            <w:pPr>
              <w:tabs>
                <w:tab w:val="left" w:pos="2352"/>
              </w:tabs>
            </w:pPr>
            <w:r w:rsidRPr="00373EE3">
              <w:t>Оказание финансовой поддержки субъектам малого и среднего предпринимательства в рамках муниципальной целевой программы «Развитие и поддержка малого и среднего предпринимательств</w:t>
            </w:r>
            <w:r>
              <w:t xml:space="preserve">а в </w:t>
            </w:r>
            <w:proofErr w:type="spellStart"/>
            <w:r>
              <w:t>Княжпогостском</w:t>
            </w:r>
            <w:proofErr w:type="spellEnd"/>
            <w:r>
              <w:t xml:space="preserve"> районе на 2020 </w:t>
            </w:r>
            <w:r w:rsidRPr="00373EE3">
              <w:t>год»</w:t>
            </w:r>
            <w:r>
              <w:t>.</w:t>
            </w:r>
          </w:p>
        </w:tc>
        <w:tc>
          <w:tcPr>
            <w:tcW w:w="1667" w:type="dxa"/>
          </w:tcPr>
          <w:p w:rsidR="009B5F24" w:rsidRPr="00373EE3" w:rsidRDefault="009B5F24" w:rsidP="001E5776">
            <w:pPr>
              <w:tabs>
                <w:tab w:val="left" w:pos="2352"/>
              </w:tabs>
              <w:jc w:val="center"/>
            </w:pPr>
            <w:r w:rsidRPr="00373EE3">
              <w:t>3-4 квартал</w:t>
            </w:r>
          </w:p>
          <w:p w:rsidR="009B5F24" w:rsidRPr="00373EE3" w:rsidRDefault="009B5F24" w:rsidP="001E5776">
            <w:pPr>
              <w:tabs>
                <w:tab w:val="left" w:pos="2352"/>
              </w:tabs>
              <w:jc w:val="center"/>
            </w:pPr>
            <w:r w:rsidRPr="00373EE3">
              <w:t>201</w:t>
            </w:r>
            <w:r>
              <w:t>9</w:t>
            </w:r>
            <w:r w:rsidRPr="00373EE3">
              <w:t xml:space="preserve"> года</w:t>
            </w:r>
          </w:p>
        </w:tc>
        <w:tc>
          <w:tcPr>
            <w:tcW w:w="2963" w:type="dxa"/>
          </w:tcPr>
          <w:p w:rsidR="009B5F24" w:rsidRPr="00373EE3" w:rsidRDefault="009B5F24" w:rsidP="001E5776">
            <w:pPr>
              <w:tabs>
                <w:tab w:val="left" w:pos="2352"/>
              </w:tabs>
              <w:jc w:val="center"/>
            </w:pPr>
            <w:r w:rsidRPr="00373EE3">
              <w:t>Отдел социально-экономического развития, предпринимательства и потребительского рынка администрации МР «Княжпогостский»</w:t>
            </w:r>
            <w:r>
              <w:t>, администрация ГП «Емва»</w:t>
            </w:r>
          </w:p>
        </w:tc>
      </w:tr>
      <w:tr w:rsidR="009B5F24" w:rsidRPr="00796026" w:rsidTr="001E5776">
        <w:tc>
          <w:tcPr>
            <w:tcW w:w="709" w:type="dxa"/>
          </w:tcPr>
          <w:p w:rsidR="009B5F24" w:rsidRPr="00373EE3" w:rsidRDefault="009B5F24" w:rsidP="001E5776">
            <w:pPr>
              <w:numPr>
                <w:ilvl w:val="0"/>
                <w:numId w:val="1"/>
              </w:numPr>
              <w:tabs>
                <w:tab w:val="left" w:pos="2352"/>
              </w:tabs>
            </w:pPr>
          </w:p>
        </w:tc>
        <w:tc>
          <w:tcPr>
            <w:tcW w:w="4854" w:type="dxa"/>
          </w:tcPr>
          <w:p w:rsidR="009B5F24" w:rsidRDefault="009B5F24" w:rsidP="001E5776">
            <w:pPr>
              <w:tabs>
                <w:tab w:val="left" w:pos="2352"/>
              </w:tabs>
            </w:pPr>
            <w:r w:rsidRPr="00373EE3">
              <w:t xml:space="preserve">Рассмотрение случаев производственный травматизм в организациях, осуществляющих свою деятельность на территории района,  </w:t>
            </w:r>
          </w:p>
          <w:p w:rsidR="009B5F24" w:rsidRPr="00373EE3" w:rsidRDefault="009B5F24" w:rsidP="001E5776">
            <w:pPr>
              <w:tabs>
                <w:tab w:val="left" w:pos="2352"/>
              </w:tabs>
            </w:pPr>
            <w:r>
              <w:t>состояние условий и охраны труда в организации.</w:t>
            </w:r>
          </w:p>
        </w:tc>
        <w:tc>
          <w:tcPr>
            <w:tcW w:w="1667" w:type="dxa"/>
          </w:tcPr>
          <w:p w:rsidR="009B5F24" w:rsidRPr="00373EE3" w:rsidRDefault="009B5F24" w:rsidP="001E5776">
            <w:pPr>
              <w:tabs>
                <w:tab w:val="left" w:pos="2352"/>
              </w:tabs>
              <w:jc w:val="center"/>
            </w:pPr>
            <w:r w:rsidRPr="00373EE3">
              <w:t>В течение года</w:t>
            </w:r>
          </w:p>
        </w:tc>
        <w:tc>
          <w:tcPr>
            <w:tcW w:w="2963" w:type="dxa"/>
          </w:tcPr>
          <w:p w:rsidR="009B5F24" w:rsidRDefault="009B5F24" w:rsidP="001E5776">
            <w:pPr>
              <w:tabs>
                <w:tab w:val="left" w:pos="2352"/>
              </w:tabs>
              <w:jc w:val="center"/>
            </w:pPr>
            <w:r>
              <w:t xml:space="preserve">Координатор охраны труда </w:t>
            </w:r>
          </w:p>
          <w:p w:rsidR="009B5F24" w:rsidRDefault="009B5F24" w:rsidP="001E5776">
            <w:pPr>
              <w:tabs>
                <w:tab w:val="left" w:pos="2352"/>
              </w:tabs>
              <w:jc w:val="center"/>
            </w:pPr>
            <w:r>
              <w:t>Княжпогостского района</w:t>
            </w:r>
          </w:p>
          <w:p w:rsidR="009B5F24" w:rsidRPr="00373EE3" w:rsidRDefault="009B5F24" w:rsidP="001E5776">
            <w:pPr>
              <w:tabs>
                <w:tab w:val="left" w:pos="2352"/>
              </w:tabs>
              <w:jc w:val="center"/>
            </w:pPr>
            <w:r w:rsidRPr="00373EE3">
              <w:t xml:space="preserve">РО №6 ФСС РК </w:t>
            </w:r>
          </w:p>
          <w:p w:rsidR="009B5F24" w:rsidRPr="00373EE3" w:rsidRDefault="009B5F24" w:rsidP="001E5776">
            <w:pPr>
              <w:tabs>
                <w:tab w:val="left" w:pos="2352"/>
              </w:tabs>
              <w:jc w:val="center"/>
            </w:pPr>
          </w:p>
        </w:tc>
      </w:tr>
      <w:tr w:rsidR="009B5F24" w:rsidRPr="00796026" w:rsidTr="001E5776">
        <w:tc>
          <w:tcPr>
            <w:tcW w:w="709" w:type="dxa"/>
          </w:tcPr>
          <w:p w:rsidR="009B5F24" w:rsidRPr="00373EE3" w:rsidRDefault="009B5F24" w:rsidP="001E5776">
            <w:pPr>
              <w:numPr>
                <w:ilvl w:val="0"/>
                <w:numId w:val="1"/>
              </w:numPr>
              <w:tabs>
                <w:tab w:val="left" w:pos="2352"/>
              </w:tabs>
            </w:pPr>
          </w:p>
        </w:tc>
        <w:tc>
          <w:tcPr>
            <w:tcW w:w="4854" w:type="dxa"/>
          </w:tcPr>
          <w:p w:rsidR="009B5F24" w:rsidRPr="00373EE3" w:rsidRDefault="009B5F24" w:rsidP="001E5776">
            <w:pPr>
              <w:tabs>
                <w:tab w:val="left" w:pos="2352"/>
              </w:tabs>
            </w:pPr>
            <w:r>
              <w:t xml:space="preserve"> Проведения специальной оценки условий труда в муниципальных учреждениях.</w:t>
            </w:r>
          </w:p>
        </w:tc>
        <w:tc>
          <w:tcPr>
            <w:tcW w:w="1667" w:type="dxa"/>
          </w:tcPr>
          <w:p w:rsidR="009B5F24" w:rsidRDefault="009B5F24" w:rsidP="001E5776">
            <w:pPr>
              <w:tabs>
                <w:tab w:val="left" w:pos="2352"/>
              </w:tabs>
              <w:jc w:val="center"/>
            </w:pPr>
            <w:r>
              <w:t>1 квартал</w:t>
            </w:r>
          </w:p>
          <w:p w:rsidR="009B5F24" w:rsidRPr="00373EE3" w:rsidRDefault="009B5F24" w:rsidP="001E5776">
            <w:pPr>
              <w:tabs>
                <w:tab w:val="left" w:pos="2352"/>
              </w:tabs>
              <w:jc w:val="center"/>
            </w:pPr>
            <w:r>
              <w:t>4 квартал</w:t>
            </w:r>
          </w:p>
        </w:tc>
        <w:tc>
          <w:tcPr>
            <w:tcW w:w="2963" w:type="dxa"/>
          </w:tcPr>
          <w:p w:rsidR="009B5F24" w:rsidRDefault="009B5F24" w:rsidP="001E5776">
            <w:pPr>
              <w:tabs>
                <w:tab w:val="left" w:pos="2352"/>
              </w:tabs>
              <w:jc w:val="center"/>
            </w:pPr>
            <w:r>
              <w:t xml:space="preserve">Координатор охраны труда </w:t>
            </w:r>
          </w:p>
          <w:p w:rsidR="009B5F24" w:rsidRDefault="009B5F24" w:rsidP="001E5776">
            <w:pPr>
              <w:tabs>
                <w:tab w:val="left" w:pos="2352"/>
              </w:tabs>
              <w:jc w:val="center"/>
            </w:pPr>
            <w:r>
              <w:t>Княжпогостского района</w:t>
            </w:r>
          </w:p>
          <w:p w:rsidR="009B5F24" w:rsidRPr="00373EE3" w:rsidRDefault="009B5F24" w:rsidP="001E5776">
            <w:pPr>
              <w:tabs>
                <w:tab w:val="left" w:pos="2352"/>
              </w:tabs>
              <w:jc w:val="center"/>
            </w:pPr>
          </w:p>
        </w:tc>
      </w:tr>
      <w:tr w:rsidR="009B5F24" w:rsidRPr="00796026" w:rsidTr="001E5776">
        <w:tc>
          <w:tcPr>
            <w:tcW w:w="709" w:type="dxa"/>
          </w:tcPr>
          <w:p w:rsidR="009B5F24" w:rsidRPr="00373EE3" w:rsidRDefault="009B5F24" w:rsidP="001E5776">
            <w:pPr>
              <w:numPr>
                <w:ilvl w:val="0"/>
                <w:numId w:val="1"/>
              </w:numPr>
              <w:tabs>
                <w:tab w:val="left" w:pos="2352"/>
              </w:tabs>
            </w:pPr>
          </w:p>
        </w:tc>
        <w:tc>
          <w:tcPr>
            <w:tcW w:w="4854" w:type="dxa"/>
          </w:tcPr>
          <w:p w:rsidR="009B5F24" w:rsidRPr="00373EE3" w:rsidRDefault="009B5F24" w:rsidP="001E5776">
            <w:pPr>
              <w:tabs>
                <w:tab w:val="left" w:pos="2352"/>
              </w:tabs>
              <w:jc w:val="both"/>
            </w:pPr>
            <w:r w:rsidRPr="00373EE3">
              <w:t xml:space="preserve">О ситуации на рынке труда в </w:t>
            </w:r>
            <w:proofErr w:type="spellStart"/>
            <w:r w:rsidRPr="00373EE3">
              <w:t>Княжпогостском</w:t>
            </w:r>
            <w:proofErr w:type="spellEnd"/>
            <w:r w:rsidRPr="00373EE3">
              <w:t xml:space="preserve"> районе, реализация мероприятий по содействию занятости населения</w:t>
            </w:r>
            <w:r>
              <w:t xml:space="preserve">, неформальная занятость </w:t>
            </w:r>
          </w:p>
        </w:tc>
        <w:tc>
          <w:tcPr>
            <w:tcW w:w="1667" w:type="dxa"/>
          </w:tcPr>
          <w:p w:rsidR="009B5F24" w:rsidRPr="00373EE3" w:rsidRDefault="009B5F24" w:rsidP="001E5776">
            <w:pPr>
              <w:tabs>
                <w:tab w:val="left" w:pos="2352"/>
              </w:tabs>
              <w:jc w:val="center"/>
            </w:pPr>
            <w:r>
              <w:t>1</w:t>
            </w:r>
            <w:r w:rsidRPr="00373EE3">
              <w:t xml:space="preserve"> квартал</w:t>
            </w:r>
          </w:p>
          <w:p w:rsidR="009B5F24" w:rsidRDefault="009B5F24" w:rsidP="001E5776">
            <w:pPr>
              <w:tabs>
                <w:tab w:val="left" w:pos="2352"/>
              </w:tabs>
            </w:pPr>
            <w:r>
              <w:t xml:space="preserve">    4 квартал</w:t>
            </w:r>
          </w:p>
          <w:p w:rsidR="009B5F24" w:rsidRPr="00373EE3" w:rsidRDefault="009B5F24" w:rsidP="001E5776">
            <w:pPr>
              <w:tabs>
                <w:tab w:val="left" w:pos="2352"/>
              </w:tabs>
            </w:pPr>
            <w:r>
              <w:t xml:space="preserve">     2019года</w:t>
            </w:r>
          </w:p>
        </w:tc>
        <w:tc>
          <w:tcPr>
            <w:tcW w:w="2963" w:type="dxa"/>
          </w:tcPr>
          <w:p w:rsidR="009B5F24" w:rsidRPr="00373EE3" w:rsidRDefault="009B5F24" w:rsidP="001E5776">
            <w:pPr>
              <w:tabs>
                <w:tab w:val="left" w:pos="2352"/>
              </w:tabs>
              <w:jc w:val="center"/>
            </w:pPr>
            <w:r w:rsidRPr="00373EE3">
              <w:t xml:space="preserve">ГУ РК «ЦЗН по </w:t>
            </w:r>
            <w:proofErr w:type="spellStart"/>
            <w:r w:rsidRPr="00373EE3">
              <w:t>Княжпогостскому</w:t>
            </w:r>
            <w:proofErr w:type="spellEnd"/>
            <w:r w:rsidRPr="00373EE3">
              <w:t xml:space="preserve"> району</w:t>
            </w:r>
          </w:p>
        </w:tc>
      </w:tr>
      <w:tr w:rsidR="009B5F24" w:rsidRPr="00796026" w:rsidTr="001E5776">
        <w:tc>
          <w:tcPr>
            <w:tcW w:w="709" w:type="dxa"/>
          </w:tcPr>
          <w:p w:rsidR="009B5F24" w:rsidRPr="00373EE3" w:rsidRDefault="009B5F24" w:rsidP="001E5776">
            <w:pPr>
              <w:numPr>
                <w:ilvl w:val="0"/>
                <w:numId w:val="1"/>
              </w:numPr>
              <w:tabs>
                <w:tab w:val="left" w:pos="2352"/>
              </w:tabs>
            </w:pPr>
          </w:p>
        </w:tc>
        <w:tc>
          <w:tcPr>
            <w:tcW w:w="4854" w:type="dxa"/>
          </w:tcPr>
          <w:p w:rsidR="009B5F24" w:rsidRPr="00373EE3" w:rsidRDefault="009B5F24" w:rsidP="001E5776">
            <w:pPr>
              <w:tabs>
                <w:tab w:val="left" w:pos="2352"/>
              </w:tabs>
            </w:pPr>
            <w:r w:rsidRPr="00373EE3">
              <w:t>Коллективно-договорные отношения организаций, расположенных на территории муниципального района «Княжпогостский»</w:t>
            </w:r>
          </w:p>
        </w:tc>
        <w:tc>
          <w:tcPr>
            <w:tcW w:w="1667" w:type="dxa"/>
          </w:tcPr>
          <w:p w:rsidR="009B5F24" w:rsidRPr="00373EE3" w:rsidRDefault="009B5F24" w:rsidP="001E5776">
            <w:pPr>
              <w:tabs>
                <w:tab w:val="left" w:pos="2352"/>
              </w:tabs>
              <w:jc w:val="center"/>
            </w:pPr>
            <w:r w:rsidRPr="00373EE3">
              <w:t>В течение года</w:t>
            </w:r>
          </w:p>
          <w:p w:rsidR="009B5F24" w:rsidRDefault="009B5F24" w:rsidP="001E5776">
            <w:pPr>
              <w:tabs>
                <w:tab w:val="left" w:pos="2352"/>
              </w:tabs>
              <w:jc w:val="center"/>
            </w:pPr>
            <w:r w:rsidRPr="00373EE3">
              <w:t>201</w:t>
            </w:r>
            <w:r>
              <w:t>9</w:t>
            </w:r>
          </w:p>
          <w:p w:rsidR="009B5F24" w:rsidRPr="00373EE3" w:rsidRDefault="009B5F24" w:rsidP="001E5776">
            <w:pPr>
              <w:tabs>
                <w:tab w:val="left" w:pos="2352"/>
              </w:tabs>
              <w:jc w:val="center"/>
            </w:pPr>
            <w:r w:rsidRPr="00373EE3">
              <w:t>год</w:t>
            </w:r>
          </w:p>
        </w:tc>
        <w:tc>
          <w:tcPr>
            <w:tcW w:w="2963" w:type="dxa"/>
          </w:tcPr>
          <w:p w:rsidR="009B5F24" w:rsidRDefault="009B5F24" w:rsidP="001E5776">
            <w:pPr>
              <w:tabs>
                <w:tab w:val="left" w:pos="2352"/>
              </w:tabs>
              <w:jc w:val="center"/>
            </w:pPr>
            <w:r>
              <w:t>Управление образования</w:t>
            </w:r>
          </w:p>
          <w:p w:rsidR="009B5F24" w:rsidRPr="00373EE3" w:rsidRDefault="009B5F24" w:rsidP="001E5776">
            <w:pPr>
              <w:tabs>
                <w:tab w:val="left" w:pos="2352"/>
              </w:tabs>
              <w:jc w:val="center"/>
            </w:pPr>
            <w:r>
              <w:t xml:space="preserve">Отдел культуры и спорта </w:t>
            </w:r>
          </w:p>
        </w:tc>
      </w:tr>
      <w:tr w:rsidR="009B5F24" w:rsidRPr="00796026" w:rsidTr="001E5776">
        <w:tc>
          <w:tcPr>
            <w:tcW w:w="709" w:type="dxa"/>
          </w:tcPr>
          <w:p w:rsidR="009B5F24" w:rsidRPr="00373EE3" w:rsidRDefault="009B5F24" w:rsidP="001E5776">
            <w:pPr>
              <w:numPr>
                <w:ilvl w:val="0"/>
                <w:numId w:val="1"/>
              </w:numPr>
              <w:tabs>
                <w:tab w:val="left" w:pos="2352"/>
              </w:tabs>
            </w:pPr>
          </w:p>
        </w:tc>
        <w:tc>
          <w:tcPr>
            <w:tcW w:w="4854" w:type="dxa"/>
          </w:tcPr>
          <w:p w:rsidR="009B5F24" w:rsidRPr="00373EE3" w:rsidRDefault="009B5F24" w:rsidP="001E5776">
            <w:pPr>
              <w:jc w:val="both"/>
            </w:pPr>
            <w:r w:rsidRPr="00373EE3">
              <w:t>Утверждение Плана работы трехсторонней комиссии по регулированию социальн</w:t>
            </w:r>
            <w:proofErr w:type="gramStart"/>
            <w:r w:rsidRPr="00373EE3">
              <w:t>о-</w:t>
            </w:r>
            <w:proofErr w:type="gramEnd"/>
            <w:r w:rsidRPr="00373EE3">
              <w:t xml:space="preserve"> трудовых отношений МР «Княжпогостский» на 20</w:t>
            </w:r>
            <w:r>
              <w:t>20</w:t>
            </w:r>
            <w:r w:rsidRPr="00373EE3">
              <w:t xml:space="preserve"> год</w:t>
            </w:r>
          </w:p>
        </w:tc>
        <w:tc>
          <w:tcPr>
            <w:tcW w:w="1667" w:type="dxa"/>
          </w:tcPr>
          <w:p w:rsidR="009B5F24" w:rsidRPr="00373EE3" w:rsidRDefault="009B5F24" w:rsidP="001E5776">
            <w:pPr>
              <w:tabs>
                <w:tab w:val="left" w:pos="2352"/>
              </w:tabs>
              <w:jc w:val="center"/>
            </w:pPr>
            <w:r w:rsidRPr="00373EE3">
              <w:t>4 квартал</w:t>
            </w:r>
          </w:p>
          <w:p w:rsidR="009B5F24" w:rsidRPr="00373EE3" w:rsidRDefault="009B5F24" w:rsidP="001E5776">
            <w:pPr>
              <w:tabs>
                <w:tab w:val="left" w:pos="2352"/>
              </w:tabs>
              <w:jc w:val="center"/>
            </w:pPr>
            <w:r w:rsidRPr="00373EE3">
              <w:t>201</w:t>
            </w:r>
            <w:r>
              <w:t>9 г</w:t>
            </w:r>
            <w:r w:rsidRPr="00373EE3">
              <w:t>ода</w:t>
            </w:r>
          </w:p>
        </w:tc>
        <w:tc>
          <w:tcPr>
            <w:tcW w:w="2963" w:type="dxa"/>
          </w:tcPr>
          <w:p w:rsidR="009B5F24" w:rsidRDefault="009B5F24" w:rsidP="001E5776">
            <w:pPr>
              <w:tabs>
                <w:tab w:val="left" w:pos="2352"/>
              </w:tabs>
              <w:jc w:val="center"/>
            </w:pPr>
            <w:r w:rsidRPr="00373EE3">
              <w:t>Трехсторонняя</w:t>
            </w:r>
          </w:p>
          <w:p w:rsidR="009B5F24" w:rsidRPr="00373EE3" w:rsidRDefault="009B5F24" w:rsidP="001E5776">
            <w:pPr>
              <w:tabs>
                <w:tab w:val="left" w:pos="2352"/>
              </w:tabs>
              <w:jc w:val="center"/>
            </w:pPr>
            <w:r w:rsidRPr="00373EE3">
              <w:t xml:space="preserve"> Комиссия</w:t>
            </w:r>
          </w:p>
        </w:tc>
      </w:tr>
    </w:tbl>
    <w:p w:rsidR="009E6227" w:rsidRDefault="009E6227"/>
    <w:sectPr w:rsidR="009E6227" w:rsidSect="009E6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5251C"/>
    <w:multiLevelType w:val="hybridMultilevel"/>
    <w:tmpl w:val="8A4CF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5F24"/>
    <w:rsid w:val="000374DD"/>
    <w:rsid w:val="00392E7D"/>
    <w:rsid w:val="00885EC1"/>
    <w:rsid w:val="009B5F24"/>
    <w:rsid w:val="009E6227"/>
    <w:rsid w:val="00E20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Vyatkin</dc:creator>
  <cp:keywords/>
  <dc:description/>
  <cp:lastModifiedBy>Vyatkin</cp:lastModifiedBy>
  <cp:revision>3</cp:revision>
  <dcterms:created xsi:type="dcterms:W3CDTF">2019-03-28T08:56:00Z</dcterms:created>
  <dcterms:modified xsi:type="dcterms:W3CDTF">2019-03-28T08:57:00Z</dcterms:modified>
</cp:coreProperties>
</file>