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7AE7552D" wp14:editId="17BB98E2">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ГОРОДСКОГО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r w:rsidR="00F41768" w:rsidRPr="00A912E0">
        <w:rPr>
          <w:rFonts w:ascii="Times New Roman" w:eastAsia="Times New Roman" w:hAnsi="Times New Roman" w:cs="Times New Roman"/>
          <w:bCs/>
          <w:sz w:val="28"/>
          <w:szCs w:val="28"/>
          <w:lang w:eastAsia="ru-RU"/>
        </w:rPr>
        <w:t xml:space="preserve">от </w:t>
      </w:r>
      <w:r w:rsidR="004B726F">
        <w:rPr>
          <w:rFonts w:ascii="Times New Roman" w:eastAsia="Times New Roman" w:hAnsi="Times New Roman" w:cs="Times New Roman"/>
          <w:bCs/>
          <w:sz w:val="28"/>
          <w:szCs w:val="28"/>
          <w:lang w:eastAsia="ru-RU"/>
        </w:rPr>
        <w:t>13</w:t>
      </w:r>
      <w:r w:rsidR="00F41768" w:rsidRPr="00A912E0">
        <w:rPr>
          <w:rFonts w:ascii="Times New Roman" w:eastAsia="Times New Roman" w:hAnsi="Times New Roman" w:cs="Times New Roman"/>
          <w:bCs/>
          <w:sz w:val="28"/>
          <w:szCs w:val="28"/>
          <w:lang w:eastAsia="ru-RU"/>
        </w:rPr>
        <w:t xml:space="preserve"> </w:t>
      </w:r>
      <w:r w:rsidR="004B726F">
        <w:rPr>
          <w:rFonts w:ascii="Times New Roman" w:eastAsia="Times New Roman" w:hAnsi="Times New Roman" w:cs="Times New Roman"/>
          <w:bCs/>
          <w:sz w:val="28"/>
          <w:szCs w:val="28"/>
          <w:lang w:eastAsia="ru-RU"/>
        </w:rPr>
        <w:t>февра</w:t>
      </w:r>
      <w:r w:rsidR="00DE03EF">
        <w:rPr>
          <w:rFonts w:ascii="Times New Roman" w:eastAsia="Times New Roman" w:hAnsi="Times New Roman" w:cs="Times New Roman"/>
          <w:bCs/>
          <w:sz w:val="28"/>
          <w:szCs w:val="28"/>
          <w:lang w:eastAsia="ru-RU"/>
        </w:rPr>
        <w:t>ля</w:t>
      </w:r>
      <w:r w:rsidR="004B726F">
        <w:rPr>
          <w:rFonts w:ascii="Times New Roman" w:eastAsia="Times New Roman" w:hAnsi="Times New Roman" w:cs="Times New Roman"/>
          <w:bCs/>
          <w:sz w:val="28"/>
          <w:szCs w:val="28"/>
          <w:lang w:eastAsia="ru-RU"/>
        </w:rPr>
        <w:t xml:space="preserve"> 2020</w:t>
      </w:r>
      <w:r w:rsidR="00F41768" w:rsidRPr="00A912E0">
        <w:rPr>
          <w:rFonts w:ascii="Times New Roman" w:eastAsia="Times New Roman" w:hAnsi="Times New Roman" w:cs="Times New Roman"/>
          <w:bCs/>
          <w:sz w:val="28"/>
          <w:szCs w:val="28"/>
          <w:lang w:eastAsia="ru-RU"/>
        </w:rPr>
        <w:t xml:space="preserve"> года                                                                                    № </w:t>
      </w:r>
      <w:r w:rsidR="006A3410">
        <w:rPr>
          <w:rFonts w:ascii="Times New Roman" w:eastAsia="Times New Roman" w:hAnsi="Times New Roman" w:cs="Times New Roman"/>
          <w:bCs/>
          <w:sz w:val="28"/>
          <w:szCs w:val="28"/>
          <w:lang w:eastAsia="ru-RU"/>
        </w:rPr>
        <w:t>56</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4A08C1" w:rsidRDefault="00F41768" w:rsidP="006A3410">
            <w:pPr>
              <w:autoSpaceDE w:val="0"/>
              <w:autoSpaceDN w:val="0"/>
              <w:adjustRightInd w:val="0"/>
              <w:spacing w:after="0"/>
              <w:jc w:val="center"/>
              <w:rPr>
                <w:rFonts w:ascii="Times New Roman" w:eastAsia="Times New Roman" w:hAnsi="Times New Roman" w:cs="Times New Roman"/>
                <w:bCs/>
                <w:sz w:val="28"/>
                <w:szCs w:val="28"/>
              </w:rPr>
            </w:pPr>
            <w:r w:rsidRPr="00A912E0">
              <w:rPr>
                <w:rFonts w:ascii="Times New Roman" w:eastAsia="Times New Roman" w:hAnsi="Times New Roman" w:cs="Times New Roman"/>
                <w:bCs/>
                <w:sz w:val="28"/>
                <w:szCs w:val="28"/>
              </w:rPr>
              <w:t xml:space="preserve">Об утверждении </w:t>
            </w:r>
            <w:r w:rsidR="005A3B31" w:rsidRPr="00A912E0">
              <w:rPr>
                <w:rFonts w:ascii="Times New Roman" w:eastAsia="Times New Roman" w:hAnsi="Times New Roman" w:cs="Times New Roman"/>
                <w:bCs/>
                <w:sz w:val="28"/>
                <w:szCs w:val="28"/>
              </w:rPr>
              <w:t>локальн</w:t>
            </w:r>
            <w:r w:rsidR="009205B4">
              <w:rPr>
                <w:rFonts w:ascii="Times New Roman" w:eastAsia="Times New Roman" w:hAnsi="Times New Roman" w:cs="Times New Roman"/>
                <w:bCs/>
                <w:sz w:val="28"/>
                <w:szCs w:val="28"/>
              </w:rPr>
              <w:t>ого</w:t>
            </w:r>
            <w:r w:rsidR="005A3B31" w:rsidRPr="00A912E0">
              <w:rPr>
                <w:rFonts w:ascii="Times New Roman" w:eastAsia="Times New Roman" w:hAnsi="Times New Roman" w:cs="Times New Roman"/>
                <w:bCs/>
                <w:sz w:val="28"/>
                <w:szCs w:val="28"/>
              </w:rPr>
              <w:t xml:space="preserve"> </w:t>
            </w:r>
            <w:r w:rsidR="00093D47" w:rsidRPr="00A912E0">
              <w:rPr>
                <w:rFonts w:ascii="Times New Roman" w:eastAsia="Times New Roman" w:hAnsi="Times New Roman" w:cs="Times New Roman"/>
                <w:bCs/>
                <w:sz w:val="28"/>
                <w:szCs w:val="28"/>
              </w:rPr>
              <w:t>сметн</w:t>
            </w:r>
            <w:r w:rsidR="009205B4">
              <w:rPr>
                <w:rFonts w:ascii="Times New Roman" w:eastAsia="Times New Roman" w:hAnsi="Times New Roman" w:cs="Times New Roman"/>
                <w:bCs/>
                <w:sz w:val="28"/>
                <w:szCs w:val="28"/>
              </w:rPr>
              <w:t>ого</w:t>
            </w:r>
            <w:r w:rsidR="00093D47" w:rsidRPr="00A912E0">
              <w:rPr>
                <w:rFonts w:ascii="Times New Roman" w:eastAsia="Times New Roman" w:hAnsi="Times New Roman" w:cs="Times New Roman"/>
                <w:bCs/>
                <w:sz w:val="28"/>
                <w:szCs w:val="28"/>
              </w:rPr>
              <w:t xml:space="preserve"> расчет</w:t>
            </w:r>
            <w:r w:rsidR="009205B4">
              <w:rPr>
                <w:rFonts w:ascii="Times New Roman" w:eastAsia="Times New Roman" w:hAnsi="Times New Roman" w:cs="Times New Roman"/>
                <w:bCs/>
                <w:sz w:val="28"/>
                <w:szCs w:val="28"/>
              </w:rPr>
              <w:t>а</w:t>
            </w:r>
            <w:r w:rsidR="00093D47" w:rsidRPr="00A912E0">
              <w:rPr>
                <w:rFonts w:ascii="Times New Roman" w:eastAsia="Times New Roman" w:hAnsi="Times New Roman" w:cs="Times New Roman"/>
                <w:bCs/>
                <w:sz w:val="28"/>
                <w:szCs w:val="28"/>
              </w:rPr>
              <w:t xml:space="preserve"> стоимости</w:t>
            </w:r>
            <w:r w:rsidRPr="00A912E0">
              <w:rPr>
                <w:rFonts w:ascii="Times New Roman" w:eastAsia="Times New Roman" w:hAnsi="Times New Roman" w:cs="Times New Roman"/>
                <w:bCs/>
                <w:sz w:val="28"/>
                <w:szCs w:val="28"/>
              </w:rPr>
              <w:t xml:space="preserve"> </w:t>
            </w:r>
            <w:r w:rsidR="0024629B">
              <w:rPr>
                <w:rFonts w:ascii="Times New Roman" w:eastAsia="Times New Roman" w:hAnsi="Times New Roman" w:cs="Times New Roman"/>
                <w:bCs/>
                <w:sz w:val="28"/>
                <w:szCs w:val="28"/>
              </w:rPr>
              <w:t>выполнения</w:t>
            </w:r>
            <w:r w:rsidR="0024629B" w:rsidRPr="0024629B">
              <w:rPr>
                <w:rFonts w:ascii="Times New Roman" w:eastAsia="Times New Roman" w:hAnsi="Times New Roman" w:cs="Times New Roman"/>
                <w:bCs/>
                <w:sz w:val="28"/>
                <w:szCs w:val="28"/>
              </w:rPr>
              <w:t xml:space="preserve"> работ по благоустройству </w:t>
            </w:r>
            <w:r w:rsidR="006A3410">
              <w:rPr>
                <w:rFonts w:ascii="Times New Roman" w:eastAsia="Times New Roman" w:hAnsi="Times New Roman" w:cs="Times New Roman"/>
                <w:bCs/>
                <w:sz w:val="28"/>
                <w:szCs w:val="28"/>
              </w:rPr>
              <w:t>территорий городского поселения «Емва»</w:t>
            </w:r>
            <w:r w:rsidR="0024629B" w:rsidRPr="0024629B">
              <w:rPr>
                <w:rFonts w:ascii="Times New Roman" w:eastAsia="Times New Roman" w:hAnsi="Times New Roman" w:cs="Times New Roman"/>
                <w:bCs/>
                <w:sz w:val="28"/>
                <w:szCs w:val="28"/>
              </w:rPr>
              <w:t xml:space="preserve"> </w:t>
            </w:r>
          </w:p>
          <w:p w:rsidR="006A3410" w:rsidRPr="00A912E0" w:rsidRDefault="006A3410" w:rsidP="006A3410">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F41768" w:rsidP="009205B4">
      <w:pPr>
        <w:spacing w:after="0" w:line="240" w:lineRule="auto"/>
        <w:ind w:firstLine="567"/>
        <w:jc w:val="both"/>
        <w:rPr>
          <w:rFonts w:ascii="Times New Roman" w:eastAsia="Times New Roman" w:hAnsi="Times New Roman" w:cs="Times New Roman"/>
          <w:kern w:val="36"/>
          <w:sz w:val="28"/>
          <w:szCs w:val="28"/>
          <w:lang w:eastAsia="ru-RU"/>
        </w:rPr>
      </w:pPr>
      <w:r w:rsidRPr="00A912E0">
        <w:rPr>
          <w:rFonts w:ascii="Times New Roman" w:eastAsia="Times New Roman" w:hAnsi="Times New Roman" w:cs="Times New Roman"/>
          <w:kern w:val="36"/>
          <w:sz w:val="28"/>
          <w:szCs w:val="28"/>
          <w:lang w:eastAsia="ru-RU"/>
        </w:rPr>
        <w:t xml:space="preserve">Руководствуясь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администрация городского поселения «Емва» </w:t>
      </w:r>
    </w:p>
    <w:p w:rsidR="00F41768" w:rsidRPr="00A912E0" w:rsidRDefault="00F41768" w:rsidP="009205B4">
      <w:pPr>
        <w:shd w:val="clear" w:color="auto" w:fill="FFFFFF"/>
        <w:spacing w:after="0" w:line="330" w:lineRule="atLeast"/>
        <w:ind w:firstLine="567"/>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Постановляет:</w:t>
      </w:r>
    </w:p>
    <w:p w:rsidR="00F41768" w:rsidRPr="00A912E0" w:rsidRDefault="00F41768" w:rsidP="009205B4">
      <w:pPr>
        <w:spacing w:after="0" w:line="240" w:lineRule="auto"/>
        <w:ind w:firstLine="567"/>
        <w:jc w:val="both"/>
        <w:rPr>
          <w:rFonts w:ascii="Times New Roman" w:eastAsia="Times New Roman" w:hAnsi="Times New Roman" w:cs="Times New Roman"/>
          <w:b/>
          <w:sz w:val="28"/>
          <w:szCs w:val="28"/>
          <w:lang w:eastAsia="ru-RU"/>
        </w:rPr>
      </w:pPr>
    </w:p>
    <w:p w:rsidR="00F41768" w:rsidRPr="005E48FE" w:rsidRDefault="00F41768" w:rsidP="005E48FE">
      <w:pPr>
        <w:pStyle w:val="afe"/>
        <w:ind w:left="567" w:firstLine="567"/>
        <w:jc w:val="both"/>
        <w:rPr>
          <w:rFonts w:ascii="Times New Roman" w:eastAsia="Times New Roman" w:hAnsi="Times New Roman"/>
          <w:bCs/>
          <w:sz w:val="28"/>
          <w:szCs w:val="28"/>
          <w:lang w:eastAsia="ru-RU"/>
        </w:rPr>
      </w:pPr>
      <w:r w:rsidRPr="00A912E0">
        <w:rPr>
          <w:rFonts w:ascii="Times New Roman" w:eastAsia="Times New Roman" w:hAnsi="Times New Roman"/>
          <w:sz w:val="28"/>
          <w:szCs w:val="28"/>
          <w:lang w:eastAsia="ru-RU"/>
        </w:rPr>
        <w:t>1.</w:t>
      </w:r>
      <w:r w:rsidR="004A08C1" w:rsidRPr="00A912E0">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Утвердить</w:t>
      </w:r>
      <w:r w:rsidR="005A3B31" w:rsidRPr="00A912E0">
        <w:rPr>
          <w:rFonts w:ascii="Times New Roman" w:eastAsia="Times New Roman" w:hAnsi="Times New Roman"/>
          <w:sz w:val="28"/>
          <w:szCs w:val="28"/>
          <w:lang w:eastAsia="ru-RU"/>
        </w:rPr>
        <w:t xml:space="preserve"> локальны</w:t>
      </w:r>
      <w:r w:rsidR="006A3410">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861965" w:rsidRPr="00A912E0">
        <w:rPr>
          <w:rFonts w:ascii="Times New Roman" w:eastAsia="Times New Roman" w:hAnsi="Times New Roman"/>
          <w:sz w:val="28"/>
          <w:szCs w:val="28"/>
          <w:lang w:eastAsia="ru-RU"/>
        </w:rPr>
        <w:t>сметны</w:t>
      </w:r>
      <w:r w:rsidR="006A3410">
        <w:rPr>
          <w:rFonts w:ascii="Times New Roman" w:eastAsia="Times New Roman" w:hAnsi="Times New Roman"/>
          <w:sz w:val="28"/>
          <w:szCs w:val="28"/>
          <w:lang w:eastAsia="ru-RU"/>
        </w:rPr>
        <w:t>е</w:t>
      </w:r>
      <w:r w:rsidR="005A3B31" w:rsidRPr="00A912E0">
        <w:rPr>
          <w:rFonts w:ascii="Times New Roman" w:eastAsia="Times New Roman" w:hAnsi="Times New Roman"/>
          <w:sz w:val="28"/>
          <w:szCs w:val="28"/>
          <w:lang w:eastAsia="ru-RU"/>
        </w:rPr>
        <w:t xml:space="preserve"> </w:t>
      </w:r>
      <w:r w:rsidR="006A3410">
        <w:rPr>
          <w:rFonts w:ascii="Times New Roman" w:eastAsia="Times New Roman" w:hAnsi="Times New Roman"/>
          <w:sz w:val="28"/>
          <w:szCs w:val="28"/>
          <w:lang w:eastAsia="ru-RU"/>
        </w:rPr>
        <w:t>расчё</w:t>
      </w:r>
      <w:r w:rsidR="00861965" w:rsidRPr="00A912E0">
        <w:rPr>
          <w:rFonts w:ascii="Times New Roman" w:eastAsia="Times New Roman" w:hAnsi="Times New Roman"/>
          <w:sz w:val="28"/>
          <w:szCs w:val="28"/>
          <w:lang w:eastAsia="ru-RU"/>
        </w:rPr>
        <w:t>т</w:t>
      </w:r>
      <w:r w:rsidR="006A3410">
        <w:rPr>
          <w:rFonts w:ascii="Times New Roman" w:eastAsia="Times New Roman" w:hAnsi="Times New Roman"/>
          <w:sz w:val="28"/>
          <w:szCs w:val="28"/>
          <w:lang w:eastAsia="ru-RU"/>
        </w:rPr>
        <w:t>ы</w:t>
      </w:r>
      <w:r w:rsidR="00861965" w:rsidRPr="00A912E0">
        <w:rPr>
          <w:rFonts w:ascii="Times New Roman" w:eastAsia="Times New Roman" w:hAnsi="Times New Roman"/>
          <w:sz w:val="28"/>
          <w:szCs w:val="28"/>
          <w:lang w:eastAsia="ru-RU"/>
        </w:rPr>
        <w:t xml:space="preserve"> стоимости</w:t>
      </w:r>
      <w:r w:rsidR="005E48FE">
        <w:rPr>
          <w:rFonts w:ascii="Times New Roman" w:eastAsia="Times New Roman" w:hAnsi="Times New Roman"/>
          <w:sz w:val="28"/>
          <w:szCs w:val="28"/>
          <w:lang w:eastAsia="ru-RU"/>
        </w:rPr>
        <w:t xml:space="preserve"> </w:t>
      </w:r>
      <w:r w:rsidR="0024629B" w:rsidRPr="0024629B">
        <w:rPr>
          <w:rFonts w:ascii="Times New Roman" w:eastAsia="Times New Roman" w:hAnsi="Times New Roman"/>
          <w:bCs/>
          <w:sz w:val="28"/>
          <w:szCs w:val="28"/>
          <w:lang w:eastAsia="ru-RU"/>
        </w:rPr>
        <w:t xml:space="preserve">выполнение работ по благоустройству </w:t>
      </w:r>
      <w:r w:rsidR="006A3410" w:rsidRPr="006A3410">
        <w:rPr>
          <w:rFonts w:ascii="Times New Roman" w:eastAsia="Times New Roman" w:hAnsi="Times New Roman"/>
          <w:bCs/>
          <w:sz w:val="28"/>
          <w:szCs w:val="28"/>
          <w:lang w:eastAsia="ru-RU"/>
        </w:rPr>
        <w:t>территорий городского поселения «Емва»</w:t>
      </w:r>
      <w:r w:rsidR="00861965" w:rsidRPr="00A912E0">
        <w:rPr>
          <w:rFonts w:ascii="Times New Roman" w:hAnsi="Times New Roman"/>
          <w:sz w:val="28"/>
          <w:szCs w:val="28"/>
        </w:rPr>
        <w:t>, являющи</w:t>
      </w:r>
      <w:r w:rsidR="006A3410">
        <w:rPr>
          <w:rFonts w:ascii="Times New Roman" w:hAnsi="Times New Roman"/>
          <w:sz w:val="28"/>
          <w:szCs w:val="28"/>
        </w:rPr>
        <w:t>е</w:t>
      </w:r>
      <w:r w:rsidR="00861965" w:rsidRPr="00A912E0">
        <w:rPr>
          <w:rFonts w:ascii="Times New Roman" w:hAnsi="Times New Roman"/>
          <w:sz w:val="28"/>
          <w:szCs w:val="28"/>
        </w:rPr>
        <w:t xml:space="preserve">ся начальной (максимальной) ценой муниципального контракта в сумме </w:t>
      </w:r>
      <w:r w:rsidR="006A3410">
        <w:rPr>
          <w:rFonts w:ascii="Times New Roman" w:hAnsi="Times New Roman"/>
          <w:sz w:val="28"/>
          <w:szCs w:val="28"/>
        </w:rPr>
        <w:t>5 617 184</w:t>
      </w:r>
      <w:r w:rsidR="00B94D68">
        <w:rPr>
          <w:rFonts w:ascii="Times New Roman" w:hAnsi="Times New Roman"/>
          <w:sz w:val="28"/>
          <w:szCs w:val="28"/>
        </w:rPr>
        <w:t xml:space="preserve"> (</w:t>
      </w:r>
      <w:r w:rsidR="006A3410">
        <w:rPr>
          <w:rFonts w:ascii="Times New Roman" w:hAnsi="Times New Roman"/>
          <w:sz w:val="28"/>
          <w:szCs w:val="28"/>
        </w:rPr>
        <w:t>пять миллионов шестьсот семнадцать тысяч сто восемьдесят четыре</w:t>
      </w:r>
      <w:r w:rsidR="00B94D68">
        <w:rPr>
          <w:rFonts w:ascii="Times New Roman" w:hAnsi="Times New Roman"/>
          <w:sz w:val="28"/>
          <w:szCs w:val="28"/>
        </w:rPr>
        <w:t>) руб</w:t>
      </w:r>
      <w:r w:rsidR="004B726F">
        <w:rPr>
          <w:rFonts w:ascii="Times New Roman" w:hAnsi="Times New Roman"/>
          <w:sz w:val="28"/>
          <w:szCs w:val="28"/>
        </w:rPr>
        <w:t>л</w:t>
      </w:r>
      <w:r w:rsidR="006A3410">
        <w:rPr>
          <w:rFonts w:ascii="Times New Roman" w:hAnsi="Times New Roman"/>
          <w:sz w:val="28"/>
          <w:szCs w:val="28"/>
        </w:rPr>
        <w:t>я</w:t>
      </w:r>
      <w:r w:rsidR="00C4560B">
        <w:rPr>
          <w:rFonts w:ascii="Times New Roman" w:hAnsi="Times New Roman"/>
          <w:sz w:val="28"/>
          <w:szCs w:val="28"/>
        </w:rPr>
        <w:t xml:space="preserve"> </w:t>
      </w:r>
      <w:r w:rsidR="006A3410">
        <w:rPr>
          <w:rFonts w:ascii="Times New Roman" w:hAnsi="Times New Roman"/>
          <w:sz w:val="28"/>
          <w:szCs w:val="28"/>
        </w:rPr>
        <w:t>31</w:t>
      </w:r>
      <w:r w:rsidR="005428BF">
        <w:rPr>
          <w:rFonts w:ascii="Times New Roman" w:hAnsi="Times New Roman"/>
          <w:sz w:val="28"/>
          <w:szCs w:val="28"/>
        </w:rPr>
        <w:t xml:space="preserve"> </w:t>
      </w:r>
      <w:r w:rsidR="00B94D68">
        <w:rPr>
          <w:rFonts w:ascii="Times New Roman" w:hAnsi="Times New Roman"/>
          <w:sz w:val="28"/>
          <w:szCs w:val="28"/>
        </w:rPr>
        <w:t>коп.</w:t>
      </w:r>
      <w:r w:rsidR="00861965" w:rsidRPr="00A912E0">
        <w:rPr>
          <w:rFonts w:ascii="Times New Roman" w:hAnsi="Times New Roman"/>
          <w:sz w:val="28"/>
          <w:szCs w:val="28"/>
        </w:rPr>
        <w:t>,</w:t>
      </w:r>
      <w:r w:rsidRPr="00A912E0">
        <w:rPr>
          <w:rFonts w:ascii="Times New Roman" w:eastAsia="Times New Roman" w:hAnsi="Times New Roman"/>
          <w:bCs/>
          <w:sz w:val="28"/>
          <w:szCs w:val="28"/>
        </w:rPr>
        <w:t xml:space="preserve"> </w:t>
      </w:r>
      <w:r w:rsidRPr="00A912E0">
        <w:rPr>
          <w:rFonts w:ascii="Times New Roman" w:eastAsia="Times New Roman" w:hAnsi="Times New Roman"/>
          <w:sz w:val="28"/>
          <w:szCs w:val="28"/>
          <w:lang w:eastAsia="ru-RU"/>
        </w:rPr>
        <w:t>согласно</w:t>
      </w:r>
      <w:r w:rsidR="00B94D68">
        <w:rPr>
          <w:rFonts w:ascii="Times New Roman" w:eastAsia="Times New Roman" w:hAnsi="Times New Roman"/>
          <w:sz w:val="28"/>
          <w:szCs w:val="28"/>
          <w:lang w:eastAsia="ru-RU"/>
        </w:rPr>
        <w:t xml:space="preserve"> </w:t>
      </w:r>
      <w:r w:rsidRPr="00A912E0">
        <w:rPr>
          <w:rFonts w:ascii="Times New Roman" w:eastAsia="Times New Roman" w:hAnsi="Times New Roman"/>
          <w:sz w:val="28"/>
          <w:szCs w:val="28"/>
          <w:lang w:eastAsia="ru-RU"/>
        </w:rPr>
        <w:t>приложени</w:t>
      </w:r>
      <w:r w:rsidR="006A3410">
        <w:rPr>
          <w:rFonts w:ascii="Times New Roman" w:eastAsia="Times New Roman" w:hAnsi="Times New Roman"/>
          <w:sz w:val="28"/>
          <w:szCs w:val="28"/>
          <w:lang w:eastAsia="ru-RU"/>
        </w:rPr>
        <w:t>ям</w:t>
      </w:r>
      <w:r w:rsidR="005428BF">
        <w:rPr>
          <w:rFonts w:ascii="Times New Roman" w:eastAsia="Times New Roman" w:hAnsi="Times New Roman"/>
          <w:sz w:val="28"/>
          <w:szCs w:val="28"/>
          <w:lang w:eastAsia="ru-RU"/>
        </w:rPr>
        <w:t xml:space="preserve"> </w:t>
      </w:r>
      <w:r w:rsidR="00097A63">
        <w:rPr>
          <w:rFonts w:ascii="Times New Roman" w:eastAsia="Times New Roman" w:hAnsi="Times New Roman"/>
          <w:sz w:val="28"/>
          <w:szCs w:val="28"/>
          <w:lang w:eastAsia="ru-RU"/>
        </w:rPr>
        <w:t>№№ 1-7</w:t>
      </w:r>
      <w:r w:rsidR="00097A63" w:rsidRPr="00097A63">
        <w:rPr>
          <w:rFonts w:ascii="Times New Roman" w:eastAsia="Times New Roman" w:hAnsi="Times New Roman"/>
          <w:sz w:val="28"/>
          <w:szCs w:val="28"/>
          <w:lang w:eastAsia="ru-RU"/>
        </w:rPr>
        <w:t xml:space="preserve"> к настоящему постановлению</w:t>
      </w:r>
      <w:r w:rsidR="00097A63">
        <w:rPr>
          <w:rFonts w:ascii="Times New Roman" w:eastAsia="Times New Roman" w:hAnsi="Times New Roman"/>
          <w:sz w:val="28"/>
          <w:szCs w:val="28"/>
          <w:lang w:eastAsia="ru-RU"/>
        </w:rPr>
        <w:t>.</w:t>
      </w:r>
    </w:p>
    <w:p w:rsidR="00F41768" w:rsidRPr="00A912E0" w:rsidRDefault="00F41768" w:rsidP="006A3410">
      <w:pPr>
        <w:pStyle w:val="afe"/>
        <w:ind w:left="567" w:firstLine="567"/>
        <w:jc w:val="both"/>
        <w:rPr>
          <w:rFonts w:ascii="Times New Roman" w:eastAsia="Times New Roman" w:hAnsi="Times New Roman"/>
          <w:sz w:val="28"/>
          <w:szCs w:val="28"/>
          <w:lang w:eastAsia="ru-RU"/>
        </w:rPr>
      </w:pPr>
      <w:r w:rsidRPr="00A912E0">
        <w:rPr>
          <w:rFonts w:ascii="Times New Roman" w:eastAsia="Times New Roman" w:hAnsi="Times New Roman"/>
          <w:sz w:val="28"/>
          <w:szCs w:val="28"/>
          <w:lang w:eastAsia="ru-RU"/>
        </w:rPr>
        <w:t>2</w:t>
      </w:r>
      <w:r w:rsidRPr="00A912E0">
        <w:rPr>
          <w:rFonts w:ascii="Times New Roman" w:eastAsia="Times New Roman" w:hAnsi="Times New Roman"/>
          <w:b/>
          <w:sz w:val="28"/>
          <w:szCs w:val="28"/>
          <w:lang w:eastAsia="ru-RU"/>
        </w:rPr>
        <w:t>.</w:t>
      </w:r>
      <w:r w:rsidR="004A08C1" w:rsidRPr="00A912E0">
        <w:rPr>
          <w:rFonts w:ascii="Times New Roman" w:eastAsia="Times New Roman" w:hAnsi="Times New Roman"/>
          <w:b/>
          <w:sz w:val="28"/>
          <w:szCs w:val="28"/>
          <w:lang w:eastAsia="ru-RU"/>
        </w:rPr>
        <w:t xml:space="preserve"> </w:t>
      </w:r>
      <w:r w:rsidR="004B726F">
        <w:rPr>
          <w:rFonts w:ascii="Times New Roman" w:eastAsia="Times New Roman" w:hAnsi="Times New Roman"/>
          <w:sz w:val="28"/>
          <w:szCs w:val="28"/>
          <w:lang w:eastAsia="ru-RU"/>
        </w:rPr>
        <w:t xml:space="preserve">Контроль </w:t>
      </w:r>
      <w:r w:rsidRPr="00A912E0">
        <w:rPr>
          <w:rFonts w:ascii="Times New Roman" w:eastAsia="Times New Roman" w:hAnsi="Times New Roman"/>
          <w:sz w:val="28"/>
          <w:szCs w:val="28"/>
          <w:lang w:eastAsia="ru-RU"/>
        </w:rPr>
        <w:t xml:space="preserve">за исполнением настоящего постановления </w:t>
      </w:r>
      <w:r w:rsidR="00861965" w:rsidRPr="00A912E0">
        <w:rPr>
          <w:rFonts w:ascii="Times New Roman" w:eastAsia="Times New Roman" w:hAnsi="Times New Roman"/>
          <w:sz w:val="28"/>
          <w:szCs w:val="28"/>
          <w:lang w:eastAsia="ru-RU"/>
        </w:rPr>
        <w:t>оставляю за собой</w:t>
      </w:r>
      <w:r w:rsidRPr="00A912E0">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4B726F" w:rsidP="00527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sidR="00827251">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 xml:space="preserve"> </w:t>
      </w:r>
      <w:r w:rsidR="0052780A">
        <w:rPr>
          <w:rFonts w:ascii="Times New Roman" w:eastAsia="Times New Roman" w:hAnsi="Times New Roman" w:cs="Times New Roman"/>
          <w:sz w:val="28"/>
          <w:szCs w:val="28"/>
          <w:lang w:eastAsia="ru-RU"/>
        </w:rPr>
        <w:t xml:space="preserve">               </w:t>
      </w:r>
      <w:r w:rsidR="007B7759">
        <w:rPr>
          <w:rFonts w:ascii="Times New Roman" w:eastAsia="Times New Roman" w:hAnsi="Times New Roman" w:cs="Times New Roman"/>
          <w:sz w:val="28"/>
          <w:szCs w:val="28"/>
          <w:lang w:eastAsia="ru-RU"/>
        </w:rPr>
        <w:t>А.В. Котов</w:t>
      </w:r>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sectPr w:rsidR="00DF7D31" w:rsidSect="00A912E0">
          <w:headerReference w:type="default" r:id="rId10"/>
          <w:footerReference w:type="default" r:id="rId11"/>
          <w:pgSz w:w="11906" w:h="16838"/>
          <w:pgMar w:top="425" w:right="849" w:bottom="709" w:left="993" w:header="709" w:footer="163" w:gutter="0"/>
          <w:cols w:space="708"/>
          <w:docGrid w:linePitch="360"/>
        </w:sectPr>
      </w:pPr>
    </w:p>
    <w:p w:rsidR="0086782A" w:rsidRDefault="0086782A" w:rsidP="008678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pPr w:leftFromText="180" w:rightFromText="180" w:vertAnchor="text" w:tblpY="1"/>
        <w:tblOverlap w:val="never"/>
        <w:tblW w:w="23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
        <w:gridCol w:w="797"/>
        <w:gridCol w:w="809"/>
        <w:gridCol w:w="809"/>
        <w:gridCol w:w="1115"/>
        <w:gridCol w:w="809"/>
        <w:gridCol w:w="517"/>
        <w:gridCol w:w="44"/>
        <w:gridCol w:w="248"/>
        <w:gridCol w:w="730"/>
        <w:gridCol w:w="73"/>
        <w:gridCol w:w="6"/>
        <w:gridCol w:w="809"/>
        <w:gridCol w:w="46"/>
        <w:gridCol w:w="241"/>
        <w:gridCol w:w="522"/>
        <w:gridCol w:w="86"/>
        <w:gridCol w:w="560"/>
        <w:gridCol w:w="820"/>
        <w:gridCol w:w="2535"/>
        <w:gridCol w:w="1175"/>
        <w:gridCol w:w="943"/>
        <w:gridCol w:w="1261"/>
        <w:gridCol w:w="546"/>
        <w:gridCol w:w="809"/>
        <w:gridCol w:w="809"/>
        <w:gridCol w:w="809"/>
        <w:gridCol w:w="1115"/>
        <w:gridCol w:w="809"/>
        <w:gridCol w:w="809"/>
        <w:gridCol w:w="809"/>
        <w:gridCol w:w="809"/>
        <w:gridCol w:w="809"/>
      </w:tblGrid>
      <w:tr w:rsidR="0052780A" w:rsidRPr="0052780A" w:rsidTr="00F36A83">
        <w:trPr>
          <w:trHeight w:val="398"/>
        </w:trPr>
        <w:tc>
          <w:tcPr>
            <w:tcW w:w="520"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4868" w:type="dxa"/>
            <w:gridSpan w:val="7"/>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022" w:type="dxa"/>
            <w:gridSpan w:val="3"/>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75" w:type="dxa"/>
            <w:gridSpan w:val="5"/>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68" w:type="dxa"/>
            <w:gridSpan w:val="3"/>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7280" w:type="dxa"/>
            <w:gridSpan w:val="6"/>
            <w:tcBorders>
              <w:top w:val="nil"/>
              <w:left w:val="nil"/>
              <w:bottom w:val="nil"/>
              <w:right w:val="nil"/>
            </w:tcBorders>
            <w:shd w:val="clear" w:color="auto" w:fill="auto"/>
            <w:hideMark/>
          </w:tcPr>
          <w:p w:rsidR="0052780A" w:rsidRPr="0052780A" w:rsidRDefault="0052780A" w:rsidP="00F36A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80A">
              <w:rPr>
                <w:rFonts w:ascii="Times New Roman" w:eastAsia="Times New Roman" w:hAnsi="Times New Roman" w:cs="Times New Roman"/>
                <w:sz w:val="24"/>
                <w:szCs w:val="24"/>
                <w:lang w:eastAsia="ru-RU"/>
              </w:rPr>
              <w:t>Приложение</w:t>
            </w:r>
            <w:r w:rsidR="006A3410">
              <w:rPr>
                <w:rFonts w:ascii="Times New Roman" w:eastAsia="Times New Roman" w:hAnsi="Times New Roman" w:cs="Times New Roman"/>
                <w:sz w:val="24"/>
                <w:szCs w:val="24"/>
                <w:lang w:eastAsia="ru-RU"/>
              </w:rPr>
              <w:t xml:space="preserve"> №1</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ции г</w:t>
            </w:r>
            <w:r w:rsidR="004B726F">
              <w:rPr>
                <w:rFonts w:ascii="Times New Roman" w:eastAsia="Times New Roman" w:hAnsi="Times New Roman" w:cs="Times New Roman"/>
                <w:sz w:val="24"/>
                <w:szCs w:val="24"/>
                <w:lang w:eastAsia="ru-RU"/>
              </w:rPr>
              <w:t>ородского поселе</w:t>
            </w:r>
            <w:r w:rsidR="003E00FB">
              <w:rPr>
                <w:rFonts w:ascii="Times New Roman" w:eastAsia="Times New Roman" w:hAnsi="Times New Roman" w:cs="Times New Roman"/>
                <w:sz w:val="24"/>
                <w:szCs w:val="24"/>
                <w:lang w:eastAsia="ru-RU"/>
              </w:rPr>
              <w:t>ния «Емва»</w:t>
            </w:r>
            <w:r w:rsidR="004B726F">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sidR="004B726F">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sidR="004B726F">
              <w:rPr>
                <w:rFonts w:ascii="Times New Roman" w:eastAsia="Times New Roman" w:hAnsi="Times New Roman" w:cs="Times New Roman"/>
                <w:sz w:val="24"/>
                <w:szCs w:val="24"/>
                <w:lang w:eastAsia="ru-RU"/>
              </w:rPr>
              <w:t>5</w:t>
            </w:r>
            <w:r w:rsidR="006A3410">
              <w:rPr>
                <w:rFonts w:ascii="Times New Roman" w:eastAsia="Times New Roman" w:hAnsi="Times New Roman" w:cs="Times New Roman"/>
                <w:sz w:val="24"/>
                <w:szCs w:val="24"/>
                <w:lang w:eastAsia="ru-RU"/>
              </w:rPr>
              <w:t>6</w:t>
            </w: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52780A" w:rsidRPr="0052780A" w:rsidRDefault="0052780A" w:rsidP="004B726F">
            <w:pPr>
              <w:spacing w:after="0" w:line="240" w:lineRule="auto"/>
              <w:jc w:val="right"/>
              <w:rPr>
                <w:rFonts w:ascii="Verdana" w:eastAsia="Times New Roman" w:hAnsi="Verdana" w:cs="Times New Roman"/>
                <w:sz w:val="16"/>
                <w:szCs w:val="16"/>
                <w:lang w:eastAsia="ru-RU"/>
              </w:rPr>
            </w:pPr>
          </w:p>
        </w:tc>
      </w:tr>
      <w:tr w:rsidR="00851C9C" w:rsidRPr="0052780A" w:rsidTr="00F36A83">
        <w:trPr>
          <w:gridAfter w:val="17"/>
          <w:wAfter w:w="15513" w:type="dxa"/>
          <w:trHeight w:val="205"/>
        </w:trPr>
        <w:tc>
          <w:tcPr>
            <w:tcW w:w="520"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2"/>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1115"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3"/>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3"/>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c>
          <w:tcPr>
            <w:tcW w:w="809" w:type="dxa"/>
            <w:gridSpan w:val="3"/>
            <w:tcBorders>
              <w:top w:val="nil"/>
              <w:left w:val="nil"/>
              <w:bottom w:val="nil"/>
              <w:right w:val="nil"/>
            </w:tcBorders>
            <w:shd w:val="clear" w:color="auto" w:fill="auto"/>
            <w:hideMark/>
          </w:tcPr>
          <w:p w:rsidR="00851C9C" w:rsidRPr="0052780A" w:rsidRDefault="00851C9C"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15487" w:type="dxa"/>
            <w:gridSpan w:val="24"/>
            <w:tcBorders>
              <w:top w:val="nil"/>
              <w:left w:val="nil"/>
              <w:bottom w:val="nil"/>
              <w:right w:val="nil"/>
            </w:tcBorders>
            <w:shd w:val="clear" w:color="auto" w:fill="auto"/>
            <w:hideMark/>
          </w:tcPr>
          <w:p w:rsidR="004B726F" w:rsidRPr="004B726F" w:rsidRDefault="008E23E8" w:rsidP="008E23E8">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4B726F" w:rsidRPr="004B726F" w:rsidTr="00F36A83">
        <w:trPr>
          <w:gridAfter w:val="10"/>
          <w:wAfter w:w="8133" w:type="dxa"/>
          <w:trHeight w:val="205"/>
        </w:trPr>
        <w:tc>
          <w:tcPr>
            <w:tcW w:w="15487" w:type="dxa"/>
            <w:gridSpan w:val="24"/>
            <w:tcBorders>
              <w:top w:val="nil"/>
              <w:left w:val="nil"/>
              <w:bottom w:val="nil"/>
              <w:right w:val="nil"/>
            </w:tcBorders>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(Локальный сметный расчет)</w:t>
            </w:r>
          </w:p>
        </w:tc>
      </w:tr>
      <w:tr w:rsidR="004B726F" w:rsidRPr="004B726F" w:rsidTr="00F36A83">
        <w:trPr>
          <w:gridAfter w:val="10"/>
          <w:wAfter w:w="8133" w:type="dxa"/>
          <w:trHeight w:val="205"/>
        </w:trPr>
        <w:tc>
          <w:tcPr>
            <w:tcW w:w="15487" w:type="dxa"/>
            <w:gridSpan w:val="24"/>
            <w:tcBorders>
              <w:top w:val="nil"/>
              <w:left w:val="nil"/>
              <w:bottom w:val="nil"/>
              <w:right w:val="nil"/>
            </w:tcBorders>
            <w:shd w:val="clear" w:color="auto" w:fill="auto"/>
            <w:hideMark/>
          </w:tcPr>
          <w:p w:rsidR="004B726F" w:rsidRPr="004B726F"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дворовой те</w:t>
            </w:r>
            <w:r>
              <w:rPr>
                <w:rFonts w:ascii="Verdana" w:eastAsia="Times New Roman" w:hAnsi="Verdana" w:cs="Times New Roman"/>
                <w:sz w:val="16"/>
                <w:szCs w:val="16"/>
                <w:lang w:eastAsia="ru-RU"/>
              </w:rPr>
              <w:t xml:space="preserve">рритории многоквартирных домов, </w:t>
            </w:r>
            <w:r w:rsidRPr="00851C9C">
              <w:rPr>
                <w:rFonts w:ascii="Verdana" w:eastAsia="Times New Roman" w:hAnsi="Verdana" w:cs="Times New Roman"/>
                <w:sz w:val="16"/>
                <w:szCs w:val="16"/>
                <w:lang w:eastAsia="ru-RU"/>
              </w:rPr>
              <w:t>расположенной на территории городского поселения «Емва», ул. Дзержинского, 93</w:t>
            </w:r>
          </w:p>
        </w:tc>
      </w:tr>
      <w:tr w:rsidR="004B726F" w:rsidRPr="004B726F" w:rsidTr="00F36A83">
        <w:trPr>
          <w:gridAfter w:val="10"/>
          <w:wAfter w:w="8133" w:type="dxa"/>
          <w:trHeight w:val="205"/>
        </w:trPr>
        <w:tc>
          <w:tcPr>
            <w:tcW w:w="532"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Сметная стоимость:</w:t>
            </w:r>
          </w:p>
        </w:tc>
        <w:tc>
          <w:tcPr>
            <w:tcW w:w="2118" w:type="dxa"/>
            <w:gridSpan w:val="2"/>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723,982</w:t>
            </w:r>
          </w:p>
        </w:tc>
        <w:tc>
          <w:tcPr>
            <w:tcW w:w="1261" w:type="dxa"/>
            <w:tcBorders>
              <w:top w:val="nil"/>
              <w:left w:val="nil"/>
              <w:bottom w:val="nil"/>
              <w:right w:val="nil"/>
            </w:tcBorders>
            <w:shd w:val="clear" w:color="auto" w:fill="auto"/>
            <w:noWrap/>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тыс. руб.</w:t>
            </w:r>
          </w:p>
        </w:tc>
      </w:tr>
      <w:tr w:rsidR="004B726F" w:rsidRPr="004B726F" w:rsidTr="00F36A83">
        <w:trPr>
          <w:gridAfter w:val="10"/>
          <w:wAfter w:w="8133" w:type="dxa"/>
          <w:trHeight w:val="205"/>
        </w:trPr>
        <w:tc>
          <w:tcPr>
            <w:tcW w:w="532"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Hормативная трудоемкость:</w:t>
            </w:r>
          </w:p>
        </w:tc>
        <w:tc>
          <w:tcPr>
            <w:tcW w:w="2118" w:type="dxa"/>
            <w:gridSpan w:val="2"/>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0,114</w:t>
            </w:r>
          </w:p>
        </w:tc>
        <w:tc>
          <w:tcPr>
            <w:tcW w:w="1261" w:type="dxa"/>
            <w:tcBorders>
              <w:top w:val="nil"/>
              <w:left w:val="nil"/>
              <w:bottom w:val="nil"/>
              <w:right w:val="nil"/>
            </w:tcBorders>
            <w:shd w:val="clear" w:color="auto" w:fill="auto"/>
            <w:noWrap/>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тыс.чел.ч</w:t>
            </w:r>
          </w:p>
        </w:tc>
      </w:tr>
      <w:tr w:rsidR="004B726F" w:rsidRPr="004B726F" w:rsidTr="00F36A83">
        <w:trPr>
          <w:gridAfter w:val="10"/>
          <w:wAfter w:w="8133" w:type="dxa"/>
          <w:trHeight w:val="205"/>
        </w:trPr>
        <w:tc>
          <w:tcPr>
            <w:tcW w:w="532"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tcBorders>
              <w:top w:val="nil"/>
              <w:left w:val="nil"/>
              <w:bottom w:val="nil"/>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Сметная заработная плата:</w:t>
            </w:r>
          </w:p>
        </w:tc>
        <w:tc>
          <w:tcPr>
            <w:tcW w:w="2118" w:type="dxa"/>
            <w:gridSpan w:val="2"/>
            <w:tcBorders>
              <w:top w:val="nil"/>
              <w:left w:val="nil"/>
              <w:bottom w:val="nil"/>
              <w:right w:val="nil"/>
            </w:tcBorders>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28,653</w:t>
            </w:r>
          </w:p>
        </w:tc>
        <w:tc>
          <w:tcPr>
            <w:tcW w:w="1261" w:type="dxa"/>
            <w:tcBorders>
              <w:top w:val="nil"/>
              <w:left w:val="nil"/>
              <w:bottom w:val="nil"/>
              <w:right w:val="nil"/>
            </w:tcBorders>
            <w:shd w:val="clear" w:color="auto" w:fill="auto"/>
            <w:noWrap/>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тыс. руб.</w:t>
            </w:r>
          </w:p>
        </w:tc>
      </w:tr>
      <w:tr w:rsidR="004B726F" w:rsidRPr="004B726F" w:rsidTr="00F36A83">
        <w:trPr>
          <w:gridAfter w:val="10"/>
          <w:wAfter w:w="8133" w:type="dxa"/>
          <w:trHeight w:val="205"/>
        </w:trPr>
        <w:tc>
          <w:tcPr>
            <w:tcW w:w="15487" w:type="dxa"/>
            <w:gridSpan w:val="24"/>
            <w:tcBorders>
              <w:top w:val="nil"/>
              <w:left w:val="nil"/>
              <w:bottom w:val="nil"/>
              <w:right w:val="nil"/>
            </w:tcBorders>
            <w:shd w:val="clear" w:color="auto" w:fill="auto"/>
            <w:noWrap/>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4B726F" w:rsidRPr="004B726F" w:rsidTr="00F36A83">
        <w:trPr>
          <w:gridAfter w:val="10"/>
          <w:wAfter w:w="8133" w:type="dxa"/>
          <w:trHeight w:val="205"/>
        </w:trPr>
        <w:tc>
          <w:tcPr>
            <w:tcW w:w="15487" w:type="dxa"/>
            <w:gridSpan w:val="24"/>
            <w:tcBorders>
              <w:top w:val="nil"/>
              <w:left w:val="nil"/>
              <w:bottom w:val="nil"/>
              <w:right w:val="nil"/>
            </w:tcBorders>
            <w:shd w:val="clear" w:color="auto" w:fill="auto"/>
            <w:noWrap/>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4B726F" w:rsidRPr="004B726F" w:rsidTr="00F36A83">
        <w:trPr>
          <w:gridAfter w:val="10"/>
          <w:wAfter w:w="8133" w:type="dxa"/>
          <w:trHeight w:val="100"/>
        </w:trPr>
        <w:tc>
          <w:tcPr>
            <w:tcW w:w="532" w:type="dxa"/>
            <w:gridSpan w:val="2"/>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tcBorders>
              <w:top w:val="nil"/>
              <w:left w:val="nil"/>
              <w:bottom w:val="single" w:sz="4" w:space="0" w:color="auto"/>
              <w:right w:val="nil"/>
            </w:tcBorders>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5C112C" w:rsidRPr="004B726F" w:rsidTr="00F36A83">
        <w:trPr>
          <w:gridAfter w:val="10"/>
          <w:wAfter w:w="8133" w:type="dxa"/>
          <w:trHeight w:val="441"/>
        </w:trPr>
        <w:tc>
          <w:tcPr>
            <w:tcW w:w="532" w:type="dxa"/>
            <w:gridSpan w:val="2"/>
            <w:vMerge w:val="restart"/>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поз</w:t>
            </w:r>
          </w:p>
        </w:tc>
        <w:tc>
          <w:tcPr>
            <w:tcW w:w="4900" w:type="dxa"/>
            <w:gridSpan w:val="7"/>
            <w:vMerge w:val="restart"/>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51" w:type="dxa"/>
            <w:gridSpan w:val="3"/>
            <w:vMerge w:val="restart"/>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Количе-ство</w:t>
            </w:r>
          </w:p>
        </w:tc>
        <w:tc>
          <w:tcPr>
            <w:tcW w:w="1710" w:type="dxa"/>
            <w:gridSpan w:val="6"/>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Стоим. ед., руб.</w:t>
            </w:r>
          </w:p>
        </w:tc>
        <w:tc>
          <w:tcPr>
            <w:tcW w:w="5090" w:type="dxa"/>
            <w:gridSpan w:val="4"/>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Общая стоимость, руб.</w:t>
            </w:r>
          </w:p>
        </w:tc>
        <w:tc>
          <w:tcPr>
            <w:tcW w:w="2204" w:type="dxa"/>
            <w:gridSpan w:val="2"/>
            <w:tcBorders>
              <w:top w:val="single" w:sz="4" w:space="0" w:color="auto"/>
            </w:tcBorders>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Затр. труда рабочих, не зан. обсл. машин, чел-ч</w:t>
            </w:r>
          </w:p>
        </w:tc>
      </w:tr>
      <w:tr w:rsidR="004B726F" w:rsidRPr="004B726F" w:rsidTr="00F36A83">
        <w:trPr>
          <w:gridAfter w:val="10"/>
          <w:wAfter w:w="8133" w:type="dxa"/>
          <w:trHeight w:val="223"/>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всего</w:t>
            </w:r>
          </w:p>
        </w:tc>
        <w:tc>
          <w:tcPr>
            <w:tcW w:w="849" w:type="dxa"/>
            <w:gridSpan w:val="3"/>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экс. маш.</w:t>
            </w:r>
          </w:p>
        </w:tc>
        <w:tc>
          <w:tcPr>
            <w:tcW w:w="1380" w:type="dxa"/>
            <w:gridSpan w:val="2"/>
            <w:vMerge w:val="restart"/>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всего</w:t>
            </w:r>
          </w:p>
        </w:tc>
        <w:tc>
          <w:tcPr>
            <w:tcW w:w="2535" w:type="dxa"/>
            <w:vMerge w:val="restart"/>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оплата труда осн. раб.</w:t>
            </w:r>
          </w:p>
        </w:tc>
        <w:tc>
          <w:tcPr>
            <w:tcW w:w="1175" w:type="dxa"/>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экс. маш.</w:t>
            </w:r>
          </w:p>
        </w:tc>
        <w:tc>
          <w:tcPr>
            <w:tcW w:w="2204" w:type="dxa"/>
            <w:gridSpan w:val="2"/>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обслуж. машины</w:t>
            </w:r>
          </w:p>
        </w:tc>
      </w:tr>
      <w:tr w:rsidR="004B726F" w:rsidRPr="004B726F" w:rsidTr="00F36A83">
        <w:trPr>
          <w:gridAfter w:val="10"/>
          <w:wAfter w:w="8133" w:type="dxa"/>
          <w:trHeight w:val="441"/>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оплата труда осн. раб.</w:t>
            </w:r>
          </w:p>
        </w:tc>
        <w:tc>
          <w:tcPr>
            <w:tcW w:w="849" w:type="dxa"/>
            <w:gridSpan w:val="3"/>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в т.ч. опл. труда мех.</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в т.ч. опл. труда мех.</w:t>
            </w:r>
          </w:p>
        </w:tc>
        <w:tc>
          <w:tcPr>
            <w:tcW w:w="943" w:type="dxa"/>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на ед.</w:t>
            </w:r>
          </w:p>
        </w:tc>
        <w:tc>
          <w:tcPr>
            <w:tcW w:w="1261" w:type="dxa"/>
            <w:shd w:val="clear" w:color="auto" w:fill="auto"/>
            <w:vAlign w:val="center"/>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всего</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w:t>
            </w:r>
          </w:p>
        </w:tc>
        <w:tc>
          <w:tcPr>
            <w:tcW w:w="4900" w:type="dxa"/>
            <w:gridSpan w:val="7"/>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w:t>
            </w:r>
          </w:p>
        </w:tc>
        <w:tc>
          <w:tcPr>
            <w:tcW w:w="1051" w:type="dxa"/>
            <w:gridSpan w:val="3"/>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w:t>
            </w:r>
          </w:p>
        </w:tc>
        <w:tc>
          <w:tcPr>
            <w:tcW w:w="861" w:type="dxa"/>
            <w:gridSpan w:val="3"/>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w:t>
            </w:r>
          </w:p>
        </w:tc>
        <w:tc>
          <w:tcPr>
            <w:tcW w:w="849" w:type="dxa"/>
            <w:gridSpan w:val="3"/>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w:t>
            </w:r>
          </w:p>
        </w:tc>
        <w:tc>
          <w:tcPr>
            <w:tcW w:w="1380" w:type="dxa"/>
            <w:gridSpan w:val="2"/>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w:t>
            </w:r>
          </w:p>
        </w:tc>
        <w:tc>
          <w:tcPr>
            <w:tcW w:w="2535" w:type="dxa"/>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w:t>
            </w:r>
          </w:p>
        </w:tc>
        <w:tc>
          <w:tcPr>
            <w:tcW w:w="1175" w:type="dxa"/>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w:t>
            </w:r>
          </w:p>
        </w:tc>
        <w:tc>
          <w:tcPr>
            <w:tcW w:w="943" w:type="dxa"/>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w:t>
            </w:r>
          </w:p>
        </w:tc>
        <w:tc>
          <w:tcPr>
            <w:tcW w:w="1261" w:type="dxa"/>
            <w:shd w:val="clear" w:color="auto" w:fill="auto"/>
            <w:hideMark/>
          </w:tcPr>
          <w:p w:rsidR="004B726F" w:rsidRPr="004B726F" w:rsidRDefault="004B726F" w:rsidP="004B726F">
            <w:pPr>
              <w:spacing w:after="0" w:line="240" w:lineRule="auto"/>
              <w:jc w:val="center"/>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10</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Е27-04-006-01</w:t>
            </w:r>
            <w:r w:rsidRPr="004B726F">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0,314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427 112,80</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67 697,28</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134 113,42</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2 978,48</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21 256,95</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42,504</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13,346256</w:t>
            </w:r>
          </w:p>
        </w:tc>
      </w:tr>
      <w:tr w:rsidR="004B726F" w:rsidRPr="004B726F" w:rsidTr="00F36A83">
        <w:trPr>
          <w:gridAfter w:val="10"/>
          <w:wAfter w:w="8133" w:type="dxa"/>
          <w:trHeight w:val="1105"/>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9 485,62</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18 257,33</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5 732,80</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52,4375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16,465375</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1.25, Н4= 1.25, Н5= 1.15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12 979,81</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7 056,14</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154 149,37</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Е27-06-026-01</w:t>
            </w:r>
            <w:r w:rsidRPr="004B726F">
              <w:rPr>
                <w:rFonts w:ascii="Verdana" w:eastAsia="Times New Roman" w:hAnsi="Verdana" w:cs="Times New Roman"/>
                <w:sz w:val="16"/>
                <w:szCs w:val="16"/>
                <w:lang w:eastAsia="ru-RU"/>
              </w:rPr>
              <w:br/>
              <w:t>Розлив вяжущих материалов, 1 т</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0,2198</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20 841,13</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751,83</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4 580,88</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165,25</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r>
      <w:tr w:rsidR="004B726F" w:rsidRPr="004B726F" w:rsidTr="00F36A83">
        <w:trPr>
          <w:gridAfter w:val="10"/>
          <w:wAfter w:w="8133" w:type="dxa"/>
          <w:trHeight w:val="441"/>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269,61</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59,26</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0,825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0,181335</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Объем: 0,7*314/1000</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1.25, Н4= 1.25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88,30</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48,00</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4 717,18</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Х12-0101</w:t>
            </w:r>
            <w:r w:rsidRPr="004B726F">
              <w:rPr>
                <w:rFonts w:ascii="Verdana" w:eastAsia="Times New Roman" w:hAnsi="Verdana" w:cs="Times New Roman"/>
                <w:sz w:val="16"/>
                <w:szCs w:val="16"/>
                <w:lang w:eastAsia="ru-RU"/>
              </w:rPr>
              <w:br/>
              <w:t>Автогудронаторы 3500 л, маш.-ч</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0,026035</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1 822,61</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1 822,61</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47,45</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47,45</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r>
      <w:tr w:rsidR="004B726F" w:rsidRPr="004B726F" w:rsidTr="00F36A83">
        <w:trPr>
          <w:gridAfter w:val="10"/>
          <w:wAfter w:w="8133" w:type="dxa"/>
          <w:trHeight w:val="441"/>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653,59</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17,02</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0,0520706</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Объем: 0,023*5*0,2198*1,03</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25,36</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13,79</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86,60</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Е27-06-020-01</w:t>
            </w:r>
            <w:r w:rsidRPr="004B726F">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0,314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385 041,61</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35 024,04</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120 903,07</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3 918,63</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10 997,55</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44,045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13,83013</w:t>
            </w:r>
          </w:p>
        </w:tc>
      </w:tr>
      <w:tr w:rsidR="004B726F" w:rsidRPr="004B726F" w:rsidTr="00F36A83">
        <w:trPr>
          <w:gridAfter w:val="10"/>
          <w:wAfter w:w="8133" w:type="dxa"/>
          <w:trHeight w:val="887"/>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12 479,71</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8 684,76</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2 727,01</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23,85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7,4889</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1.25, Н4= 1.25, Н5= 1.15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9 902,00</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5 382,97</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136 188,04</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Е27-06-021-01</w:t>
            </w:r>
            <w:r w:rsidRPr="004B726F">
              <w:rPr>
                <w:rFonts w:ascii="Verdana" w:eastAsia="Times New Roman" w:hAnsi="Verdana" w:cs="Times New Roman"/>
                <w:sz w:val="16"/>
                <w:szCs w:val="16"/>
                <w:lang w:eastAsia="ru-RU"/>
              </w:rPr>
              <w:br/>
              <w:t>На каждые 0,5 см изменения толщины покрытия добавлять или исключать к расценке 27-06-020-01, 1000 м2 покрытия</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0,314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84 402,01</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76,36</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26 502,24</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18,42</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23,98</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0,207</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0,064998</w:t>
            </w:r>
          </w:p>
        </w:tc>
      </w:tr>
      <w:tr w:rsidR="004B726F" w:rsidRPr="004B726F" w:rsidTr="00F36A83">
        <w:trPr>
          <w:gridAfter w:val="10"/>
          <w:wAfter w:w="8133" w:type="dxa"/>
          <w:trHeight w:val="664"/>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58,65</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2.5, Н4= 2.5, Н5= 2.3, Н48= 2</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27,45</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14,92</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26 544,61</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Е01-02-058-01</w:t>
            </w:r>
            <w:r w:rsidRPr="004B726F">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0,144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42 277,35</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6 087,94</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6 087,94</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208,15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29,9736</w:t>
            </w:r>
          </w:p>
        </w:tc>
      </w:tr>
      <w:tr w:rsidR="004B726F" w:rsidRPr="004B726F" w:rsidTr="00F36A83">
        <w:trPr>
          <w:gridAfter w:val="10"/>
          <w:wAfter w:w="8133" w:type="dxa"/>
          <w:trHeight w:val="664"/>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42 277,35</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Объем:(0,3*0,3*0,2*4)*2</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Н5= 1.15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5 113,87</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38</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2 313,42</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13 515,23</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Е06-01-001-01</w:t>
            </w:r>
            <w:r w:rsidRPr="004B726F">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0,144</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541 170,75</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23 665,82</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77 928,59</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6 054,30</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3 407,88</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207</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29,808</w:t>
            </w:r>
          </w:p>
        </w:tc>
      </w:tr>
      <w:tr w:rsidR="004B726F" w:rsidRPr="004B726F" w:rsidTr="00F36A83">
        <w:trPr>
          <w:gridAfter w:val="10"/>
          <w:wAfter w:w="8133" w:type="dxa"/>
          <w:trHeight w:val="664"/>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42 043,77</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7 352,78</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1 058,80</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22,5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3,24</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Объем:(0,3*0,3*0,2*4)*2</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1.25, Н4= 1.25, Н5= 1.15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110</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7 824,41</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55</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3 912,21</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89 665,21</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С116-0078</w:t>
            </w:r>
            <w:r w:rsidRPr="004B726F">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9 459,96</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18 919,92</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r>
      <w:tr w:rsidR="004B726F" w:rsidRPr="004B726F" w:rsidTr="00F36A83">
        <w:trPr>
          <w:gridAfter w:val="10"/>
          <w:wAfter w:w="8133" w:type="dxa"/>
          <w:trHeight w:val="664"/>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С116-0093</w:t>
            </w:r>
            <w:r w:rsidRPr="004B726F">
              <w:rPr>
                <w:rFonts w:ascii="Verdana" w:eastAsia="Times New Roman" w:hAnsi="Verdana" w:cs="Times New Roman"/>
                <w:sz w:val="16"/>
                <w:szCs w:val="16"/>
                <w:lang w:eastAsia="ru-RU"/>
              </w:rPr>
              <w:br/>
              <w:t>Урна металлическая опрокидывающаяся, шт.</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2 897,56</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5 795,12</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r>
      <w:tr w:rsidR="004B726F" w:rsidRPr="004B726F" w:rsidTr="00F36A83">
        <w:trPr>
          <w:gridAfter w:val="10"/>
          <w:wAfter w:w="8133" w:type="dxa"/>
          <w:trHeight w:val="441"/>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10.</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Е27-02-010-02</w:t>
            </w:r>
            <w:r w:rsidRPr="004B726F">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0,92</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52 710,16</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1 124,79</w:t>
            </w: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48 493,35</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19 254,64</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1 034,81</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87,492</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80,49264</w:t>
            </w:r>
          </w:p>
        </w:tc>
      </w:tr>
      <w:tr w:rsidR="004B726F" w:rsidRPr="004B726F" w:rsidTr="00F36A83">
        <w:trPr>
          <w:gridAfter w:val="10"/>
          <w:wAfter w:w="8133" w:type="dxa"/>
          <w:trHeight w:val="498"/>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20 928,96</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277,77</w:t>
            </w: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255,55</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0,85</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0,782</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noWrap/>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 xml:space="preserve">   Начисления: Н3= 1.25, Н4= 1.25, Н5= 1.15</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149</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29 070,19</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81</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15 803,26</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r w:rsidRPr="004B726F">
              <w:rPr>
                <w:rFonts w:ascii="Verdana" w:eastAsia="Times New Roman" w:hAnsi="Verdana" w:cs="Times New Roman"/>
                <w:i/>
                <w:iCs/>
                <w:sz w:val="16"/>
                <w:szCs w:val="16"/>
                <w:lang w:eastAsia="ru-RU"/>
              </w:rPr>
              <w:t>Всего с НР и СП</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93 366,79</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11.</w:t>
            </w:r>
          </w:p>
        </w:tc>
        <w:tc>
          <w:tcPr>
            <w:tcW w:w="4900" w:type="dxa"/>
            <w:gridSpan w:val="7"/>
            <w:vMerge w:val="restart"/>
            <w:shd w:val="clear" w:color="auto" w:fill="auto"/>
            <w:hideMark/>
          </w:tcPr>
          <w:p w:rsidR="004B726F" w:rsidRPr="004B726F" w:rsidRDefault="004B726F" w:rsidP="004B726F">
            <w:pPr>
              <w:spacing w:after="0" w:line="240" w:lineRule="auto"/>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С403-8023</w:t>
            </w:r>
            <w:r w:rsidRPr="004B726F">
              <w:rPr>
                <w:rFonts w:ascii="Verdana" w:eastAsia="Times New Roman" w:hAnsi="Verdana" w:cs="Times New Roman"/>
                <w:sz w:val="16"/>
                <w:szCs w:val="16"/>
                <w:lang w:eastAsia="ru-RU"/>
              </w:rPr>
              <w:br/>
              <w:t>Камни бортовые БР 100.20.8 /бетон В22,5 (М300), объем 0,016 м3/ (ГОСТ 6665-91), шт.</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92</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r w:rsidRPr="004B726F">
              <w:rPr>
                <w:rFonts w:ascii="Verdana" w:eastAsia="Times New Roman" w:hAnsi="Verdana" w:cs="Times New Roman"/>
                <w:sz w:val="16"/>
                <w:szCs w:val="16"/>
                <w:u w:val="single"/>
                <w:lang w:eastAsia="ru-RU"/>
              </w:rPr>
              <w:t>221,46</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380" w:type="dxa"/>
            <w:gridSpan w:val="2"/>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20 374,32</w:t>
            </w:r>
          </w:p>
        </w:tc>
        <w:tc>
          <w:tcPr>
            <w:tcW w:w="2535"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u w:val="single"/>
                <w:lang w:eastAsia="ru-RU"/>
              </w:rPr>
            </w:pPr>
          </w:p>
        </w:tc>
      </w:tr>
      <w:tr w:rsidR="004B726F" w:rsidRPr="004B726F" w:rsidTr="00F36A83">
        <w:trPr>
          <w:gridAfter w:val="10"/>
          <w:wAfter w:w="8133" w:type="dxa"/>
          <w:trHeight w:val="498"/>
        </w:trPr>
        <w:tc>
          <w:tcPr>
            <w:tcW w:w="532"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4900" w:type="dxa"/>
            <w:gridSpan w:val="7"/>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i/>
                <w:iCs/>
                <w:sz w:val="16"/>
                <w:szCs w:val="16"/>
                <w:lang w:eastAsia="ru-RU"/>
              </w:rPr>
            </w:pP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r w:rsidRPr="004B726F">
              <w:rPr>
                <w:rFonts w:ascii="Verdana" w:eastAsia="Times New Roman" w:hAnsi="Verdana" w:cs="Times New Roman"/>
                <w:sz w:val="16"/>
                <w:szCs w:val="16"/>
                <w:lang w:eastAsia="ru-RU"/>
              </w:rPr>
              <w:t> </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253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175"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ИТОГО  ПО  СМЕТЕ</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restart"/>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463 746,30</w:t>
            </w:r>
          </w:p>
        </w:tc>
        <w:tc>
          <w:tcPr>
            <w:tcW w:w="2535" w:type="dxa"/>
            <w:vMerge w:val="restart"/>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38 312,41</w:t>
            </w: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u w:val="single"/>
                <w:lang w:eastAsia="ru-RU"/>
              </w:rPr>
            </w:pPr>
            <w:r w:rsidRPr="004B726F">
              <w:rPr>
                <w:rFonts w:ascii="Verdana" w:eastAsia="Times New Roman" w:hAnsi="Verdana" w:cs="Times New Roman"/>
                <w:b/>
                <w:bCs/>
                <w:sz w:val="16"/>
                <w:szCs w:val="16"/>
                <w:u w:val="single"/>
                <w:lang w:eastAsia="ru-RU"/>
              </w:rPr>
              <w:t>36 933,87</w:t>
            </w:r>
          </w:p>
        </w:tc>
        <w:tc>
          <w:tcPr>
            <w:tcW w:w="943"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u w:val="single"/>
                <w:lang w:eastAsia="ru-RU"/>
              </w:rPr>
            </w:pPr>
            <w:r w:rsidRPr="004B726F">
              <w:rPr>
                <w:rFonts w:ascii="Verdana" w:eastAsia="Times New Roman" w:hAnsi="Verdana" w:cs="Times New Roman"/>
                <w:b/>
                <w:bCs/>
                <w:sz w:val="16"/>
                <w:szCs w:val="16"/>
                <w:u w:val="single"/>
                <w:lang w:eastAsia="ru-RU"/>
              </w:rPr>
              <w:t>167,51562</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9 850,44</w:t>
            </w:r>
          </w:p>
        </w:tc>
        <w:tc>
          <w:tcPr>
            <w:tcW w:w="943"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28,209681</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СТОИМОСТЬ ОБЩЕСТРОИТЕЛЬНЫХ РАБОТ -</w:t>
            </w:r>
          </w:p>
        </w:tc>
        <w:tc>
          <w:tcPr>
            <w:tcW w:w="1051" w:type="dxa"/>
            <w:gridSpan w:val="3"/>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restart"/>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463 746,30</w:t>
            </w:r>
          </w:p>
        </w:tc>
        <w:tc>
          <w:tcPr>
            <w:tcW w:w="2535" w:type="dxa"/>
            <w:vMerge w:val="restart"/>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38 312,41</w:t>
            </w: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u w:val="single"/>
                <w:lang w:eastAsia="ru-RU"/>
              </w:rPr>
            </w:pPr>
            <w:r w:rsidRPr="004B726F">
              <w:rPr>
                <w:rFonts w:ascii="Verdana" w:eastAsia="Times New Roman" w:hAnsi="Verdana" w:cs="Times New Roman"/>
                <w:b/>
                <w:bCs/>
                <w:sz w:val="16"/>
                <w:szCs w:val="16"/>
                <w:u w:val="single"/>
                <w:lang w:eastAsia="ru-RU"/>
              </w:rPr>
              <w:t>36 933,87</w:t>
            </w:r>
          </w:p>
        </w:tc>
        <w:tc>
          <w:tcPr>
            <w:tcW w:w="943" w:type="dxa"/>
            <w:vMerge w:val="restart"/>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u w:val="single"/>
                <w:lang w:eastAsia="ru-RU"/>
              </w:rPr>
            </w:pPr>
            <w:r w:rsidRPr="004B726F">
              <w:rPr>
                <w:rFonts w:ascii="Verdana" w:eastAsia="Times New Roman" w:hAnsi="Verdana" w:cs="Times New Roman"/>
                <w:b/>
                <w:bCs/>
                <w:sz w:val="16"/>
                <w:szCs w:val="16"/>
                <w:u w:val="single"/>
                <w:lang w:eastAsia="ru-RU"/>
              </w:rPr>
              <w:t>167,51562</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051" w:type="dxa"/>
            <w:gridSpan w:val="3"/>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2535" w:type="dxa"/>
            <w:vMerge/>
            <w:vAlign w:val="center"/>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9 850,44</w:t>
            </w:r>
          </w:p>
        </w:tc>
        <w:tc>
          <w:tcPr>
            <w:tcW w:w="943" w:type="dxa"/>
            <w:vMerge/>
            <w:vAlign w:val="center"/>
            <w:hideMark/>
          </w:tcPr>
          <w:p w:rsidR="004B726F" w:rsidRPr="004B726F" w:rsidRDefault="004B726F" w:rsidP="004B726F">
            <w:pPr>
              <w:spacing w:after="0" w:line="240" w:lineRule="auto"/>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28,209681</w:t>
            </w: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МАТЕРИАЛОВ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45 089,36</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410"/>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НАКЛАДНЫЕ РАСХОДЫ - (%=149 - по стр. 1-6; %=84 - по стр. 7; %=110 - по стр. 8)</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65 031,39</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410"/>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СМЕТНАЯ ПРИБЫЛЬ - (%=81 - по стр. 1-6; %=38 - по стр. 7; %=55 - по стр. 8)</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34 544,71</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410"/>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ВСЕГО, СТОИМОСТЬ ОБЩЕСТРОИТЕЛЬНЫХ РАБОТ -</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563 322,39</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 ВСЕГО  ПО  СМЕТЕ</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563 322,39</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ВСЕГО НАКЛАДНЫЕ РАСХОДЫ</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65 031,39</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ВСЕГО СМЕТНАЯ ПРИБЫЛЬ</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34 544,71</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410"/>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603 318,28</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НДС, 20%</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120 663,66</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r w:rsidR="004B726F" w:rsidRPr="004B726F" w:rsidTr="00F36A83">
        <w:trPr>
          <w:gridAfter w:val="10"/>
          <w:wAfter w:w="8133" w:type="dxa"/>
          <w:trHeight w:val="205"/>
        </w:trPr>
        <w:tc>
          <w:tcPr>
            <w:tcW w:w="532" w:type="dxa"/>
            <w:gridSpan w:val="2"/>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4900" w:type="dxa"/>
            <w:gridSpan w:val="7"/>
            <w:shd w:val="clear" w:color="auto" w:fill="auto"/>
            <w:hideMark/>
          </w:tcPr>
          <w:p w:rsidR="004B726F" w:rsidRPr="004B726F" w:rsidRDefault="004B726F" w:rsidP="004B726F">
            <w:pPr>
              <w:spacing w:after="0" w:line="240" w:lineRule="auto"/>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Всего по смете</w:t>
            </w:r>
          </w:p>
        </w:tc>
        <w:tc>
          <w:tcPr>
            <w:tcW w:w="105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861"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849" w:type="dxa"/>
            <w:gridSpan w:val="3"/>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380" w:type="dxa"/>
            <w:gridSpan w:val="2"/>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r w:rsidRPr="004B726F">
              <w:rPr>
                <w:rFonts w:ascii="Verdana" w:eastAsia="Times New Roman" w:hAnsi="Verdana" w:cs="Times New Roman"/>
                <w:b/>
                <w:bCs/>
                <w:sz w:val="16"/>
                <w:szCs w:val="16"/>
                <w:lang w:eastAsia="ru-RU"/>
              </w:rPr>
              <w:t>723 981,94</w:t>
            </w:r>
          </w:p>
        </w:tc>
        <w:tc>
          <w:tcPr>
            <w:tcW w:w="253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1175"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c>
          <w:tcPr>
            <w:tcW w:w="943" w:type="dxa"/>
            <w:shd w:val="clear" w:color="auto" w:fill="auto"/>
            <w:hideMark/>
          </w:tcPr>
          <w:p w:rsidR="004B726F" w:rsidRPr="004B726F" w:rsidRDefault="004B726F" w:rsidP="004B726F">
            <w:pPr>
              <w:spacing w:after="0" w:line="240" w:lineRule="auto"/>
              <w:jc w:val="right"/>
              <w:rPr>
                <w:rFonts w:ascii="Verdana" w:eastAsia="Times New Roman" w:hAnsi="Verdana" w:cs="Times New Roman"/>
                <w:sz w:val="16"/>
                <w:szCs w:val="16"/>
                <w:lang w:eastAsia="ru-RU"/>
              </w:rPr>
            </w:pPr>
          </w:p>
        </w:tc>
        <w:tc>
          <w:tcPr>
            <w:tcW w:w="1261" w:type="dxa"/>
            <w:shd w:val="clear" w:color="auto" w:fill="auto"/>
            <w:noWrap/>
            <w:hideMark/>
          </w:tcPr>
          <w:p w:rsidR="004B726F" w:rsidRPr="004B726F" w:rsidRDefault="004B726F" w:rsidP="004B726F">
            <w:pPr>
              <w:spacing w:after="0" w:line="240" w:lineRule="auto"/>
              <w:jc w:val="right"/>
              <w:rPr>
                <w:rFonts w:ascii="Verdana" w:eastAsia="Times New Roman" w:hAnsi="Verdana" w:cs="Times New Roman"/>
                <w:b/>
                <w:bCs/>
                <w:sz w:val="16"/>
                <w:szCs w:val="16"/>
                <w:lang w:eastAsia="ru-RU"/>
              </w:rPr>
            </w:pPr>
          </w:p>
        </w:tc>
      </w:tr>
    </w:tbl>
    <w:p w:rsidR="00F40558" w:rsidRDefault="004B726F"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r>
        <w:rPr>
          <w:rFonts w:ascii="Times New Roman" w:eastAsia="Times New Roman" w:hAnsi="Times New Roman" w:cs="Times New Roman"/>
          <w:noProof/>
          <w:sz w:val="10"/>
          <w:szCs w:val="10"/>
          <w:lang w:eastAsia="ru-RU"/>
        </w:rPr>
        <w:br w:type="textWrapping" w:clear="all"/>
      </w: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№2</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r w:rsidRPr="0052780A">
        <w:rPr>
          <w:rFonts w:ascii="Times New Roman" w:eastAsia="Times New Roman" w:hAnsi="Times New Roman" w:cs="Times New Roman"/>
          <w:sz w:val="24"/>
          <w:szCs w:val="24"/>
          <w:lang w:eastAsia="ru-RU"/>
        </w:rPr>
        <w:t>г</w:t>
      </w:r>
      <w:r w:rsidR="003E00FB">
        <w:rPr>
          <w:rFonts w:ascii="Times New Roman" w:eastAsia="Times New Roman" w:hAnsi="Times New Roman" w:cs="Times New Roman"/>
          <w:sz w:val="24"/>
          <w:szCs w:val="24"/>
          <w:lang w:eastAsia="ru-RU"/>
        </w:rPr>
        <w:t>ородского поселения «Емва»</w:t>
      </w:r>
      <w:r>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tbl>
      <w:tblPr>
        <w:tblW w:w="155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972"/>
        <w:gridCol w:w="963"/>
        <w:gridCol w:w="850"/>
        <w:gridCol w:w="845"/>
        <w:gridCol w:w="1410"/>
        <w:gridCol w:w="2572"/>
        <w:gridCol w:w="1189"/>
        <w:gridCol w:w="957"/>
        <w:gridCol w:w="1280"/>
      </w:tblGrid>
      <w:tr w:rsidR="008E23E8" w:rsidRPr="008E23E8" w:rsidTr="008E23E8">
        <w:trPr>
          <w:gridAfter w:val="9"/>
          <w:wAfter w:w="15038" w:type="dxa"/>
          <w:trHeight w:val="205"/>
        </w:trPr>
        <w:tc>
          <w:tcPr>
            <w:tcW w:w="5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15577" w:type="dxa"/>
            <w:gridSpan w:val="10"/>
            <w:tcBorders>
              <w:top w:val="nil"/>
              <w:left w:val="nil"/>
              <w:bottom w:val="nil"/>
              <w:right w:val="nil"/>
            </w:tcBorders>
            <w:shd w:val="clear" w:color="auto" w:fill="auto"/>
            <w:hideMark/>
          </w:tcPr>
          <w:p w:rsidR="008E23E8" w:rsidRPr="008E23E8" w:rsidRDefault="008E23E8" w:rsidP="008E23E8">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8E23E8" w:rsidRPr="008E23E8" w:rsidTr="008E23E8">
        <w:trPr>
          <w:trHeight w:val="205"/>
        </w:trPr>
        <w:tc>
          <w:tcPr>
            <w:tcW w:w="15577" w:type="dxa"/>
            <w:gridSpan w:val="10"/>
            <w:tcBorders>
              <w:top w:val="nil"/>
              <w:left w:val="nil"/>
              <w:bottom w:val="nil"/>
              <w:right w:val="nil"/>
            </w:tcBorders>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(Локальный сметный расчет)</w:t>
            </w:r>
          </w:p>
        </w:tc>
      </w:tr>
      <w:tr w:rsidR="008E23E8" w:rsidRPr="008E23E8" w:rsidTr="008E23E8">
        <w:trPr>
          <w:trHeight w:val="205"/>
        </w:trPr>
        <w:tc>
          <w:tcPr>
            <w:tcW w:w="15577" w:type="dxa"/>
            <w:gridSpan w:val="10"/>
            <w:tcBorders>
              <w:top w:val="nil"/>
              <w:left w:val="nil"/>
              <w:bottom w:val="nil"/>
              <w:right w:val="nil"/>
            </w:tcBorders>
            <w:shd w:val="clear" w:color="auto" w:fill="auto"/>
            <w:hideMark/>
          </w:tcPr>
          <w:p w:rsidR="008E23E8" w:rsidRPr="008E23E8"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территории общ</w:t>
            </w:r>
            <w:r>
              <w:rPr>
                <w:rFonts w:ascii="Verdana" w:eastAsia="Times New Roman" w:hAnsi="Verdana" w:cs="Times New Roman"/>
                <w:sz w:val="16"/>
                <w:szCs w:val="16"/>
                <w:lang w:eastAsia="ru-RU"/>
              </w:rPr>
              <w:t xml:space="preserve">его пользования, расположенной </w:t>
            </w:r>
            <w:r w:rsidRPr="00851C9C">
              <w:rPr>
                <w:rFonts w:ascii="Verdana" w:eastAsia="Times New Roman" w:hAnsi="Verdana" w:cs="Times New Roman"/>
                <w:sz w:val="16"/>
                <w:szCs w:val="16"/>
                <w:lang w:eastAsia="ru-RU"/>
              </w:rPr>
              <w:t>на территории городского поселения «Емва», Сквер Памяти</w:t>
            </w:r>
          </w:p>
        </w:tc>
      </w:tr>
      <w:tr w:rsidR="008E23E8" w:rsidRPr="008E23E8" w:rsidTr="008E23E8">
        <w:trPr>
          <w:trHeight w:val="205"/>
        </w:trPr>
        <w:tc>
          <w:tcPr>
            <w:tcW w:w="5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Сметная стоимость:</w:t>
            </w:r>
          </w:p>
        </w:tc>
        <w:tc>
          <w:tcPr>
            <w:tcW w:w="2144"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687,113</w:t>
            </w:r>
          </w:p>
        </w:tc>
        <w:tc>
          <w:tcPr>
            <w:tcW w:w="1280"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 руб.</w:t>
            </w:r>
          </w:p>
        </w:tc>
      </w:tr>
      <w:tr w:rsidR="008E23E8" w:rsidRPr="008E23E8" w:rsidTr="008E23E8">
        <w:trPr>
          <w:trHeight w:val="205"/>
        </w:trPr>
        <w:tc>
          <w:tcPr>
            <w:tcW w:w="5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Hормативная трудоемкость:</w:t>
            </w:r>
          </w:p>
        </w:tc>
        <w:tc>
          <w:tcPr>
            <w:tcW w:w="2144"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0,288</w:t>
            </w:r>
          </w:p>
        </w:tc>
        <w:tc>
          <w:tcPr>
            <w:tcW w:w="1280"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тыс.чел.ч</w:t>
            </w:r>
          </w:p>
        </w:tc>
      </w:tr>
      <w:tr w:rsidR="008E23E8" w:rsidRPr="008E23E8" w:rsidTr="008E23E8">
        <w:trPr>
          <w:trHeight w:val="205"/>
        </w:trPr>
        <w:tc>
          <w:tcPr>
            <w:tcW w:w="5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Сметная заработная плата:</w:t>
            </w:r>
          </w:p>
        </w:tc>
        <w:tc>
          <w:tcPr>
            <w:tcW w:w="2144"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71,092</w:t>
            </w:r>
          </w:p>
        </w:tc>
        <w:tc>
          <w:tcPr>
            <w:tcW w:w="1280"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 руб.</w:t>
            </w:r>
          </w:p>
        </w:tc>
      </w:tr>
      <w:tr w:rsidR="008E23E8" w:rsidRPr="008E23E8" w:rsidTr="008E23E8">
        <w:trPr>
          <w:trHeight w:val="205"/>
        </w:trPr>
        <w:tc>
          <w:tcPr>
            <w:tcW w:w="15577" w:type="dxa"/>
            <w:gridSpan w:val="10"/>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E23E8" w:rsidRPr="008E23E8" w:rsidTr="008E23E8">
        <w:trPr>
          <w:trHeight w:val="205"/>
        </w:trPr>
        <w:tc>
          <w:tcPr>
            <w:tcW w:w="15577" w:type="dxa"/>
            <w:gridSpan w:val="10"/>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E23E8" w:rsidRPr="008E23E8" w:rsidTr="008E23E8">
        <w:trPr>
          <w:trHeight w:val="100"/>
        </w:trPr>
        <w:tc>
          <w:tcPr>
            <w:tcW w:w="539"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441"/>
        </w:trPr>
        <w:tc>
          <w:tcPr>
            <w:tcW w:w="539"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поз</w:t>
            </w:r>
          </w:p>
        </w:tc>
        <w:tc>
          <w:tcPr>
            <w:tcW w:w="4972"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63"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Количе-ство</w:t>
            </w:r>
          </w:p>
        </w:tc>
        <w:tc>
          <w:tcPr>
            <w:tcW w:w="1696" w:type="dxa"/>
            <w:gridSpan w:val="2"/>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Стоим. ед., руб.</w:t>
            </w:r>
          </w:p>
        </w:tc>
        <w:tc>
          <w:tcPr>
            <w:tcW w:w="5171" w:type="dxa"/>
            <w:gridSpan w:val="3"/>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Общая стоимость, руб.</w:t>
            </w:r>
          </w:p>
        </w:tc>
        <w:tc>
          <w:tcPr>
            <w:tcW w:w="2236" w:type="dxa"/>
            <w:gridSpan w:val="2"/>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Затр. труда рабочих, не зан. обсл. машин, чел-ч</w:t>
            </w:r>
          </w:p>
        </w:tc>
      </w:tr>
      <w:tr w:rsidR="008E23E8" w:rsidRPr="008E23E8" w:rsidTr="008E23E8">
        <w:trPr>
          <w:trHeight w:val="223"/>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c>
          <w:tcPr>
            <w:tcW w:w="846"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экс. маш.</w:t>
            </w:r>
          </w:p>
        </w:tc>
        <w:tc>
          <w:tcPr>
            <w:tcW w:w="1410" w:type="dxa"/>
            <w:vMerge w:val="restart"/>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c>
          <w:tcPr>
            <w:tcW w:w="2572" w:type="dxa"/>
            <w:vMerge w:val="restart"/>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оплата труда осн. раб.</w:t>
            </w:r>
          </w:p>
        </w:tc>
        <w:tc>
          <w:tcPr>
            <w:tcW w:w="1188"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экс. маш.</w:t>
            </w:r>
          </w:p>
        </w:tc>
        <w:tc>
          <w:tcPr>
            <w:tcW w:w="2236" w:type="dxa"/>
            <w:gridSpan w:val="2"/>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обслуж. машины</w:t>
            </w:r>
          </w:p>
        </w:tc>
      </w:tr>
      <w:tr w:rsidR="008E23E8" w:rsidRPr="008E23E8" w:rsidTr="008E23E8">
        <w:trPr>
          <w:trHeight w:val="441"/>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оплата труда осн. раб.</w:t>
            </w:r>
          </w:p>
        </w:tc>
        <w:tc>
          <w:tcPr>
            <w:tcW w:w="846"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 т.ч. опл. труда мех.</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 т.ч. опл. труда мех.</w:t>
            </w:r>
          </w:p>
        </w:tc>
        <w:tc>
          <w:tcPr>
            <w:tcW w:w="957"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на ед.</w:t>
            </w:r>
          </w:p>
        </w:tc>
        <w:tc>
          <w:tcPr>
            <w:tcW w:w="1280"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w:t>
            </w:r>
          </w:p>
        </w:tc>
        <w:tc>
          <w:tcPr>
            <w:tcW w:w="4972"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963"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w:t>
            </w:r>
          </w:p>
        </w:tc>
        <w:tc>
          <w:tcPr>
            <w:tcW w:w="850"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w:t>
            </w:r>
          </w:p>
        </w:tc>
        <w:tc>
          <w:tcPr>
            <w:tcW w:w="846"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w:t>
            </w:r>
          </w:p>
        </w:tc>
        <w:tc>
          <w:tcPr>
            <w:tcW w:w="1410"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w:t>
            </w:r>
          </w:p>
        </w:tc>
        <w:tc>
          <w:tcPr>
            <w:tcW w:w="2572"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w:t>
            </w:r>
          </w:p>
        </w:tc>
        <w:tc>
          <w:tcPr>
            <w:tcW w:w="1188"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w:t>
            </w:r>
          </w:p>
        </w:tc>
        <w:tc>
          <w:tcPr>
            <w:tcW w:w="957"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w:t>
            </w:r>
          </w:p>
        </w:tc>
        <w:tc>
          <w:tcPr>
            <w:tcW w:w="1280"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Е27-04-006-01</w:t>
            </w:r>
            <w:r w:rsidRPr="008E23E8">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0,2175</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427 112,80</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67 697,28</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92 897,03</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2 063,12</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14 724,16</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42,504</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9,24462</w:t>
            </w:r>
          </w:p>
        </w:tc>
      </w:tr>
      <w:tr w:rsidR="008E23E8" w:rsidRPr="008E23E8" w:rsidTr="008E23E8">
        <w:trPr>
          <w:trHeight w:val="1105"/>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9 485,62</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18 257,33</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3 970,97</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52,4375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11,405156</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8 990,79</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4 887,61</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106 775,43</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Е27-04-006-04</w:t>
            </w:r>
            <w:r w:rsidRPr="008E23E8">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-0,2175</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124 982,04</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17 945,04</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-27 183,60</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-3 903,05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887"/>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5 149,58</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-1 120,03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15,6875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-3,4120313</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6.25, Н4= 6.25, Н48= 5</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-1 668,84</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-907,22</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-29 759,66</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Е27-06-026-01</w:t>
            </w:r>
            <w:r w:rsidRPr="008E23E8">
              <w:rPr>
                <w:rFonts w:ascii="Verdana" w:eastAsia="Times New Roman" w:hAnsi="Verdana" w:cs="Times New Roman"/>
                <w:sz w:val="16"/>
                <w:szCs w:val="16"/>
                <w:lang w:eastAsia="ru-RU"/>
              </w:rPr>
              <w:br/>
            </w:r>
            <w:r w:rsidRPr="008E23E8">
              <w:rPr>
                <w:rFonts w:ascii="Verdana" w:eastAsia="Times New Roman" w:hAnsi="Verdana" w:cs="Times New Roman"/>
                <w:sz w:val="16"/>
                <w:szCs w:val="16"/>
                <w:lang w:eastAsia="ru-RU"/>
              </w:rPr>
              <w:lastRenderedPageBreak/>
              <w:t>Розлив вяжущих материалов, 1 т</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lastRenderedPageBreak/>
              <w:t>0,2175</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 xml:space="preserve">20 </w:t>
            </w:r>
            <w:r w:rsidRPr="008E23E8">
              <w:rPr>
                <w:rFonts w:ascii="Verdana" w:eastAsia="Times New Roman" w:hAnsi="Verdana" w:cs="Times New Roman"/>
                <w:sz w:val="16"/>
                <w:szCs w:val="16"/>
                <w:u w:val="single"/>
                <w:lang w:eastAsia="ru-RU"/>
              </w:rPr>
              <w:lastRenderedPageBreak/>
              <w:t>841,13</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lastRenderedPageBreak/>
              <w:t>751,83</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4 532,94</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163,52</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441"/>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269,61</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58,64</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0,825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0,1794375</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Объем(0,7+0,3)*217,5/1000</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87,37</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47,50</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4 667,81</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Х12-0101</w:t>
            </w:r>
            <w:r w:rsidRPr="008E23E8">
              <w:rPr>
                <w:rFonts w:ascii="Verdana" w:eastAsia="Times New Roman" w:hAnsi="Verdana" w:cs="Times New Roman"/>
                <w:sz w:val="16"/>
                <w:szCs w:val="16"/>
                <w:lang w:eastAsia="ru-RU"/>
              </w:rPr>
              <w:br/>
              <w:t>Автогудронаторы 3500 л, маш.-ч</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0,02576</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1 822,61</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1 822,61</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46,95</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46,95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441"/>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653,59</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16,84</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0,05152</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 0,023*5*0,2175*1,03</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25,09</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13,64</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85,68</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Е27-06-020-01</w:t>
            </w:r>
            <w:r w:rsidRPr="008E23E8">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0,2175</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385 041,61</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35 024,04</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83 746,55</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2 714,34</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7 617,73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44,045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9,5797875</w:t>
            </w:r>
          </w:p>
        </w:tc>
      </w:tr>
      <w:tr w:rsidR="008E23E8" w:rsidRPr="008E23E8" w:rsidTr="008E23E8">
        <w:trPr>
          <w:trHeight w:val="887"/>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12 479,71</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8 684,76</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1 888,94</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23,85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5,187375</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6 858,89</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3 728,66</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94 334,10</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Е27-02-010-02</w:t>
            </w:r>
            <w:r w:rsidRPr="008E23E8">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52 710,16</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1 124,79</w:t>
            </w: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152 859,46</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60 693,98</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3 261,89</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87,492</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253,7268</w:t>
            </w:r>
          </w:p>
        </w:tc>
      </w:tr>
      <w:tr w:rsidR="008E23E8" w:rsidRPr="008E23E8" w:rsidTr="008E23E8">
        <w:trPr>
          <w:trHeight w:val="664"/>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20 928,96</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277,77</w:t>
            </w: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805,53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0,85</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2,465</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91 634,27</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49 814,60</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294 308,33</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w:t>
            </w:r>
          </w:p>
        </w:tc>
        <w:tc>
          <w:tcPr>
            <w:tcW w:w="4972"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С403-8023</w:t>
            </w:r>
            <w:r w:rsidRPr="008E23E8">
              <w:rPr>
                <w:rFonts w:ascii="Verdana" w:eastAsia="Times New Roman" w:hAnsi="Verdana" w:cs="Times New Roman"/>
                <w:sz w:val="16"/>
                <w:szCs w:val="16"/>
                <w:lang w:eastAsia="ru-RU"/>
              </w:rPr>
              <w:br/>
              <w:t>Камни бортовые БР 100.20.8 /бетон В22,5 (М300), объем 0,016 м3/ (ГОСТ 6665-91), шт.</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290</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221,46</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41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64 223,40</w:t>
            </w:r>
          </w:p>
        </w:tc>
        <w:tc>
          <w:tcPr>
            <w:tcW w:w="2572"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664"/>
        </w:trPr>
        <w:tc>
          <w:tcPr>
            <w:tcW w:w="5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41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88"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8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ИТОГО  ПО  СМЕТЕ</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371 122,73</w:t>
            </w:r>
          </w:p>
        </w:tc>
        <w:tc>
          <w:tcPr>
            <w:tcW w:w="2572"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65 471,44</w:t>
            </w: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21 911,20</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272,55121</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5 620,89</w:t>
            </w: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15,876457</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СТОИМОСТЬ ОБЩЕСТРОИТЕЛЬНЫХ РАБОТ -</w:t>
            </w:r>
          </w:p>
        </w:tc>
        <w:tc>
          <w:tcPr>
            <w:tcW w:w="963"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371 122,73</w:t>
            </w:r>
          </w:p>
        </w:tc>
        <w:tc>
          <w:tcPr>
            <w:tcW w:w="2572"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65 471,44</w:t>
            </w: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21 911,20</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272,55121</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63"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2572"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5 620,89</w:t>
            </w: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15,876457</w:t>
            </w: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МАТЕРИАЛОВ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64 223,40</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10"/>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НАКЛАДНЫЕ РАСХОДЫ - (%=149 - по стр. 1-6, 11, 12; %=84 - по стр. 7; %=110 - по стр. 8)</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105 927,57</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10"/>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СМЕТНАЯ ПРИБЫЛЬ - (%=81 - по стр. 1-6, 11, 12; %=38 - по стр. 7; %=55 - по стр. 8)</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57 584,79</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10"/>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СТОИМОСТЬ ОБЩЕСТРОИТЕЛЬНЫХ РАБОТ -</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534 635,09</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ВСЕГО  ПО  СМЕТЕ</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534 635,09</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НАКЛАДНЫЕ РАСХОДЫ</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105 927,57</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СМЕТНАЯ ПРИБЫЛЬ</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57 584,79</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10"/>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572 594,18</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НДС, 20%</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114 518,84</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5"/>
        </w:trPr>
        <w:tc>
          <w:tcPr>
            <w:tcW w:w="5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72"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по смете</w:t>
            </w:r>
          </w:p>
        </w:tc>
        <w:tc>
          <w:tcPr>
            <w:tcW w:w="963"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41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687 113,02</w:t>
            </w:r>
          </w:p>
        </w:tc>
        <w:tc>
          <w:tcPr>
            <w:tcW w:w="2572"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88"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80"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bl>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12106A" w:rsidRDefault="0012106A"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№3</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sidR="003E00FB">
        <w:rPr>
          <w:rFonts w:ascii="Times New Roman" w:eastAsia="Times New Roman" w:hAnsi="Times New Roman" w:cs="Times New Roman"/>
          <w:sz w:val="24"/>
          <w:szCs w:val="24"/>
          <w:lang w:eastAsia="ru-RU"/>
        </w:rPr>
        <w:t>ородского поселения «Емва»</w:t>
      </w:r>
      <w:r>
        <w:rPr>
          <w:rFonts w:ascii="Times New Roman" w:eastAsia="Times New Roman" w:hAnsi="Times New Roman" w:cs="Times New Roman"/>
          <w:sz w:val="24"/>
          <w:szCs w:val="24"/>
          <w:lang w:eastAsia="ru-RU"/>
        </w:rPr>
        <w:t xml:space="preserve">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p w:rsidR="008E23E8" w:rsidRDefault="008E23E8" w:rsidP="008E23E8">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tbl>
      <w:tblPr>
        <w:tblW w:w="155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939"/>
        <w:gridCol w:w="957"/>
        <w:gridCol w:w="844"/>
        <w:gridCol w:w="841"/>
        <w:gridCol w:w="1544"/>
        <w:gridCol w:w="2555"/>
        <w:gridCol w:w="1156"/>
        <w:gridCol w:w="950"/>
        <w:gridCol w:w="1271"/>
      </w:tblGrid>
      <w:tr w:rsidR="00851C9C" w:rsidRPr="008E23E8" w:rsidTr="003E00FB">
        <w:trPr>
          <w:gridAfter w:val="9"/>
          <w:wAfter w:w="15057" w:type="dxa"/>
          <w:trHeight w:val="204"/>
        </w:trPr>
        <w:tc>
          <w:tcPr>
            <w:tcW w:w="536" w:type="dxa"/>
            <w:tcBorders>
              <w:top w:val="nil"/>
              <w:left w:val="nil"/>
              <w:bottom w:val="nil"/>
              <w:right w:val="nil"/>
            </w:tcBorders>
            <w:shd w:val="clear" w:color="auto" w:fill="auto"/>
            <w:hideMark/>
          </w:tcPr>
          <w:p w:rsidR="00851C9C" w:rsidRPr="008E23E8" w:rsidRDefault="00851C9C" w:rsidP="008E23E8">
            <w:pPr>
              <w:spacing w:after="0" w:line="240" w:lineRule="auto"/>
              <w:jc w:val="right"/>
              <w:rPr>
                <w:rFonts w:ascii="Verdana" w:eastAsia="Times New Roman" w:hAnsi="Verdana" w:cs="Times New Roman"/>
                <w:sz w:val="16"/>
                <w:szCs w:val="16"/>
                <w:lang w:eastAsia="ru-RU"/>
              </w:rPr>
            </w:pPr>
          </w:p>
        </w:tc>
      </w:tr>
      <w:tr w:rsidR="008E23E8" w:rsidRPr="008E23E8" w:rsidTr="00851C9C">
        <w:trPr>
          <w:trHeight w:val="204"/>
        </w:trPr>
        <w:tc>
          <w:tcPr>
            <w:tcW w:w="15593" w:type="dxa"/>
            <w:gridSpan w:val="10"/>
            <w:tcBorders>
              <w:top w:val="nil"/>
              <w:left w:val="nil"/>
              <w:bottom w:val="nil"/>
              <w:right w:val="nil"/>
            </w:tcBorders>
            <w:shd w:val="clear" w:color="auto" w:fill="auto"/>
            <w:hideMark/>
          </w:tcPr>
          <w:p w:rsidR="008E23E8" w:rsidRPr="008E23E8" w:rsidRDefault="008E23E8" w:rsidP="008E23E8">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8E23E8" w:rsidRPr="008E23E8" w:rsidTr="00851C9C">
        <w:trPr>
          <w:trHeight w:val="204"/>
        </w:trPr>
        <w:tc>
          <w:tcPr>
            <w:tcW w:w="15593" w:type="dxa"/>
            <w:gridSpan w:val="10"/>
            <w:tcBorders>
              <w:top w:val="nil"/>
              <w:left w:val="nil"/>
              <w:bottom w:val="nil"/>
              <w:right w:val="nil"/>
            </w:tcBorders>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(Локальный сметный расчет)</w:t>
            </w:r>
          </w:p>
        </w:tc>
      </w:tr>
      <w:tr w:rsidR="008E23E8" w:rsidRPr="008E23E8" w:rsidTr="00851C9C">
        <w:trPr>
          <w:trHeight w:val="204"/>
        </w:trPr>
        <w:tc>
          <w:tcPr>
            <w:tcW w:w="15593" w:type="dxa"/>
            <w:gridSpan w:val="10"/>
            <w:tcBorders>
              <w:top w:val="nil"/>
              <w:left w:val="nil"/>
              <w:bottom w:val="nil"/>
              <w:right w:val="nil"/>
            </w:tcBorders>
            <w:shd w:val="clear" w:color="auto" w:fill="auto"/>
            <w:hideMark/>
          </w:tcPr>
          <w:p w:rsidR="008E23E8" w:rsidRPr="008E23E8"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территории общ</w:t>
            </w:r>
            <w:r>
              <w:rPr>
                <w:rFonts w:ascii="Verdana" w:eastAsia="Times New Roman" w:hAnsi="Verdana" w:cs="Times New Roman"/>
                <w:sz w:val="16"/>
                <w:szCs w:val="16"/>
                <w:lang w:eastAsia="ru-RU"/>
              </w:rPr>
              <w:t xml:space="preserve">его пользования, расположенной </w:t>
            </w:r>
            <w:r w:rsidRPr="00851C9C">
              <w:rPr>
                <w:rFonts w:ascii="Verdana" w:eastAsia="Times New Roman" w:hAnsi="Verdana" w:cs="Times New Roman"/>
                <w:sz w:val="16"/>
                <w:szCs w:val="16"/>
                <w:lang w:eastAsia="ru-RU"/>
              </w:rPr>
              <w:t>на территории городского поселения «Емва», тротуар по ул. Дзержинского от д. 126 до д. 140</w:t>
            </w:r>
          </w:p>
        </w:tc>
      </w:tr>
      <w:tr w:rsidR="008E23E8" w:rsidRPr="008E23E8" w:rsidTr="003E00FB">
        <w:trPr>
          <w:trHeight w:val="204"/>
        </w:trPr>
        <w:tc>
          <w:tcPr>
            <w:tcW w:w="53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Сметная стоимость:</w:t>
            </w:r>
          </w:p>
        </w:tc>
        <w:tc>
          <w:tcPr>
            <w:tcW w:w="2106"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1 553,395</w:t>
            </w:r>
          </w:p>
        </w:tc>
        <w:tc>
          <w:tcPr>
            <w:tcW w:w="1271"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 руб.</w:t>
            </w:r>
          </w:p>
        </w:tc>
      </w:tr>
      <w:tr w:rsidR="008E23E8" w:rsidRPr="008E23E8" w:rsidTr="003E00FB">
        <w:trPr>
          <w:trHeight w:val="204"/>
        </w:trPr>
        <w:tc>
          <w:tcPr>
            <w:tcW w:w="53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Hормативная трудоемкость:</w:t>
            </w:r>
          </w:p>
        </w:tc>
        <w:tc>
          <w:tcPr>
            <w:tcW w:w="2106"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0,609</w:t>
            </w:r>
          </w:p>
        </w:tc>
        <w:tc>
          <w:tcPr>
            <w:tcW w:w="1271"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тыс.чел.ч</w:t>
            </w:r>
          </w:p>
        </w:tc>
      </w:tr>
      <w:tr w:rsidR="008E23E8" w:rsidRPr="008E23E8" w:rsidTr="003E00FB">
        <w:trPr>
          <w:trHeight w:val="204"/>
        </w:trPr>
        <w:tc>
          <w:tcPr>
            <w:tcW w:w="536"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tcBorders>
              <w:top w:val="nil"/>
              <w:left w:val="nil"/>
              <w:bottom w:val="nil"/>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Сметная заработная плата:</w:t>
            </w:r>
          </w:p>
        </w:tc>
        <w:tc>
          <w:tcPr>
            <w:tcW w:w="2106" w:type="dxa"/>
            <w:gridSpan w:val="2"/>
            <w:tcBorders>
              <w:top w:val="nil"/>
              <w:left w:val="nil"/>
              <w:bottom w:val="nil"/>
              <w:right w:val="nil"/>
            </w:tcBorders>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147,495</w:t>
            </w:r>
          </w:p>
        </w:tc>
        <w:tc>
          <w:tcPr>
            <w:tcW w:w="1271" w:type="dxa"/>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тыс. руб.</w:t>
            </w:r>
          </w:p>
        </w:tc>
      </w:tr>
      <w:tr w:rsidR="008E23E8" w:rsidRPr="008E23E8" w:rsidTr="00851C9C">
        <w:trPr>
          <w:trHeight w:val="204"/>
        </w:trPr>
        <w:tc>
          <w:tcPr>
            <w:tcW w:w="15593" w:type="dxa"/>
            <w:gridSpan w:val="10"/>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8E23E8" w:rsidRPr="008E23E8" w:rsidTr="00851C9C">
        <w:trPr>
          <w:trHeight w:val="204"/>
        </w:trPr>
        <w:tc>
          <w:tcPr>
            <w:tcW w:w="15593" w:type="dxa"/>
            <w:gridSpan w:val="10"/>
            <w:tcBorders>
              <w:top w:val="nil"/>
              <w:left w:val="nil"/>
              <w:bottom w:val="nil"/>
              <w:right w:val="nil"/>
            </w:tcBorders>
            <w:shd w:val="clear" w:color="auto" w:fill="auto"/>
            <w:noWrap/>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8E23E8" w:rsidRPr="008E23E8" w:rsidTr="003E00FB">
        <w:trPr>
          <w:trHeight w:val="99"/>
        </w:trPr>
        <w:tc>
          <w:tcPr>
            <w:tcW w:w="536"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tcBorders>
              <w:top w:val="nil"/>
              <w:left w:val="nil"/>
              <w:bottom w:val="single" w:sz="4" w:space="0" w:color="auto"/>
              <w:right w:val="nil"/>
            </w:tcBorders>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51C9C">
        <w:trPr>
          <w:trHeight w:val="439"/>
        </w:trPr>
        <w:tc>
          <w:tcPr>
            <w:tcW w:w="536"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поз</w:t>
            </w:r>
          </w:p>
        </w:tc>
        <w:tc>
          <w:tcPr>
            <w:tcW w:w="4939"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57" w:type="dxa"/>
            <w:vMerge w:val="restart"/>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Количе-ство</w:t>
            </w:r>
          </w:p>
        </w:tc>
        <w:tc>
          <w:tcPr>
            <w:tcW w:w="1685" w:type="dxa"/>
            <w:gridSpan w:val="2"/>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Стоим. ед., руб.</w:t>
            </w:r>
          </w:p>
        </w:tc>
        <w:tc>
          <w:tcPr>
            <w:tcW w:w="5255" w:type="dxa"/>
            <w:gridSpan w:val="3"/>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Общая стоимость, руб.</w:t>
            </w:r>
          </w:p>
        </w:tc>
        <w:tc>
          <w:tcPr>
            <w:tcW w:w="2221" w:type="dxa"/>
            <w:gridSpan w:val="2"/>
            <w:tcBorders>
              <w:top w:val="single" w:sz="4" w:space="0" w:color="auto"/>
            </w:tcBorders>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Затр. труда рабочих, не зан. обсл. машин, чел-ч</w:t>
            </w:r>
          </w:p>
        </w:tc>
      </w:tr>
      <w:tr w:rsidR="008E23E8" w:rsidRPr="008E23E8" w:rsidTr="008E23E8">
        <w:trPr>
          <w:trHeight w:val="222"/>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c>
          <w:tcPr>
            <w:tcW w:w="841"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экс. маш.</w:t>
            </w:r>
          </w:p>
        </w:tc>
        <w:tc>
          <w:tcPr>
            <w:tcW w:w="1544" w:type="dxa"/>
            <w:vMerge w:val="restart"/>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c>
          <w:tcPr>
            <w:tcW w:w="2555" w:type="dxa"/>
            <w:vMerge w:val="restart"/>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оплата труда осн. раб.</w:t>
            </w:r>
          </w:p>
        </w:tc>
        <w:tc>
          <w:tcPr>
            <w:tcW w:w="1156"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экс. маш.</w:t>
            </w:r>
          </w:p>
        </w:tc>
        <w:tc>
          <w:tcPr>
            <w:tcW w:w="2221" w:type="dxa"/>
            <w:gridSpan w:val="2"/>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обслуж. машины</w:t>
            </w:r>
          </w:p>
        </w:tc>
      </w:tr>
      <w:tr w:rsidR="008E23E8" w:rsidRPr="008E23E8" w:rsidTr="008E23E8">
        <w:trPr>
          <w:trHeight w:val="439"/>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оплата труда осн. раб.</w:t>
            </w:r>
          </w:p>
        </w:tc>
        <w:tc>
          <w:tcPr>
            <w:tcW w:w="841"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 т.ч. опл. труда мех.</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 т.ч. опл. труда мех.</w:t>
            </w:r>
          </w:p>
        </w:tc>
        <w:tc>
          <w:tcPr>
            <w:tcW w:w="950"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на ед.</w:t>
            </w:r>
          </w:p>
        </w:tc>
        <w:tc>
          <w:tcPr>
            <w:tcW w:w="1271" w:type="dxa"/>
            <w:shd w:val="clear" w:color="auto" w:fill="auto"/>
            <w:vAlign w:val="center"/>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всего</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w:t>
            </w:r>
          </w:p>
        </w:tc>
        <w:tc>
          <w:tcPr>
            <w:tcW w:w="4939"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957"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w:t>
            </w:r>
          </w:p>
        </w:tc>
        <w:tc>
          <w:tcPr>
            <w:tcW w:w="844"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w:t>
            </w:r>
          </w:p>
        </w:tc>
        <w:tc>
          <w:tcPr>
            <w:tcW w:w="841"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w:t>
            </w:r>
          </w:p>
        </w:tc>
        <w:tc>
          <w:tcPr>
            <w:tcW w:w="1544"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w:t>
            </w:r>
          </w:p>
        </w:tc>
        <w:tc>
          <w:tcPr>
            <w:tcW w:w="2555"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w:t>
            </w:r>
          </w:p>
        </w:tc>
        <w:tc>
          <w:tcPr>
            <w:tcW w:w="1156"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w:t>
            </w:r>
          </w:p>
        </w:tc>
        <w:tc>
          <w:tcPr>
            <w:tcW w:w="950"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w:t>
            </w:r>
          </w:p>
        </w:tc>
        <w:tc>
          <w:tcPr>
            <w:tcW w:w="1271" w:type="dxa"/>
            <w:shd w:val="clear" w:color="auto" w:fill="auto"/>
            <w:hideMark/>
          </w:tcPr>
          <w:p w:rsidR="008E23E8" w:rsidRPr="008E23E8" w:rsidRDefault="008E23E8" w:rsidP="008E23E8">
            <w:pPr>
              <w:spacing w:after="0" w:line="240" w:lineRule="auto"/>
              <w:jc w:val="center"/>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Е27-04-006-01</w:t>
            </w:r>
            <w:r w:rsidRPr="008E23E8">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0,48</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427 112,80</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67 697,28</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206 128,91</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4 577,86</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32 671,38</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42,504</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20,512855</w:t>
            </w:r>
          </w:p>
        </w:tc>
      </w:tr>
      <w:tr w:rsidR="008E23E8" w:rsidRPr="008E23E8" w:rsidTr="008E23E8">
        <w:trPr>
          <w:trHeight w:val="1100"/>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9 485,62</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18 257,33</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8 811,17</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52,4375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25,306862</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19 949,65</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10 845,11</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236 923,67</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Е27-04-006-04</w:t>
            </w:r>
            <w:r w:rsidRPr="008E23E8">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-0,48</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124 982,04</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17 945,04</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-60 317,59</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-8 660,46</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884"/>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5 149,58</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-2 485,24</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15,6875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-7,5709444</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6.25, Н4= 6.25, Н48= 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-3 703,01</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-2 013,04</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-66 033,64</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lastRenderedPageBreak/>
              <w:t>3.</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Е27-06-026-01</w:t>
            </w:r>
            <w:r w:rsidRPr="008E23E8">
              <w:rPr>
                <w:rFonts w:ascii="Verdana" w:eastAsia="Times New Roman" w:hAnsi="Verdana" w:cs="Times New Roman"/>
                <w:sz w:val="16"/>
                <w:szCs w:val="16"/>
                <w:lang w:eastAsia="ru-RU"/>
              </w:rPr>
              <w:br/>
              <w:t>Розлив вяжущих материалов, 1 т</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0,5</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20 841,13</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751,83</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10 420,57</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375,92</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439"/>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269,64</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134,82</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0,825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0,4125</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 (0,7+0,3)*500/1000</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200,88</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109,20</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10 730,65</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Х12-0101</w:t>
            </w:r>
            <w:r w:rsidRPr="008E23E8">
              <w:rPr>
                <w:rFonts w:ascii="Verdana" w:eastAsia="Times New Roman" w:hAnsi="Verdana" w:cs="Times New Roman"/>
                <w:sz w:val="16"/>
                <w:szCs w:val="16"/>
                <w:lang w:eastAsia="ru-RU"/>
              </w:rPr>
              <w:br/>
              <w:t>Автогудронаторы 3500 л, маш.-ч</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0,06</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1 822,61</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1 822,61</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107,94</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107,94</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439"/>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653,60</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38,71</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0,11845</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 0,023*5*0,5*1,03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57,68</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31,36</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196,98</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Е27-06-020-01</w:t>
            </w:r>
            <w:r w:rsidRPr="008E23E8">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0,5</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385 041,61</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35 024,04</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192 520,81</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6 239,86</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17 512,02</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44,045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22,0225</w:t>
            </w:r>
          </w:p>
        </w:tc>
      </w:tr>
      <w:tr w:rsidR="008E23E8" w:rsidRPr="008E23E8" w:rsidTr="008E23E8">
        <w:trPr>
          <w:trHeight w:val="884"/>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12 479,71</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8 684,76</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4 342,38</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23,85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11,925</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15 767,54</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8 571,61</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216 859,96</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6.</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Е01-02-058-01</w:t>
            </w:r>
            <w:r w:rsidRPr="008E23E8">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0,216</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42 277,35</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9 131,91</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9 131,91</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208,15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44,9604</w:t>
            </w:r>
          </w:p>
        </w:tc>
      </w:tr>
      <w:tr w:rsidR="008E23E8" w:rsidRPr="008E23E8" w:rsidTr="008E23E8">
        <w:trPr>
          <w:trHeight w:val="661"/>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42 277,35</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 (0,3*0,3*0,2*4)*3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Н5= 1.15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84</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7 670,80</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38</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3 470,13</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20 272,84</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Е06-01-001-01</w:t>
            </w:r>
            <w:r w:rsidRPr="008E23E8">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0,216</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541 170,75</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23 665,82</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116 892,88</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9 081,45</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5 111,82</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207</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44,712</w:t>
            </w:r>
          </w:p>
        </w:tc>
      </w:tr>
      <w:tr w:rsidR="008E23E8" w:rsidRPr="008E23E8" w:rsidTr="008E23E8">
        <w:trPr>
          <w:trHeight w:val="661"/>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42 043,77</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7 352,78</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1 588,20</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22,5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4,86</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Объем: (0,3*0,3*0,2*4)*3</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Н5= 1.15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110</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11 736,62</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55</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5 868,31</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134 497,81</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С116-0078</w:t>
            </w:r>
            <w:r w:rsidRPr="008E23E8">
              <w:rPr>
                <w:rFonts w:ascii="Verdana" w:eastAsia="Times New Roman" w:hAnsi="Verdana" w:cs="Times New Roman"/>
                <w:sz w:val="16"/>
                <w:szCs w:val="16"/>
                <w:lang w:eastAsia="ru-RU"/>
              </w:rPr>
              <w:br/>
              <w:t>Скамья, тип 3 (со спинкой, с металлическими подлокотниками), шт.</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9 459,96</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28 379,88</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661"/>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9.</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С116-0093</w:t>
            </w:r>
            <w:r w:rsidRPr="008E23E8">
              <w:rPr>
                <w:rFonts w:ascii="Verdana" w:eastAsia="Times New Roman" w:hAnsi="Verdana" w:cs="Times New Roman"/>
                <w:sz w:val="16"/>
                <w:szCs w:val="16"/>
                <w:lang w:eastAsia="ru-RU"/>
              </w:rPr>
              <w:br/>
              <w:t>Урна металлическая опрокидывающаяся, шт.</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3</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2 897,56</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8 692,68</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439"/>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Е27-02-010-02</w:t>
            </w:r>
            <w:r w:rsidRPr="008E23E8">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52 710,16</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1 124,79</w:t>
            </w: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263 550,80</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104 644,80</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5 623,95</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87,492</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437,46</w:t>
            </w:r>
          </w:p>
        </w:tc>
      </w:tr>
      <w:tr w:rsidR="008E23E8" w:rsidRPr="008E23E8" w:rsidTr="008E23E8">
        <w:trPr>
          <w:trHeight w:val="661"/>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20 928,96</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277,79</w:t>
            </w: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1 388,97</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0,85</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4,25</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noWrap/>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 xml:space="preserve">   Начисления: Н3= 1.25, Н4= 1.25, Н5= 1.15</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149</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157 990,32</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81</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85 887,35</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i/>
                <w:iCs/>
                <w:sz w:val="16"/>
                <w:szCs w:val="16"/>
                <w:lang w:eastAsia="ru-RU"/>
              </w:rPr>
            </w:pPr>
            <w:r w:rsidRPr="008E23E8">
              <w:rPr>
                <w:rFonts w:ascii="Verdana" w:eastAsia="Times New Roman" w:hAnsi="Verdana" w:cs="Times New Roman"/>
                <w:i/>
                <w:iCs/>
                <w:sz w:val="16"/>
                <w:szCs w:val="16"/>
                <w:lang w:eastAsia="ru-RU"/>
              </w:rPr>
              <w:t>Всего с НР и СП</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507 428,47</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w:t>
            </w:r>
          </w:p>
        </w:tc>
        <w:tc>
          <w:tcPr>
            <w:tcW w:w="4939" w:type="dxa"/>
            <w:vMerge w:val="restart"/>
            <w:shd w:val="clear" w:color="auto" w:fill="auto"/>
            <w:hideMark/>
          </w:tcPr>
          <w:p w:rsidR="008E23E8" w:rsidRPr="008E23E8" w:rsidRDefault="008E23E8" w:rsidP="008E23E8">
            <w:pPr>
              <w:spacing w:after="0" w:line="240" w:lineRule="auto"/>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С403-8023</w:t>
            </w:r>
            <w:r w:rsidRPr="008E23E8">
              <w:rPr>
                <w:rFonts w:ascii="Verdana" w:eastAsia="Times New Roman" w:hAnsi="Verdana" w:cs="Times New Roman"/>
                <w:sz w:val="16"/>
                <w:szCs w:val="16"/>
                <w:lang w:eastAsia="ru-RU"/>
              </w:rPr>
              <w:br/>
              <w:t>Камни бортовые БР 100.20.8 /бетон В22,5 (М300), объем 0,016 м3/ (ГОСТ 6665-91), шт.</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500</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r w:rsidRPr="008E23E8">
              <w:rPr>
                <w:rFonts w:ascii="Verdana" w:eastAsia="Times New Roman" w:hAnsi="Verdana" w:cs="Times New Roman"/>
                <w:sz w:val="16"/>
                <w:szCs w:val="16"/>
                <w:u w:val="single"/>
                <w:lang w:eastAsia="ru-RU"/>
              </w:rPr>
              <w:t>221,46</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544"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110 730,00</w:t>
            </w:r>
          </w:p>
        </w:tc>
        <w:tc>
          <w:tcPr>
            <w:tcW w:w="2555"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u w:val="single"/>
                <w:lang w:eastAsia="ru-RU"/>
              </w:rPr>
            </w:pPr>
          </w:p>
        </w:tc>
      </w:tr>
      <w:tr w:rsidR="008E23E8" w:rsidRPr="008E23E8" w:rsidTr="008E23E8">
        <w:trPr>
          <w:trHeight w:val="661"/>
        </w:trPr>
        <w:tc>
          <w:tcPr>
            <w:tcW w:w="536"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4939"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5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2555"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15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c>
          <w:tcPr>
            <w:tcW w:w="127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r w:rsidRPr="008E23E8">
              <w:rPr>
                <w:rFonts w:ascii="Verdana" w:eastAsia="Times New Roman" w:hAnsi="Verdana" w:cs="Times New Roman"/>
                <w:sz w:val="16"/>
                <w:szCs w:val="16"/>
                <w:lang w:eastAsia="ru-RU"/>
              </w:rPr>
              <w:t> </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ИТОГО  ПО  СМЕТЕ</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886 238,79</w:t>
            </w:r>
          </w:p>
        </w:tc>
        <w:tc>
          <w:tcPr>
            <w:tcW w:w="2555"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133 675,88</w:t>
            </w: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52 742,57</w:t>
            </w:r>
          </w:p>
        </w:tc>
        <w:tc>
          <w:tcPr>
            <w:tcW w:w="95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569,66776</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13 819,01</w:t>
            </w:r>
          </w:p>
        </w:tc>
        <w:tc>
          <w:tcPr>
            <w:tcW w:w="95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39,301868</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СТОИМОСТЬ ОБЩЕСТРОИТЕЛЬНЫХ РАБОТ -</w:t>
            </w:r>
          </w:p>
        </w:tc>
        <w:tc>
          <w:tcPr>
            <w:tcW w:w="957"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886 238,79</w:t>
            </w:r>
          </w:p>
        </w:tc>
        <w:tc>
          <w:tcPr>
            <w:tcW w:w="2555" w:type="dxa"/>
            <w:vMerge w:val="restart"/>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133 675,88</w:t>
            </w: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52 742,57</w:t>
            </w:r>
          </w:p>
        </w:tc>
        <w:tc>
          <w:tcPr>
            <w:tcW w:w="950" w:type="dxa"/>
            <w:vMerge w:val="restart"/>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u w:val="single"/>
                <w:lang w:eastAsia="ru-RU"/>
              </w:rPr>
            </w:pPr>
            <w:r w:rsidRPr="008E23E8">
              <w:rPr>
                <w:rFonts w:ascii="Verdana" w:eastAsia="Times New Roman" w:hAnsi="Verdana" w:cs="Times New Roman"/>
                <w:b/>
                <w:bCs/>
                <w:sz w:val="16"/>
                <w:szCs w:val="16"/>
                <w:u w:val="single"/>
                <w:lang w:eastAsia="ru-RU"/>
              </w:rPr>
              <w:t>569,66776</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957"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2555" w:type="dxa"/>
            <w:vMerge/>
            <w:vAlign w:val="center"/>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13 819,01</w:t>
            </w:r>
          </w:p>
        </w:tc>
        <w:tc>
          <w:tcPr>
            <w:tcW w:w="950" w:type="dxa"/>
            <w:vMerge/>
            <w:vAlign w:val="center"/>
            <w:hideMark/>
          </w:tcPr>
          <w:p w:rsidR="008E23E8" w:rsidRPr="008E23E8" w:rsidRDefault="008E23E8" w:rsidP="008E23E8">
            <w:pPr>
              <w:spacing w:after="0" w:line="240" w:lineRule="auto"/>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39,301868</w:t>
            </w: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МАТЕРИАЛОВ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147 802,56</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09"/>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НАКЛАДНЫЕ РАСХОДЫ - (%=149 - по стр. 1-6, 11, 12; %=84 - по стр. 7; %=110 - по стр. 8)</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209 670,48</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09"/>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СМЕТНАЯ ПРИБЫЛЬ - (%=81 - по стр. 1-6, 11, 12; %=38 - по стр. 7; %=55 - по стр. 8)</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112 770,03</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09"/>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СТОИМОСТЬ ОБЩЕСТРОИТЕЛЬНЫХ РАБОТ -</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1 208 679,30</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 ВСЕГО  ПО  СМЕТЕ</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1 208 679,30</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НАКЛАДНЫЕ РАСХОДЫ</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209 670,48</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СМЕТНАЯ ПРИБЫЛЬ</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112 770,03</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409"/>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1 294 495,54</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НДС, 20%</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258 899,11</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r w:rsidR="008E23E8" w:rsidRPr="008E23E8" w:rsidTr="008E23E8">
        <w:trPr>
          <w:trHeight w:val="204"/>
        </w:trPr>
        <w:tc>
          <w:tcPr>
            <w:tcW w:w="536"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4939" w:type="dxa"/>
            <w:shd w:val="clear" w:color="auto" w:fill="auto"/>
            <w:hideMark/>
          </w:tcPr>
          <w:p w:rsidR="008E23E8" w:rsidRPr="008E23E8" w:rsidRDefault="008E23E8" w:rsidP="008E23E8">
            <w:pPr>
              <w:spacing w:after="0" w:line="240" w:lineRule="auto"/>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Всего по смете</w:t>
            </w:r>
          </w:p>
        </w:tc>
        <w:tc>
          <w:tcPr>
            <w:tcW w:w="957" w:type="dxa"/>
            <w:shd w:val="clear" w:color="auto" w:fill="auto"/>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844"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841"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544"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r w:rsidRPr="008E23E8">
              <w:rPr>
                <w:rFonts w:ascii="Verdana" w:eastAsia="Times New Roman" w:hAnsi="Verdana" w:cs="Times New Roman"/>
                <w:b/>
                <w:bCs/>
                <w:sz w:val="16"/>
                <w:szCs w:val="16"/>
                <w:lang w:eastAsia="ru-RU"/>
              </w:rPr>
              <w:t>1 553 394,65</w:t>
            </w:r>
          </w:p>
        </w:tc>
        <w:tc>
          <w:tcPr>
            <w:tcW w:w="2555"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1156"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c>
          <w:tcPr>
            <w:tcW w:w="950" w:type="dxa"/>
            <w:shd w:val="clear" w:color="auto" w:fill="auto"/>
            <w:hideMark/>
          </w:tcPr>
          <w:p w:rsidR="008E23E8" w:rsidRPr="008E23E8" w:rsidRDefault="008E23E8" w:rsidP="008E23E8">
            <w:pPr>
              <w:spacing w:after="0" w:line="240" w:lineRule="auto"/>
              <w:jc w:val="right"/>
              <w:rPr>
                <w:rFonts w:ascii="Verdana" w:eastAsia="Times New Roman" w:hAnsi="Verdana" w:cs="Times New Roman"/>
                <w:sz w:val="16"/>
                <w:szCs w:val="16"/>
                <w:lang w:eastAsia="ru-RU"/>
              </w:rPr>
            </w:pPr>
          </w:p>
        </w:tc>
        <w:tc>
          <w:tcPr>
            <w:tcW w:w="1271" w:type="dxa"/>
            <w:shd w:val="clear" w:color="auto" w:fill="auto"/>
            <w:noWrap/>
            <w:hideMark/>
          </w:tcPr>
          <w:p w:rsidR="008E23E8" w:rsidRPr="008E23E8" w:rsidRDefault="008E23E8" w:rsidP="008E23E8">
            <w:pPr>
              <w:spacing w:after="0" w:line="240" w:lineRule="auto"/>
              <w:jc w:val="right"/>
              <w:rPr>
                <w:rFonts w:ascii="Verdana" w:eastAsia="Times New Roman" w:hAnsi="Verdana" w:cs="Times New Roman"/>
                <w:b/>
                <w:bCs/>
                <w:sz w:val="16"/>
                <w:szCs w:val="16"/>
                <w:lang w:eastAsia="ru-RU"/>
              </w:rPr>
            </w:pPr>
          </w:p>
        </w:tc>
      </w:tr>
    </w:tbl>
    <w:p w:rsidR="008E23E8" w:rsidRDefault="008E23E8"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E9561E" w:rsidRDefault="00E9561E"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3E00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№4</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3E00FB" w:rsidRDefault="003E00FB" w:rsidP="003E00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tbl>
      <w:tblPr>
        <w:tblW w:w="15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985"/>
        <w:gridCol w:w="1070"/>
        <w:gridCol w:w="852"/>
        <w:gridCol w:w="848"/>
        <w:gridCol w:w="1460"/>
        <w:gridCol w:w="2579"/>
        <w:gridCol w:w="1109"/>
        <w:gridCol w:w="848"/>
        <w:gridCol w:w="1283"/>
      </w:tblGrid>
      <w:tr w:rsidR="003E00FB" w:rsidRPr="003E00FB" w:rsidTr="003E00FB">
        <w:trPr>
          <w:trHeight w:val="206"/>
        </w:trPr>
        <w:tc>
          <w:tcPr>
            <w:tcW w:w="541"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048" w:type="dxa"/>
            <w:gridSpan w:val="8"/>
            <w:tcBorders>
              <w:top w:val="nil"/>
              <w:left w:val="nil"/>
              <w:bottom w:val="nil"/>
              <w:right w:val="nil"/>
            </w:tcBorders>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r>
      <w:tr w:rsidR="003E00FB" w:rsidRPr="003E00FB" w:rsidTr="003E00FB">
        <w:trPr>
          <w:trHeight w:val="206"/>
        </w:trPr>
        <w:tc>
          <w:tcPr>
            <w:tcW w:w="15574" w:type="dxa"/>
            <w:gridSpan w:val="10"/>
            <w:tcBorders>
              <w:top w:val="nil"/>
              <w:left w:val="nil"/>
              <w:bottom w:val="nil"/>
              <w:right w:val="nil"/>
            </w:tcBorders>
            <w:shd w:val="clear" w:color="auto" w:fill="auto"/>
            <w:hideMark/>
          </w:tcPr>
          <w:p w:rsidR="003E00FB" w:rsidRPr="003E00FB" w:rsidRDefault="003E00FB" w:rsidP="003E00FB">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3E00FB" w:rsidRPr="003E00FB" w:rsidTr="003E00FB">
        <w:trPr>
          <w:trHeight w:val="206"/>
        </w:trPr>
        <w:tc>
          <w:tcPr>
            <w:tcW w:w="15574" w:type="dxa"/>
            <w:gridSpan w:val="10"/>
            <w:tcBorders>
              <w:top w:val="nil"/>
              <w:left w:val="nil"/>
              <w:bottom w:val="nil"/>
              <w:right w:val="nil"/>
            </w:tcBorders>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(Локальный сметный расчет)</w:t>
            </w:r>
          </w:p>
        </w:tc>
      </w:tr>
      <w:tr w:rsidR="003E00FB" w:rsidRPr="003E00FB" w:rsidTr="003E00FB">
        <w:trPr>
          <w:trHeight w:val="206"/>
        </w:trPr>
        <w:tc>
          <w:tcPr>
            <w:tcW w:w="15574" w:type="dxa"/>
            <w:gridSpan w:val="10"/>
            <w:tcBorders>
              <w:top w:val="nil"/>
              <w:left w:val="nil"/>
              <w:bottom w:val="nil"/>
              <w:right w:val="nil"/>
            </w:tcBorders>
            <w:shd w:val="clear" w:color="auto" w:fill="auto"/>
            <w:hideMark/>
          </w:tcPr>
          <w:p w:rsidR="003E00FB" w:rsidRPr="003E00FB"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территории общ</w:t>
            </w:r>
            <w:r>
              <w:rPr>
                <w:rFonts w:ascii="Verdana" w:eastAsia="Times New Roman" w:hAnsi="Verdana" w:cs="Times New Roman"/>
                <w:sz w:val="16"/>
                <w:szCs w:val="16"/>
                <w:lang w:eastAsia="ru-RU"/>
              </w:rPr>
              <w:t xml:space="preserve">его пользования, расположенной </w:t>
            </w:r>
            <w:r w:rsidRPr="00851C9C">
              <w:rPr>
                <w:rFonts w:ascii="Verdana" w:eastAsia="Times New Roman" w:hAnsi="Verdana" w:cs="Times New Roman"/>
                <w:sz w:val="16"/>
                <w:szCs w:val="16"/>
                <w:lang w:eastAsia="ru-RU"/>
              </w:rPr>
              <w:t>на территории городского поселения «Емва», аллея им. Гущина</w:t>
            </w:r>
          </w:p>
        </w:tc>
      </w:tr>
      <w:tr w:rsidR="003E00FB" w:rsidRPr="003E00FB" w:rsidTr="003E00FB">
        <w:trPr>
          <w:trHeight w:val="206"/>
        </w:trPr>
        <w:tc>
          <w:tcPr>
            <w:tcW w:w="541"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Сметная стоимость:</w:t>
            </w:r>
          </w:p>
        </w:tc>
        <w:tc>
          <w:tcPr>
            <w:tcW w:w="1957" w:type="dxa"/>
            <w:gridSpan w:val="2"/>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267,956</w:t>
            </w:r>
          </w:p>
        </w:tc>
        <w:tc>
          <w:tcPr>
            <w:tcW w:w="1283" w:type="dxa"/>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тыс. руб.</w:t>
            </w:r>
          </w:p>
        </w:tc>
      </w:tr>
      <w:tr w:rsidR="003E00FB" w:rsidRPr="003E00FB" w:rsidTr="003E00FB">
        <w:trPr>
          <w:trHeight w:val="206"/>
        </w:trPr>
        <w:tc>
          <w:tcPr>
            <w:tcW w:w="541"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Hормативная трудоемкость:</w:t>
            </w:r>
          </w:p>
        </w:tc>
        <w:tc>
          <w:tcPr>
            <w:tcW w:w="1957" w:type="dxa"/>
            <w:gridSpan w:val="2"/>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0,075</w:t>
            </w:r>
          </w:p>
        </w:tc>
        <w:tc>
          <w:tcPr>
            <w:tcW w:w="1283" w:type="dxa"/>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тыс.чел.ч</w:t>
            </w:r>
          </w:p>
        </w:tc>
      </w:tr>
      <w:tr w:rsidR="003E00FB" w:rsidRPr="003E00FB" w:rsidTr="003E00FB">
        <w:trPr>
          <w:trHeight w:val="206"/>
        </w:trPr>
        <w:tc>
          <w:tcPr>
            <w:tcW w:w="541"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tcBorders>
              <w:top w:val="nil"/>
              <w:left w:val="nil"/>
              <w:bottom w:val="nil"/>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Сметная заработная плата:</w:t>
            </w:r>
          </w:p>
        </w:tc>
        <w:tc>
          <w:tcPr>
            <w:tcW w:w="1957" w:type="dxa"/>
            <w:gridSpan w:val="2"/>
            <w:tcBorders>
              <w:top w:val="nil"/>
              <w:left w:val="nil"/>
              <w:bottom w:val="nil"/>
              <w:right w:val="nil"/>
            </w:tcBorders>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16,837</w:t>
            </w:r>
          </w:p>
        </w:tc>
        <w:tc>
          <w:tcPr>
            <w:tcW w:w="1283" w:type="dxa"/>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тыс. руб.</w:t>
            </w:r>
          </w:p>
        </w:tc>
      </w:tr>
      <w:tr w:rsidR="003E00FB" w:rsidRPr="003E00FB" w:rsidTr="003E00FB">
        <w:trPr>
          <w:trHeight w:val="206"/>
        </w:trPr>
        <w:tc>
          <w:tcPr>
            <w:tcW w:w="15574" w:type="dxa"/>
            <w:gridSpan w:val="10"/>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3E00FB" w:rsidRPr="003E00FB" w:rsidTr="003E00FB">
        <w:trPr>
          <w:trHeight w:val="206"/>
        </w:trPr>
        <w:tc>
          <w:tcPr>
            <w:tcW w:w="15574" w:type="dxa"/>
            <w:gridSpan w:val="10"/>
            <w:tcBorders>
              <w:top w:val="nil"/>
              <w:left w:val="nil"/>
              <w:bottom w:val="nil"/>
              <w:right w:val="nil"/>
            </w:tcBorders>
            <w:shd w:val="clear" w:color="auto" w:fill="auto"/>
            <w:noWrap/>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3E00FB" w:rsidRPr="003E00FB" w:rsidTr="003E00FB">
        <w:trPr>
          <w:trHeight w:val="100"/>
        </w:trPr>
        <w:tc>
          <w:tcPr>
            <w:tcW w:w="541"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tcBorders>
              <w:top w:val="nil"/>
              <w:left w:val="nil"/>
              <w:bottom w:val="single" w:sz="4" w:space="0" w:color="auto"/>
              <w:right w:val="nil"/>
            </w:tcBorders>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442"/>
        </w:trPr>
        <w:tc>
          <w:tcPr>
            <w:tcW w:w="541" w:type="dxa"/>
            <w:vMerge w:val="restart"/>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поз</w:t>
            </w:r>
          </w:p>
        </w:tc>
        <w:tc>
          <w:tcPr>
            <w:tcW w:w="4985" w:type="dxa"/>
            <w:vMerge w:val="restart"/>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70" w:type="dxa"/>
            <w:vMerge w:val="restart"/>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Количе-ство</w:t>
            </w:r>
          </w:p>
        </w:tc>
        <w:tc>
          <w:tcPr>
            <w:tcW w:w="1700" w:type="dxa"/>
            <w:gridSpan w:val="2"/>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Стоим. ед., руб.</w:t>
            </w:r>
          </w:p>
        </w:tc>
        <w:tc>
          <w:tcPr>
            <w:tcW w:w="5147" w:type="dxa"/>
            <w:gridSpan w:val="3"/>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Общая стоимость, руб.</w:t>
            </w:r>
          </w:p>
        </w:tc>
        <w:tc>
          <w:tcPr>
            <w:tcW w:w="2131" w:type="dxa"/>
            <w:gridSpan w:val="2"/>
            <w:tcBorders>
              <w:top w:val="single" w:sz="4" w:space="0" w:color="auto"/>
            </w:tcBorders>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Затр. труда рабочих, не зан. обсл. машин, чел-ч</w:t>
            </w:r>
          </w:p>
        </w:tc>
      </w:tr>
      <w:tr w:rsidR="003E00FB" w:rsidRPr="003E00FB" w:rsidTr="003E00FB">
        <w:trPr>
          <w:trHeight w:val="224"/>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всего</w:t>
            </w:r>
          </w:p>
        </w:tc>
        <w:tc>
          <w:tcPr>
            <w:tcW w:w="848"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экс. маш.</w:t>
            </w:r>
          </w:p>
        </w:tc>
        <w:tc>
          <w:tcPr>
            <w:tcW w:w="1460" w:type="dxa"/>
            <w:vMerge w:val="restart"/>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всего</w:t>
            </w:r>
          </w:p>
        </w:tc>
        <w:tc>
          <w:tcPr>
            <w:tcW w:w="2579" w:type="dxa"/>
            <w:vMerge w:val="restart"/>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оплата труда осн. раб.</w:t>
            </w:r>
          </w:p>
        </w:tc>
        <w:tc>
          <w:tcPr>
            <w:tcW w:w="1109"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экс. маш.</w:t>
            </w:r>
          </w:p>
        </w:tc>
        <w:tc>
          <w:tcPr>
            <w:tcW w:w="2131" w:type="dxa"/>
            <w:gridSpan w:val="2"/>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обслуж. машины</w:t>
            </w:r>
          </w:p>
        </w:tc>
      </w:tr>
      <w:tr w:rsidR="003E00FB" w:rsidRPr="003E00FB" w:rsidTr="003E00FB">
        <w:trPr>
          <w:trHeight w:val="442"/>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оплата труда осн. раб.</w:t>
            </w:r>
          </w:p>
        </w:tc>
        <w:tc>
          <w:tcPr>
            <w:tcW w:w="848"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в т.ч. опл. труда мех.</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в т.ч. опл. труда мех.</w:t>
            </w:r>
          </w:p>
        </w:tc>
        <w:tc>
          <w:tcPr>
            <w:tcW w:w="848"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на ед.</w:t>
            </w:r>
          </w:p>
        </w:tc>
        <w:tc>
          <w:tcPr>
            <w:tcW w:w="1283" w:type="dxa"/>
            <w:shd w:val="clear" w:color="auto" w:fill="auto"/>
            <w:vAlign w:val="center"/>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всего</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w:t>
            </w:r>
          </w:p>
        </w:tc>
        <w:tc>
          <w:tcPr>
            <w:tcW w:w="4985"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w:t>
            </w:r>
          </w:p>
        </w:tc>
        <w:tc>
          <w:tcPr>
            <w:tcW w:w="1070"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w:t>
            </w:r>
          </w:p>
        </w:tc>
        <w:tc>
          <w:tcPr>
            <w:tcW w:w="852"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w:t>
            </w:r>
          </w:p>
        </w:tc>
        <w:tc>
          <w:tcPr>
            <w:tcW w:w="848"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w:t>
            </w:r>
          </w:p>
        </w:tc>
        <w:tc>
          <w:tcPr>
            <w:tcW w:w="1460"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w:t>
            </w:r>
          </w:p>
        </w:tc>
        <w:tc>
          <w:tcPr>
            <w:tcW w:w="2579"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w:t>
            </w:r>
          </w:p>
        </w:tc>
        <w:tc>
          <w:tcPr>
            <w:tcW w:w="1109"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w:t>
            </w:r>
          </w:p>
        </w:tc>
        <w:tc>
          <w:tcPr>
            <w:tcW w:w="848"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9</w:t>
            </w:r>
          </w:p>
        </w:tc>
        <w:tc>
          <w:tcPr>
            <w:tcW w:w="1283" w:type="dxa"/>
            <w:shd w:val="clear" w:color="auto" w:fill="auto"/>
            <w:hideMark/>
          </w:tcPr>
          <w:p w:rsidR="003E00FB" w:rsidRPr="003E00FB" w:rsidRDefault="003E00FB" w:rsidP="003E00FB">
            <w:pPr>
              <w:spacing w:after="0" w:line="240" w:lineRule="auto"/>
              <w:jc w:val="center"/>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10</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Е27-06-026-01</w:t>
            </w:r>
            <w:r w:rsidRPr="003E00FB">
              <w:rPr>
                <w:rFonts w:ascii="Verdana" w:eastAsia="Times New Roman" w:hAnsi="Verdana" w:cs="Times New Roman"/>
                <w:sz w:val="16"/>
                <w:szCs w:val="16"/>
                <w:lang w:eastAsia="ru-RU"/>
              </w:rPr>
              <w:br/>
              <w:t>Розлив вяжущих материалов, 1 т</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0,15</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20 841,13</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751,83</w:t>
            </w: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3 126,17</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112,77</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r>
      <w:tr w:rsidR="003E00FB" w:rsidRPr="003E00FB" w:rsidTr="003E00FB">
        <w:trPr>
          <w:trHeight w:val="442"/>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269,61</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40,44</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0,825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0,12375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Объем: (0,7+0,3)*150/1000</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 xml:space="preserve">   Начисления: Н3= 1.25, Н4= 1.25</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149</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60,26</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81</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32,76</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3 219,19</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Х12-0101</w:t>
            </w:r>
            <w:r w:rsidRPr="003E00FB">
              <w:rPr>
                <w:rFonts w:ascii="Verdana" w:eastAsia="Times New Roman" w:hAnsi="Verdana" w:cs="Times New Roman"/>
                <w:sz w:val="16"/>
                <w:szCs w:val="16"/>
                <w:lang w:eastAsia="ru-RU"/>
              </w:rPr>
              <w:br/>
              <w:t>Автогудронаторы 3500 л, маш.-ч</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0,017768</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1 822,61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1 822,61</w:t>
            </w: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32,38</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32,38</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r>
      <w:tr w:rsidR="003E00FB" w:rsidRPr="003E00FB" w:rsidTr="003E00FB">
        <w:trPr>
          <w:trHeight w:val="442"/>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653,59</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11,61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0,035535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Обхем: 0,023*5*0,15*1,03</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149</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17,30</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81</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9,40</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59,08</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Е27-03-004-01</w:t>
            </w:r>
            <w:r w:rsidRPr="003E00FB">
              <w:rPr>
                <w:rFonts w:ascii="Verdana" w:eastAsia="Times New Roman" w:hAnsi="Verdana" w:cs="Times New Roman"/>
                <w:sz w:val="16"/>
                <w:szCs w:val="16"/>
                <w:lang w:eastAsia="ru-RU"/>
              </w:rPr>
              <w:br/>
              <w:t xml:space="preserve">Устройство выравнивающего слоя из асфальтобетонной </w:t>
            </w:r>
            <w:r w:rsidRPr="003E00FB">
              <w:rPr>
                <w:rFonts w:ascii="Verdana" w:eastAsia="Times New Roman" w:hAnsi="Verdana" w:cs="Times New Roman"/>
                <w:sz w:val="16"/>
                <w:szCs w:val="16"/>
                <w:lang w:eastAsia="ru-RU"/>
              </w:rPr>
              <w:lastRenderedPageBreak/>
              <w:t>смеси с применением укладчиков асфальтобетона, 100 т смеси</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lastRenderedPageBreak/>
              <w:t>0,02898</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390 667,52</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31 210,95</w:t>
            </w: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11 321,55</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181,50</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904,49</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21,77</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0,6308946</w:t>
            </w:r>
          </w:p>
        </w:tc>
      </w:tr>
      <w:tr w:rsidR="003E00FB" w:rsidRPr="003E00FB" w:rsidTr="003E00FB">
        <w:trPr>
          <w:trHeight w:val="665"/>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6 262,79</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7 848,21</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227,44</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21,5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0,62307</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Объем: 150*0,04*2,415*0,2</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149</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609,32</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81</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331,24</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12 262,11</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Е27-06-020-01</w:t>
            </w:r>
            <w:r w:rsidRPr="003E00FB">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0,15</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385 041,61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35 024,04</w:t>
            </w: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57 756,25</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1 871,96</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5 253,61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44,045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6,60675</w:t>
            </w:r>
          </w:p>
        </w:tc>
      </w:tr>
      <w:tr w:rsidR="003E00FB" w:rsidRPr="003E00FB" w:rsidTr="003E00FB">
        <w:trPr>
          <w:trHeight w:val="889"/>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12 479,71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8 684,76</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1 302,71</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23,85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3,5775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 xml:space="preserve">   Начисления: Н3= 1.25, Н4= 1.25, Н5= 1.15</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149</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4 730,26</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81</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2 571,48</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65 057,99</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Е01-02-058-01</w:t>
            </w:r>
            <w:r w:rsidRPr="003E00FB">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0,144</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42 277,35</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6 087,94</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6 087,94</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208,15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29,9736</w:t>
            </w:r>
          </w:p>
        </w:tc>
      </w:tr>
      <w:tr w:rsidR="003E00FB" w:rsidRPr="003E00FB" w:rsidTr="003E00FB">
        <w:trPr>
          <w:trHeight w:val="665"/>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42 277,35</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Объем: (0,3*0,3*0,2*4)*2</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 xml:space="preserve">   Начисления: Н5= 1.15</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84</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5 113,87</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38</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2 313,42</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13 515,23</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Е06-01-001-01</w:t>
            </w:r>
            <w:r w:rsidRPr="003E00FB">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0,144</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541 170,75</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23 665,82</w:t>
            </w: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77 928,59</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6 054,30</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3 407,88</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207</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29,808</w:t>
            </w:r>
          </w:p>
        </w:tc>
      </w:tr>
      <w:tr w:rsidR="003E00FB" w:rsidRPr="003E00FB" w:rsidTr="003E00FB">
        <w:trPr>
          <w:trHeight w:val="665"/>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42 043,77</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7 352,78</w:t>
            </w: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1 058,80</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22,5</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3,24</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Объем: (0,3*0,3*0,2*4)*2</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noWrap/>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 xml:space="preserve">   Начисления: Н3= 1.25, Н4= 1.25, Н5= 1.15</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110</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7 824,41</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55</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3 912,21</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i/>
                <w:iCs/>
                <w:sz w:val="16"/>
                <w:szCs w:val="16"/>
                <w:lang w:eastAsia="ru-RU"/>
              </w:rPr>
            </w:pPr>
            <w:r w:rsidRPr="003E00FB">
              <w:rPr>
                <w:rFonts w:ascii="Verdana" w:eastAsia="Times New Roman" w:hAnsi="Verdana" w:cs="Times New Roman"/>
                <w:i/>
                <w:iCs/>
                <w:sz w:val="16"/>
                <w:szCs w:val="16"/>
                <w:lang w:eastAsia="ru-RU"/>
              </w:rPr>
              <w:t>Всего с НР и СП</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89 665,21</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7.</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С116-0078</w:t>
            </w:r>
            <w:r w:rsidRPr="003E00FB">
              <w:rPr>
                <w:rFonts w:ascii="Verdana" w:eastAsia="Times New Roman" w:hAnsi="Verdana" w:cs="Times New Roman"/>
                <w:sz w:val="16"/>
                <w:szCs w:val="16"/>
                <w:lang w:eastAsia="ru-RU"/>
              </w:rPr>
              <w:br/>
              <w:t xml:space="preserve">Скамья, тип 3 (со спинкой, с металлическими </w:t>
            </w:r>
            <w:r w:rsidRPr="003E00FB">
              <w:rPr>
                <w:rFonts w:ascii="Verdana" w:eastAsia="Times New Roman" w:hAnsi="Verdana" w:cs="Times New Roman"/>
                <w:sz w:val="16"/>
                <w:szCs w:val="16"/>
                <w:lang w:eastAsia="ru-RU"/>
              </w:rPr>
              <w:lastRenderedPageBreak/>
              <w:t>подлокотниками), шт.</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lastRenderedPageBreak/>
              <w:t>2</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9 459,96</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18 919,92</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r>
      <w:tr w:rsidR="003E00FB" w:rsidRPr="003E00FB" w:rsidTr="003E00FB">
        <w:trPr>
          <w:trHeight w:val="665"/>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lastRenderedPageBreak/>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8.</w:t>
            </w:r>
          </w:p>
        </w:tc>
        <w:tc>
          <w:tcPr>
            <w:tcW w:w="4985" w:type="dxa"/>
            <w:vMerge w:val="restart"/>
            <w:shd w:val="clear" w:color="auto" w:fill="auto"/>
            <w:hideMark/>
          </w:tcPr>
          <w:p w:rsidR="003E00FB" w:rsidRPr="003E00FB" w:rsidRDefault="003E00FB" w:rsidP="003E00FB">
            <w:pPr>
              <w:spacing w:after="0" w:line="240" w:lineRule="auto"/>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С116-0093</w:t>
            </w:r>
            <w:r w:rsidRPr="003E00FB">
              <w:rPr>
                <w:rFonts w:ascii="Verdana" w:eastAsia="Times New Roman" w:hAnsi="Verdana" w:cs="Times New Roman"/>
                <w:sz w:val="16"/>
                <w:szCs w:val="16"/>
                <w:lang w:eastAsia="ru-RU"/>
              </w:rPr>
              <w:br/>
              <w:t>Урна металлическая опрокидывающаяся, шт.</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2</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r w:rsidRPr="003E00FB">
              <w:rPr>
                <w:rFonts w:ascii="Verdana" w:eastAsia="Times New Roman" w:hAnsi="Verdana" w:cs="Times New Roman"/>
                <w:sz w:val="16"/>
                <w:szCs w:val="16"/>
                <w:u w:val="single"/>
                <w:lang w:eastAsia="ru-RU"/>
              </w:rPr>
              <w:t>2 897,56</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46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5 795,12</w:t>
            </w:r>
          </w:p>
        </w:tc>
        <w:tc>
          <w:tcPr>
            <w:tcW w:w="2579"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u w:val="single"/>
                <w:lang w:eastAsia="ru-RU"/>
              </w:rPr>
            </w:pPr>
          </w:p>
        </w:tc>
      </w:tr>
      <w:tr w:rsidR="003E00FB" w:rsidRPr="003E00FB" w:rsidTr="003E00FB">
        <w:trPr>
          <w:trHeight w:val="442"/>
        </w:trPr>
        <w:tc>
          <w:tcPr>
            <w:tcW w:w="541"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4985"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46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257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109"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c>
          <w:tcPr>
            <w:tcW w:w="1283"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r w:rsidRPr="003E00FB">
              <w:rPr>
                <w:rFonts w:ascii="Verdana" w:eastAsia="Times New Roman" w:hAnsi="Verdana" w:cs="Times New Roman"/>
                <w:sz w:val="16"/>
                <w:szCs w:val="16"/>
                <w:lang w:eastAsia="ru-RU"/>
              </w:rPr>
              <w:t> </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ИТОГО  ПО  СМЕТЕ</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restart"/>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180 967,92</w:t>
            </w:r>
          </w:p>
        </w:tc>
        <w:tc>
          <w:tcPr>
            <w:tcW w:w="2579" w:type="dxa"/>
            <w:vMerge w:val="restart"/>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14 195,70</w:t>
            </w: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u w:val="single"/>
                <w:lang w:eastAsia="ru-RU"/>
              </w:rPr>
            </w:pPr>
            <w:r w:rsidRPr="003E00FB">
              <w:rPr>
                <w:rFonts w:ascii="Verdana" w:eastAsia="Times New Roman" w:hAnsi="Verdana" w:cs="Times New Roman"/>
                <w:b/>
                <w:bCs/>
                <w:sz w:val="16"/>
                <w:szCs w:val="16"/>
                <w:u w:val="single"/>
                <w:lang w:eastAsia="ru-RU"/>
              </w:rPr>
              <w:t>9 711,13</w:t>
            </w:r>
          </w:p>
        </w:tc>
        <w:tc>
          <w:tcPr>
            <w:tcW w:w="848"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u w:val="single"/>
                <w:lang w:eastAsia="ru-RU"/>
              </w:rPr>
            </w:pPr>
            <w:r w:rsidRPr="003E00FB">
              <w:rPr>
                <w:rFonts w:ascii="Verdana" w:eastAsia="Times New Roman" w:hAnsi="Verdana" w:cs="Times New Roman"/>
                <w:b/>
                <w:bCs/>
                <w:sz w:val="16"/>
                <w:szCs w:val="16"/>
                <w:u w:val="single"/>
                <w:lang w:eastAsia="ru-RU"/>
              </w:rPr>
              <w:t>67,019245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2 641,00</w:t>
            </w:r>
          </w:p>
        </w:tc>
        <w:tc>
          <w:tcPr>
            <w:tcW w:w="848"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7,599855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СТОИМОСТЬ ОБЩЕСТРОИТЕЛЬНЫХ РАБОТ -</w:t>
            </w:r>
          </w:p>
        </w:tc>
        <w:tc>
          <w:tcPr>
            <w:tcW w:w="1070"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restart"/>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180 967,92</w:t>
            </w:r>
          </w:p>
        </w:tc>
        <w:tc>
          <w:tcPr>
            <w:tcW w:w="2579" w:type="dxa"/>
            <w:vMerge w:val="restart"/>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14 195,70</w:t>
            </w: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u w:val="single"/>
                <w:lang w:eastAsia="ru-RU"/>
              </w:rPr>
            </w:pPr>
            <w:r w:rsidRPr="003E00FB">
              <w:rPr>
                <w:rFonts w:ascii="Verdana" w:eastAsia="Times New Roman" w:hAnsi="Verdana" w:cs="Times New Roman"/>
                <w:b/>
                <w:bCs/>
                <w:sz w:val="16"/>
                <w:szCs w:val="16"/>
                <w:u w:val="single"/>
                <w:lang w:eastAsia="ru-RU"/>
              </w:rPr>
              <w:t>9 711,13</w:t>
            </w:r>
          </w:p>
        </w:tc>
        <w:tc>
          <w:tcPr>
            <w:tcW w:w="848" w:type="dxa"/>
            <w:vMerge w:val="restart"/>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u w:val="single"/>
                <w:lang w:eastAsia="ru-RU"/>
              </w:rPr>
            </w:pPr>
            <w:r w:rsidRPr="003E00FB">
              <w:rPr>
                <w:rFonts w:ascii="Verdana" w:eastAsia="Times New Roman" w:hAnsi="Verdana" w:cs="Times New Roman"/>
                <w:b/>
                <w:bCs/>
                <w:sz w:val="16"/>
                <w:szCs w:val="16"/>
                <w:u w:val="single"/>
                <w:lang w:eastAsia="ru-RU"/>
              </w:rPr>
              <w:t>67,019245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070"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2579" w:type="dxa"/>
            <w:vMerge/>
            <w:vAlign w:val="center"/>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2 641,00</w:t>
            </w:r>
          </w:p>
        </w:tc>
        <w:tc>
          <w:tcPr>
            <w:tcW w:w="848" w:type="dxa"/>
            <w:vMerge/>
            <w:vAlign w:val="center"/>
            <w:hideMark/>
          </w:tcPr>
          <w:p w:rsidR="003E00FB" w:rsidRPr="003E00FB" w:rsidRDefault="003E00FB" w:rsidP="003E00FB">
            <w:pPr>
              <w:spacing w:after="0" w:line="240" w:lineRule="auto"/>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7,599855</w:t>
            </w: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МАТЕРИАЛОВ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24 715,04</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411"/>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НАКЛАДНЫЕ РАСХОДЫ - (%=149 - по стр. 1-4; %=84 - по стр. 5; %=110 - по стр. 6)</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18 355,42</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411"/>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СМЕТНАЯ ПРИБЫЛЬ - (%=81 - по стр. 1-4; %=38 - по стр. 5; %=55 - по стр. 6)</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9 170,51</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411"/>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ВСЕГО, СТОИМОСТЬ ОБЩЕСТРОИТЕЛЬНЫХ РАБОТ -</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208 493,85</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 ВСЕГО  ПО  СМЕТЕ</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208 493,85</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ВСЕГО НАКЛАДНЫЕ РАСХОДЫ</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18 355,42</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ВСЕГО СМЕТНАЯ ПРИБЫЛЬ</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9 170,51</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411"/>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223 296,91</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НДС, 20%</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44 659,38</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r w:rsidR="003E00FB" w:rsidRPr="003E00FB" w:rsidTr="003E00FB">
        <w:trPr>
          <w:trHeight w:val="206"/>
        </w:trPr>
        <w:tc>
          <w:tcPr>
            <w:tcW w:w="541"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4985" w:type="dxa"/>
            <w:shd w:val="clear" w:color="auto" w:fill="auto"/>
            <w:hideMark/>
          </w:tcPr>
          <w:p w:rsidR="003E00FB" w:rsidRPr="003E00FB" w:rsidRDefault="003E00FB" w:rsidP="003E00FB">
            <w:pPr>
              <w:spacing w:after="0" w:line="240" w:lineRule="auto"/>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Всего по смете</w:t>
            </w:r>
          </w:p>
        </w:tc>
        <w:tc>
          <w:tcPr>
            <w:tcW w:w="1070" w:type="dxa"/>
            <w:shd w:val="clear" w:color="auto" w:fill="auto"/>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52"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460"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r w:rsidRPr="003E00FB">
              <w:rPr>
                <w:rFonts w:ascii="Verdana" w:eastAsia="Times New Roman" w:hAnsi="Verdana" w:cs="Times New Roman"/>
                <w:b/>
                <w:bCs/>
                <w:sz w:val="16"/>
                <w:szCs w:val="16"/>
                <w:lang w:eastAsia="ru-RU"/>
              </w:rPr>
              <w:t>267 956,29</w:t>
            </w:r>
          </w:p>
        </w:tc>
        <w:tc>
          <w:tcPr>
            <w:tcW w:w="257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1109"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c>
          <w:tcPr>
            <w:tcW w:w="848" w:type="dxa"/>
            <w:shd w:val="clear" w:color="auto" w:fill="auto"/>
            <w:hideMark/>
          </w:tcPr>
          <w:p w:rsidR="003E00FB" w:rsidRPr="003E00FB" w:rsidRDefault="003E00FB" w:rsidP="003E00FB">
            <w:pPr>
              <w:spacing w:after="0" w:line="240" w:lineRule="auto"/>
              <w:jc w:val="right"/>
              <w:rPr>
                <w:rFonts w:ascii="Verdana" w:eastAsia="Times New Roman" w:hAnsi="Verdana" w:cs="Times New Roman"/>
                <w:sz w:val="16"/>
                <w:szCs w:val="16"/>
                <w:lang w:eastAsia="ru-RU"/>
              </w:rPr>
            </w:pPr>
          </w:p>
        </w:tc>
        <w:tc>
          <w:tcPr>
            <w:tcW w:w="1283" w:type="dxa"/>
            <w:shd w:val="clear" w:color="auto" w:fill="auto"/>
            <w:noWrap/>
            <w:hideMark/>
          </w:tcPr>
          <w:p w:rsidR="003E00FB" w:rsidRPr="003E00FB" w:rsidRDefault="003E00FB" w:rsidP="003E00FB">
            <w:pPr>
              <w:spacing w:after="0" w:line="240" w:lineRule="auto"/>
              <w:jc w:val="right"/>
              <w:rPr>
                <w:rFonts w:ascii="Verdana" w:eastAsia="Times New Roman" w:hAnsi="Verdana" w:cs="Times New Roman"/>
                <w:b/>
                <w:bCs/>
                <w:sz w:val="16"/>
                <w:szCs w:val="16"/>
                <w:lang w:eastAsia="ru-RU"/>
              </w:rPr>
            </w:pPr>
          </w:p>
        </w:tc>
      </w:tr>
    </w:tbl>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3E00FB" w:rsidRDefault="003E00FB" w:rsidP="003E00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№5</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3E00FB" w:rsidRDefault="003E00FB" w:rsidP="003E00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tbl>
      <w:tblPr>
        <w:tblW w:w="15622" w:type="dxa"/>
        <w:tblInd w:w="93" w:type="dxa"/>
        <w:tblLook w:val="04A0" w:firstRow="1" w:lastRow="0" w:firstColumn="1" w:lastColumn="0" w:noHBand="0" w:noVBand="1"/>
      </w:tblPr>
      <w:tblGrid>
        <w:gridCol w:w="537"/>
        <w:gridCol w:w="4954"/>
        <w:gridCol w:w="1063"/>
        <w:gridCol w:w="847"/>
        <w:gridCol w:w="843"/>
        <w:gridCol w:w="1403"/>
        <w:gridCol w:w="2563"/>
        <w:gridCol w:w="1183"/>
        <w:gridCol w:w="953"/>
        <w:gridCol w:w="1276"/>
      </w:tblGrid>
      <w:tr w:rsidR="00097A63" w:rsidRPr="00097A63" w:rsidTr="00097A63">
        <w:trPr>
          <w:trHeight w:val="206"/>
        </w:trPr>
        <w:tc>
          <w:tcPr>
            <w:tcW w:w="15622" w:type="dxa"/>
            <w:gridSpan w:val="10"/>
            <w:tcBorders>
              <w:top w:val="nil"/>
              <w:left w:val="nil"/>
              <w:bottom w:val="nil"/>
              <w:right w:val="nil"/>
            </w:tcBorders>
            <w:shd w:val="clear" w:color="auto" w:fill="auto"/>
            <w:hideMark/>
          </w:tcPr>
          <w:p w:rsidR="00851C9C" w:rsidRDefault="00851C9C" w:rsidP="00097A63">
            <w:pPr>
              <w:spacing w:after="0" w:line="240" w:lineRule="auto"/>
              <w:jc w:val="center"/>
              <w:rPr>
                <w:rFonts w:ascii="Verdana" w:eastAsia="Times New Roman" w:hAnsi="Verdana" w:cs="Times New Roman"/>
                <w:b/>
                <w:bCs/>
                <w:sz w:val="16"/>
                <w:szCs w:val="16"/>
                <w:lang w:eastAsia="ru-RU"/>
              </w:rPr>
            </w:pPr>
          </w:p>
          <w:p w:rsidR="00097A63" w:rsidRPr="00097A63" w:rsidRDefault="00097A63" w:rsidP="00097A63">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097A63" w:rsidRPr="00097A63" w:rsidTr="00097A63">
        <w:trPr>
          <w:trHeight w:val="206"/>
        </w:trPr>
        <w:tc>
          <w:tcPr>
            <w:tcW w:w="15622" w:type="dxa"/>
            <w:gridSpan w:val="10"/>
            <w:tcBorders>
              <w:top w:val="nil"/>
              <w:left w:val="nil"/>
              <w:bottom w:val="nil"/>
              <w:right w:val="nil"/>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(Локальный сметный расчет)</w:t>
            </w:r>
          </w:p>
        </w:tc>
      </w:tr>
      <w:tr w:rsidR="00097A63" w:rsidRPr="00097A63" w:rsidTr="00097A63">
        <w:trPr>
          <w:trHeight w:val="206"/>
        </w:trPr>
        <w:tc>
          <w:tcPr>
            <w:tcW w:w="15622" w:type="dxa"/>
            <w:gridSpan w:val="10"/>
            <w:tcBorders>
              <w:top w:val="nil"/>
              <w:left w:val="nil"/>
              <w:bottom w:val="nil"/>
              <w:right w:val="nil"/>
            </w:tcBorders>
            <w:shd w:val="clear" w:color="auto" w:fill="auto"/>
            <w:hideMark/>
          </w:tcPr>
          <w:p w:rsidR="00097A63" w:rsidRPr="00097A63"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дворовой те</w:t>
            </w:r>
            <w:r>
              <w:rPr>
                <w:rFonts w:ascii="Verdana" w:eastAsia="Times New Roman" w:hAnsi="Verdana" w:cs="Times New Roman"/>
                <w:sz w:val="16"/>
                <w:szCs w:val="16"/>
                <w:lang w:eastAsia="ru-RU"/>
              </w:rPr>
              <w:t>рритории многоквартирных домов,</w:t>
            </w:r>
            <w:r w:rsidR="00E9561E">
              <w:rPr>
                <w:rFonts w:ascii="Verdana" w:eastAsia="Times New Roman" w:hAnsi="Verdana" w:cs="Times New Roman"/>
                <w:sz w:val="16"/>
                <w:szCs w:val="16"/>
                <w:lang w:eastAsia="ru-RU"/>
              </w:rPr>
              <w:t xml:space="preserve"> </w:t>
            </w:r>
            <w:r w:rsidRPr="00851C9C">
              <w:rPr>
                <w:rFonts w:ascii="Verdana" w:eastAsia="Times New Roman" w:hAnsi="Verdana" w:cs="Times New Roman"/>
                <w:sz w:val="16"/>
                <w:szCs w:val="16"/>
                <w:lang w:eastAsia="ru-RU"/>
              </w:rPr>
              <w:t>расположенной на территории городского поселения «Емва», ул. Коммунистическая, 29</w:t>
            </w:r>
          </w:p>
        </w:tc>
      </w:tr>
      <w:tr w:rsidR="00097A63" w:rsidRPr="00097A63" w:rsidTr="00851C9C">
        <w:trPr>
          <w:trHeight w:val="206"/>
        </w:trPr>
        <w:tc>
          <w:tcPr>
            <w:tcW w:w="53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стоимость:</w:t>
            </w:r>
          </w:p>
        </w:tc>
        <w:tc>
          <w:tcPr>
            <w:tcW w:w="213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865,854</w:t>
            </w:r>
          </w:p>
        </w:tc>
        <w:tc>
          <w:tcPr>
            <w:tcW w:w="1276"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851C9C">
        <w:trPr>
          <w:trHeight w:val="206"/>
        </w:trPr>
        <w:tc>
          <w:tcPr>
            <w:tcW w:w="53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Hормативная трудоемкость:</w:t>
            </w:r>
          </w:p>
        </w:tc>
        <w:tc>
          <w:tcPr>
            <w:tcW w:w="213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0,183</w:t>
            </w:r>
          </w:p>
        </w:tc>
        <w:tc>
          <w:tcPr>
            <w:tcW w:w="1276"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тыс.чел.ч</w:t>
            </w:r>
          </w:p>
        </w:tc>
      </w:tr>
      <w:tr w:rsidR="00097A63" w:rsidRPr="00097A63" w:rsidTr="00851C9C">
        <w:trPr>
          <w:trHeight w:val="206"/>
        </w:trPr>
        <w:tc>
          <w:tcPr>
            <w:tcW w:w="53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заработная плата:</w:t>
            </w:r>
          </w:p>
        </w:tc>
        <w:tc>
          <w:tcPr>
            <w:tcW w:w="213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46,202</w:t>
            </w:r>
          </w:p>
        </w:tc>
        <w:tc>
          <w:tcPr>
            <w:tcW w:w="1276"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097A63">
        <w:trPr>
          <w:trHeight w:val="206"/>
        </w:trPr>
        <w:tc>
          <w:tcPr>
            <w:tcW w:w="15622"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097A63" w:rsidRPr="00097A63" w:rsidTr="00097A63">
        <w:trPr>
          <w:trHeight w:val="206"/>
        </w:trPr>
        <w:tc>
          <w:tcPr>
            <w:tcW w:w="15622"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097A63" w:rsidRPr="00097A63" w:rsidTr="00851C9C">
        <w:trPr>
          <w:trHeight w:val="100"/>
        </w:trPr>
        <w:tc>
          <w:tcPr>
            <w:tcW w:w="537"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441"/>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поз</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Количе-ство</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Стоим. ед., руб.</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Общая стоимость, руб.</w:t>
            </w: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Затр. труда рабочих, не зан. обсл. машин, чел-ч</w:t>
            </w:r>
          </w:p>
        </w:tc>
      </w:tr>
      <w:tr w:rsidR="00097A63" w:rsidRPr="00097A63" w:rsidTr="00851C9C">
        <w:trPr>
          <w:trHeight w:val="22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обслуж. машины</w:t>
            </w:r>
          </w:p>
        </w:tc>
      </w:tr>
      <w:tr w:rsidR="00097A63" w:rsidRPr="00097A63" w:rsidTr="00851C9C">
        <w:trPr>
          <w:trHeight w:val="4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на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54"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06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7"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84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140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256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118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95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1276"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Е27-04-006-01</w:t>
            </w:r>
            <w:r w:rsidRPr="00097A63">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427 112,80</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67 697,28</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256 267,68</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5 691,37</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40 618,37</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42,504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25,5024</w:t>
            </w:r>
          </w:p>
        </w:tc>
      </w:tr>
      <w:tr w:rsidR="00097A63" w:rsidRPr="00097A63" w:rsidTr="00851C9C">
        <w:trPr>
          <w:trHeight w:val="1106"/>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9 485,62</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18 257,33</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10 954,40</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52,4375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31,4625</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24 802,20</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13 483,07</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294 552,95</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Е27-04-006-04</w:t>
            </w:r>
            <w:r w:rsidRPr="00097A63">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124 982,04</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17 945,04</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-74 989,22</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-10 767,02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8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5 149,58</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-3 089,75</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15,6875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-9,4125</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6.25, Н4= 6.25, Н48= 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-4 603,73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-2 502,70</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-82 095,65</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Е27-06-026-01</w:t>
            </w:r>
            <w:r w:rsidRPr="00097A63">
              <w:rPr>
                <w:rFonts w:ascii="Verdana" w:eastAsia="Times New Roman" w:hAnsi="Verdana" w:cs="Times New Roman"/>
                <w:sz w:val="16"/>
                <w:szCs w:val="16"/>
                <w:lang w:eastAsia="ru-RU"/>
              </w:rPr>
              <w:br/>
            </w:r>
            <w:r w:rsidRPr="00097A63">
              <w:rPr>
                <w:rFonts w:ascii="Verdana" w:eastAsia="Times New Roman" w:hAnsi="Verdana" w:cs="Times New Roman"/>
                <w:sz w:val="16"/>
                <w:szCs w:val="16"/>
                <w:lang w:eastAsia="ru-RU"/>
              </w:rPr>
              <w:lastRenderedPageBreak/>
              <w:t>Розлив вяжущих материалов, 1 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lastRenderedPageBreak/>
              <w:t>0,42</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 xml:space="preserve">20 </w:t>
            </w:r>
            <w:r w:rsidRPr="00097A63">
              <w:rPr>
                <w:rFonts w:ascii="Verdana" w:eastAsia="Times New Roman" w:hAnsi="Verdana" w:cs="Times New Roman"/>
                <w:sz w:val="16"/>
                <w:szCs w:val="16"/>
                <w:u w:val="single"/>
                <w:lang w:eastAsia="ru-RU"/>
              </w:rPr>
              <w:lastRenderedPageBreak/>
              <w:t>841,13</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lastRenderedPageBreak/>
              <w:t>751,83</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8 753,28</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315,77</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269,61</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113,24</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0,825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0,3465</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0,7*600/1000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168,73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91,72</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9 013,73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Х12-0101</w:t>
            </w:r>
            <w:r w:rsidRPr="00097A63">
              <w:rPr>
                <w:rFonts w:ascii="Verdana" w:eastAsia="Times New Roman" w:hAnsi="Verdana" w:cs="Times New Roman"/>
                <w:sz w:val="16"/>
                <w:szCs w:val="16"/>
                <w:lang w:eastAsia="ru-RU"/>
              </w:rPr>
              <w:br w:type="page"/>
              <w:t>Автогудронаторы 3500 л, маш.-ч</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0,049749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90,67</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90,67</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653,59</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32,52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0,099498</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0,023*5*0,42*1,03</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48,45</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26,34</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165,46</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Е27-06-020-01</w:t>
            </w:r>
            <w:r w:rsidRPr="00097A63">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385 041,61</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35 024,04</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231 024,97</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7 487,83</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21 014,42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44,045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26,427</w:t>
            </w:r>
          </w:p>
        </w:tc>
      </w:tr>
      <w:tr w:rsidR="00097A63" w:rsidRPr="00097A63" w:rsidTr="00851C9C">
        <w:trPr>
          <w:trHeight w:val="8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12 479,71</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8 684,76</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5 210,86</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23,85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14,31</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18 921,05</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10 285,94</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260 231,96</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Е01-02-058-01</w:t>
            </w:r>
            <w:r w:rsidRPr="00097A63">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42 277,35</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208,15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44,9604</w:t>
            </w:r>
          </w:p>
        </w:tc>
      </w:tr>
      <w:tr w:rsidR="00097A63" w:rsidRPr="00097A63" w:rsidTr="00851C9C">
        <w:trPr>
          <w:trHeight w:val="66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42 277,35</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(0,3*0,3*0,2*4)*3</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Н5= 1.15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84</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7 670,80</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38</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3 470,13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20 272,84</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Е06-01-001-01</w:t>
            </w:r>
            <w:r w:rsidRPr="00097A63">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541 170,75</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23 665,82</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116 892,88</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9 081,45</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5 111,82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44,712</w:t>
            </w:r>
          </w:p>
        </w:tc>
      </w:tr>
      <w:tr w:rsidR="00097A63" w:rsidRPr="00097A63" w:rsidTr="00851C9C">
        <w:trPr>
          <w:trHeight w:val="66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42 043,77</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7 352,78</w:t>
            </w: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1 588,20</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4,86</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(0,3*0,3*0,2*4)*3</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110</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11 736,62</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55</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5 868,31</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134 497,81</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С116-0078</w:t>
            </w:r>
            <w:r w:rsidRPr="00097A63">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9 459,96</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28 379,88</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665"/>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4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С116-0093</w:t>
            </w:r>
            <w:r w:rsidRPr="00097A63">
              <w:rPr>
                <w:rFonts w:ascii="Verdana" w:eastAsia="Times New Roman" w:hAnsi="Verdana" w:cs="Times New Roman"/>
                <w:sz w:val="16"/>
                <w:szCs w:val="16"/>
                <w:lang w:eastAsia="ru-RU"/>
              </w:rPr>
              <w:br/>
              <w:t>Урна металлическая опрокидывающаяся, шт.</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2 897,56</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8 692,68</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5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ИТОГО  ПО  СМЕТЕ</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584 244,73</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31 392,56</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56 384,03</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141,6018</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14 809,47</w:t>
            </w: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41,665998</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СТОИМОСТЬ ОБЩЕСТРОИТЕЛЬНЫХ РАБОТ -</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584 244,73</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31 392,56</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56 384,03</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141,6018</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14 809,47</w:t>
            </w: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41,665998</w:t>
            </w: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МАТЕРИАЛОВ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37 072,56</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НАКЛАДНЫЕ РАСХОДЫ - (%=149 - по стр. 1-6; %=84 - по стр. 7; %=110 - по стр. 8)</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58 744,12</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СМЕТНАЯ ПРИБЫЛЬ - (%=81 - по стр. 1-6; %=38 - по стр. 7; %=55 - по стр. 8)</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30 722,81</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СТОИМОСТЬ ОБЩЕСТРОИТЕЛЬНЫХ РАБОТ -</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673 711,66</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ВСЕГО  ПО  СМЕТЕ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673 711,66</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НАКЛАДНЫЕ РАСХОДЫ</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58 744,12</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СМЕТНАЯ ПРИБЫЛЬ</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30 722,81</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721 545,19</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НДС, 20%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144 309,04</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6"/>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по смете</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865 854,23</w:t>
            </w:r>
          </w:p>
        </w:tc>
        <w:tc>
          <w:tcPr>
            <w:tcW w:w="256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bl>
    <w:p w:rsidR="003E00FB" w:rsidRDefault="003E00FB"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097A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№6</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097A63" w:rsidRDefault="00097A63" w:rsidP="00097A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tbl>
      <w:tblPr>
        <w:tblW w:w="15670" w:type="dxa"/>
        <w:tblInd w:w="93" w:type="dxa"/>
        <w:tblLook w:val="04A0" w:firstRow="1" w:lastRow="0" w:firstColumn="1" w:lastColumn="0" w:noHBand="0" w:noVBand="1"/>
      </w:tblPr>
      <w:tblGrid>
        <w:gridCol w:w="539"/>
        <w:gridCol w:w="4969"/>
        <w:gridCol w:w="1066"/>
        <w:gridCol w:w="849"/>
        <w:gridCol w:w="846"/>
        <w:gridCol w:w="1408"/>
        <w:gridCol w:w="2571"/>
        <w:gridCol w:w="1186"/>
        <w:gridCol w:w="956"/>
        <w:gridCol w:w="1280"/>
      </w:tblGrid>
      <w:tr w:rsidR="00851C9C" w:rsidRPr="00097A63" w:rsidTr="00097A63">
        <w:trPr>
          <w:gridAfter w:val="9"/>
          <w:wAfter w:w="15131" w:type="dxa"/>
          <w:trHeight w:val="205"/>
        </w:trPr>
        <w:tc>
          <w:tcPr>
            <w:tcW w:w="539" w:type="dxa"/>
            <w:tcBorders>
              <w:top w:val="nil"/>
              <w:left w:val="nil"/>
              <w:bottom w:val="nil"/>
              <w:right w:val="nil"/>
            </w:tcBorders>
            <w:shd w:val="clear" w:color="auto" w:fill="auto"/>
            <w:hideMark/>
          </w:tcPr>
          <w:p w:rsidR="00851C9C" w:rsidRPr="00097A63" w:rsidRDefault="00851C9C" w:rsidP="00097A63">
            <w:pPr>
              <w:spacing w:after="0" w:line="240" w:lineRule="auto"/>
              <w:jc w:val="right"/>
              <w:rPr>
                <w:rFonts w:ascii="Verdana" w:eastAsia="Times New Roman" w:hAnsi="Verdana" w:cs="Times New Roman"/>
                <w:sz w:val="16"/>
                <w:szCs w:val="16"/>
                <w:lang w:eastAsia="ru-RU"/>
              </w:rPr>
            </w:pPr>
          </w:p>
        </w:tc>
      </w:tr>
      <w:tr w:rsidR="00097A63" w:rsidRPr="00097A63" w:rsidTr="00097A63">
        <w:trPr>
          <w:trHeight w:val="205"/>
        </w:trPr>
        <w:tc>
          <w:tcPr>
            <w:tcW w:w="15670" w:type="dxa"/>
            <w:gridSpan w:val="10"/>
            <w:tcBorders>
              <w:top w:val="nil"/>
              <w:left w:val="nil"/>
              <w:bottom w:val="nil"/>
              <w:right w:val="nil"/>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097A63" w:rsidRPr="00097A63" w:rsidTr="00097A63">
        <w:trPr>
          <w:trHeight w:val="205"/>
        </w:trPr>
        <w:tc>
          <w:tcPr>
            <w:tcW w:w="15670" w:type="dxa"/>
            <w:gridSpan w:val="10"/>
            <w:tcBorders>
              <w:top w:val="nil"/>
              <w:left w:val="nil"/>
              <w:bottom w:val="nil"/>
              <w:right w:val="nil"/>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(Локальный сметный расчет)</w:t>
            </w:r>
          </w:p>
        </w:tc>
      </w:tr>
      <w:tr w:rsidR="00097A63" w:rsidRPr="00097A63" w:rsidTr="00097A63">
        <w:trPr>
          <w:trHeight w:val="205"/>
        </w:trPr>
        <w:tc>
          <w:tcPr>
            <w:tcW w:w="15670" w:type="dxa"/>
            <w:gridSpan w:val="10"/>
            <w:tcBorders>
              <w:top w:val="nil"/>
              <w:left w:val="nil"/>
              <w:bottom w:val="nil"/>
              <w:right w:val="nil"/>
            </w:tcBorders>
            <w:shd w:val="clear" w:color="auto" w:fill="auto"/>
            <w:hideMark/>
          </w:tcPr>
          <w:p w:rsidR="00097A63" w:rsidRPr="00097A63"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дворовой те</w:t>
            </w:r>
            <w:r>
              <w:rPr>
                <w:rFonts w:ascii="Verdana" w:eastAsia="Times New Roman" w:hAnsi="Verdana" w:cs="Times New Roman"/>
                <w:sz w:val="16"/>
                <w:szCs w:val="16"/>
                <w:lang w:eastAsia="ru-RU"/>
              </w:rPr>
              <w:t xml:space="preserve">рритории многоквартирных домов, </w:t>
            </w:r>
            <w:r w:rsidRPr="00851C9C">
              <w:rPr>
                <w:rFonts w:ascii="Verdana" w:eastAsia="Times New Roman" w:hAnsi="Verdana" w:cs="Times New Roman"/>
                <w:sz w:val="16"/>
                <w:szCs w:val="16"/>
                <w:lang w:eastAsia="ru-RU"/>
              </w:rPr>
              <w:t>расположенной на территории городского поселения «Емва», ул. Коммунистическая, 27</w:t>
            </w:r>
          </w:p>
        </w:tc>
      </w:tr>
      <w:tr w:rsidR="00097A63" w:rsidRPr="00097A63" w:rsidTr="00851C9C">
        <w:trPr>
          <w:trHeight w:val="205"/>
        </w:trPr>
        <w:tc>
          <w:tcPr>
            <w:tcW w:w="5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стоимость:</w:t>
            </w:r>
          </w:p>
        </w:tc>
        <w:tc>
          <w:tcPr>
            <w:tcW w:w="2142"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556,206</w:t>
            </w:r>
          </w:p>
        </w:tc>
        <w:tc>
          <w:tcPr>
            <w:tcW w:w="1280"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851C9C">
        <w:trPr>
          <w:trHeight w:val="205"/>
        </w:trPr>
        <w:tc>
          <w:tcPr>
            <w:tcW w:w="5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Hормативная трудоемкость:</w:t>
            </w:r>
          </w:p>
        </w:tc>
        <w:tc>
          <w:tcPr>
            <w:tcW w:w="2142"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0,139</w:t>
            </w:r>
          </w:p>
        </w:tc>
        <w:tc>
          <w:tcPr>
            <w:tcW w:w="1280"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тыс.чел.ч</w:t>
            </w:r>
          </w:p>
        </w:tc>
      </w:tr>
      <w:tr w:rsidR="00097A63" w:rsidRPr="00097A63" w:rsidTr="00851C9C">
        <w:trPr>
          <w:trHeight w:val="205"/>
        </w:trPr>
        <w:tc>
          <w:tcPr>
            <w:tcW w:w="5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заработная плата:</w:t>
            </w:r>
          </w:p>
        </w:tc>
        <w:tc>
          <w:tcPr>
            <w:tcW w:w="2142"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33,002</w:t>
            </w:r>
          </w:p>
        </w:tc>
        <w:tc>
          <w:tcPr>
            <w:tcW w:w="1280"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097A63">
        <w:trPr>
          <w:trHeight w:val="205"/>
        </w:trPr>
        <w:tc>
          <w:tcPr>
            <w:tcW w:w="15670"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097A63" w:rsidRPr="00097A63" w:rsidTr="00097A63">
        <w:trPr>
          <w:trHeight w:val="205"/>
        </w:trPr>
        <w:tc>
          <w:tcPr>
            <w:tcW w:w="15670"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097A63" w:rsidRPr="00097A63" w:rsidTr="00851C9C">
        <w:trPr>
          <w:trHeight w:val="99"/>
        </w:trPr>
        <w:tc>
          <w:tcPr>
            <w:tcW w:w="539"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4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поз</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Количе-ство</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Стоим. ед., руб.</w:t>
            </w:r>
          </w:p>
        </w:tc>
        <w:tc>
          <w:tcPr>
            <w:tcW w:w="51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Общая стоимость, руб.</w:t>
            </w:r>
          </w:p>
        </w:tc>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Затр. труда рабочих, не зан. обсл. машин, чел-ч</w:t>
            </w:r>
          </w:p>
        </w:tc>
      </w:tr>
      <w:tr w:rsidR="00097A63" w:rsidRPr="00097A63" w:rsidTr="00851C9C">
        <w:trPr>
          <w:trHeight w:val="223"/>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обслуж. машины</w:t>
            </w:r>
          </w:p>
        </w:tc>
      </w:tr>
      <w:tr w:rsidR="00097A63" w:rsidRPr="00097A63" w:rsidTr="00851C9C">
        <w:trPr>
          <w:trHeight w:val="44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на ед.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69"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066"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9"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846"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1408"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2571"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1186"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956"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1280"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Е27-04-006-01</w:t>
            </w:r>
            <w:r w:rsidRPr="00097A63">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427 112,80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67 697,28</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128 133,84</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2 845,69</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20 309,18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42,504</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12,7512</w:t>
            </w:r>
          </w:p>
        </w:tc>
      </w:tr>
      <w:tr w:rsidR="00097A63" w:rsidRPr="00097A63" w:rsidTr="00851C9C">
        <w:trPr>
          <w:trHeight w:val="110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9 485,62</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18 257,33</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5 477,20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52,4375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15,73125</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12 401,11</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6 741,54</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147 276,49</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Е27-04-006-04</w:t>
            </w:r>
            <w:r w:rsidRPr="00097A63">
              <w:rPr>
                <w:rFonts w:ascii="Verdana" w:eastAsia="Times New Roman" w:hAnsi="Verdana" w:cs="Times New Roman"/>
                <w:sz w:val="16"/>
                <w:szCs w:val="16"/>
                <w:lang w:eastAsia="ru-RU"/>
              </w:rPr>
              <w:br/>
              <w:t>На каждый 1 см изменения толщины слоя добавлять или исключать к расценкам 27-04-006-01, 27-04-006-02, 27-04-006-03, 1000 м2 основания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124 982,04</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17 945,04</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-37 494,61</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-5 383,51</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88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5 149,58</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-1 544,87</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15,6875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-4,70625</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6.25, Н4= 6.25, Н48= 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-2 301,86</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-1 251,34</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-41 047,81</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Е27-06-026-01</w:t>
            </w:r>
            <w:r w:rsidRPr="00097A63">
              <w:rPr>
                <w:rFonts w:ascii="Verdana" w:eastAsia="Times New Roman" w:hAnsi="Verdana" w:cs="Times New Roman"/>
                <w:sz w:val="16"/>
                <w:szCs w:val="16"/>
                <w:lang w:eastAsia="ru-RU"/>
              </w:rPr>
              <w:br/>
              <w:t>Розлив вяжущих материалов, 1 т</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20 841,13</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751,83</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4 376,63</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157,88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269,61</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56,62</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0,825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0,17325</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0,7*300/1000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84,36</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45,86</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4 506,85</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Х12-0101</w:t>
            </w:r>
            <w:r w:rsidRPr="00097A63">
              <w:rPr>
                <w:rFonts w:ascii="Verdana" w:eastAsia="Times New Roman" w:hAnsi="Verdana" w:cs="Times New Roman"/>
                <w:sz w:val="16"/>
                <w:szCs w:val="16"/>
                <w:lang w:eastAsia="ru-RU"/>
              </w:rPr>
              <w:br w:type="page"/>
              <w:t>Автогудронаторы 3500 л, маш.-ч</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0,024875</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45,34</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45,34</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653,59</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16,26</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0,049749</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0,023*5*0,21*1,03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24,23</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13,17</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82,74</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Е27-06-020-01</w:t>
            </w:r>
            <w:r w:rsidRPr="00097A63">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385 041,61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35 024,04</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115 512,48</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3 743,91</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10 507,21</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44,045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13,2135</w:t>
            </w:r>
          </w:p>
        </w:tc>
      </w:tr>
      <w:tr w:rsidR="00097A63" w:rsidRPr="00097A63" w:rsidTr="00851C9C">
        <w:trPr>
          <w:trHeight w:val="88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12 479,71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8 684,76</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2 605,43</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23,85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7,155</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9 460,52</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5 142,97</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130 115,97</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Е01-02-058-01</w:t>
            </w:r>
            <w:r w:rsidRPr="00097A63">
              <w:rPr>
                <w:rFonts w:ascii="Verdana" w:eastAsia="Times New Roman" w:hAnsi="Verdana" w:cs="Times New Roman"/>
                <w:sz w:val="16"/>
                <w:szCs w:val="16"/>
                <w:lang w:eastAsia="ru-RU"/>
              </w:rPr>
              <w:br/>
              <w:t>Копание ям вручную (для бетонирования ножек скамьи), 100 м3 грунта</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42 277,35</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208,15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44,9604</w:t>
            </w:r>
          </w:p>
        </w:tc>
      </w:tr>
      <w:tr w:rsidR="00097A63" w:rsidRPr="00097A63" w:rsidTr="00851C9C">
        <w:trPr>
          <w:trHeight w:val="663"/>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42 277,35</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(0,3*0,3*0,2*4)*3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Н5= 1.15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84</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7 670,80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38</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3 470,13</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20 272,84</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Е06-01-001-01</w:t>
            </w:r>
            <w:r w:rsidRPr="00097A63">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541 170,75</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23 665,82</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116 892,88</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9 081,45</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5 111,82</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44,712</w:t>
            </w:r>
          </w:p>
        </w:tc>
      </w:tr>
      <w:tr w:rsidR="00097A63" w:rsidRPr="00097A63" w:rsidTr="00851C9C">
        <w:trPr>
          <w:trHeight w:val="663"/>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42 043,77</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7 352,78</w:t>
            </w: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1 588,20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22,5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4,86</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(0,3*0,3*0,2*4)*3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110</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11 736,62</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55</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5 868,31</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134 497,81</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С116-0078</w:t>
            </w:r>
            <w:r w:rsidRPr="00097A63">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9 459,96</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28 379,88</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663"/>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4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С116-0093</w:t>
            </w:r>
            <w:r w:rsidRPr="00097A63">
              <w:rPr>
                <w:rFonts w:ascii="Verdana" w:eastAsia="Times New Roman" w:hAnsi="Verdana" w:cs="Times New Roman"/>
                <w:sz w:val="16"/>
                <w:szCs w:val="16"/>
                <w:lang w:eastAsia="ru-RU"/>
              </w:rPr>
              <w:br/>
              <w:t>Урна металлическая опрокидывающаяся, шт.</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2 897,56</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8 692,68</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4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ИТОГО  ПО  СМЕТЕ</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373 671,03</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24 802,96</w:t>
            </w: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30 747,92</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115,6371</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8 198,84</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23,262999</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СТОИМОСТЬ ОБЩЕСТРОИТЕЛЬНЫХ РАБОТ -</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373 671,03</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24 802,96</w:t>
            </w: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30 747,92</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115,6371</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8 198,84</w:t>
            </w: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23,262999</w:t>
            </w: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МАТЕРИАЛОВ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37 072,56</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НАКЛАДНЫЕ РАСХОДЫ - (%=149 - по стр. 1-6; %=84 - по стр. 7; %=110 - по стр. 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39 075,78</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СМЕТНАЯ ПРИБЫЛЬ - (%=81 - по стр. 1-6; %=38 - по стр. 7; %=55 - по стр. 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20 030,64</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СТОИМОСТЬ ОБЩЕСТРОИТЕЛЬНЫХ РАБОТ -</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432 777,45</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ВСЕГО  ПО  СМЕТЕ</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432 777,45</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НАКЛАДНЫЕ РАСХОДЫ</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39 075,78</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СМЕТНАЯ ПРИБЫЛЬ</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20 030,64</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1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463 504,65</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НДС, 20%</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92 700,93</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5"/>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6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по смете</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556 205,58</w:t>
            </w:r>
          </w:p>
        </w:tc>
        <w:tc>
          <w:tcPr>
            <w:tcW w:w="2571"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bl>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p w:rsidR="00097A63" w:rsidRDefault="00097A63" w:rsidP="00097A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№7</w:t>
      </w:r>
      <w:r w:rsidRPr="0052780A">
        <w:rPr>
          <w:rFonts w:ascii="Times New Roman" w:eastAsia="Times New Roman" w:hAnsi="Times New Roman" w:cs="Times New Roman"/>
          <w:sz w:val="24"/>
          <w:szCs w:val="24"/>
          <w:lang w:eastAsia="ru-RU"/>
        </w:rPr>
        <w:t xml:space="preserve"> к постановлению админист</w:t>
      </w:r>
      <w:r>
        <w:rPr>
          <w:rFonts w:ascii="Times New Roman" w:eastAsia="Times New Roman" w:hAnsi="Times New Roman" w:cs="Times New Roman"/>
          <w:sz w:val="24"/>
          <w:szCs w:val="24"/>
          <w:lang w:eastAsia="ru-RU"/>
        </w:rPr>
        <w:t>ра</w:t>
      </w:r>
      <w:r w:rsidRPr="0052780A">
        <w:rPr>
          <w:rFonts w:ascii="Times New Roman" w:eastAsia="Times New Roman" w:hAnsi="Times New Roman" w:cs="Times New Roman"/>
          <w:sz w:val="24"/>
          <w:szCs w:val="24"/>
          <w:lang w:eastAsia="ru-RU"/>
        </w:rPr>
        <w:t xml:space="preserve">ции </w:t>
      </w:r>
    </w:p>
    <w:p w:rsidR="00097A63" w:rsidRDefault="00097A63" w:rsidP="00097A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780A">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ородского поселения «Емва» от 13</w:t>
      </w:r>
      <w:r w:rsidRPr="005278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 2020</w:t>
      </w:r>
      <w:r w:rsidRPr="0052780A">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56</w:t>
      </w:r>
    </w:p>
    <w:tbl>
      <w:tblPr>
        <w:tblW w:w="15478" w:type="dxa"/>
        <w:tblInd w:w="93" w:type="dxa"/>
        <w:tblLook w:val="04A0" w:firstRow="1" w:lastRow="0" w:firstColumn="1" w:lastColumn="0" w:noHBand="0" w:noVBand="1"/>
      </w:tblPr>
      <w:tblGrid>
        <w:gridCol w:w="532"/>
        <w:gridCol w:w="4908"/>
        <w:gridCol w:w="1053"/>
        <w:gridCol w:w="839"/>
        <w:gridCol w:w="835"/>
        <w:gridCol w:w="1390"/>
        <w:gridCol w:w="2540"/>
        <w:gridCol w:w="1172"/>
        <w:gridCol w:w="944"/>
        <w:gridCol w:w="1265"/>
      </w:tblGrid>
      <w:tr w:rsidR="00851C9C" w:rsidRPr="00097A63" w:rsidTr="00097A63">
        <w:trPr>
          <w:gridAfter w:val="9"/>
          <w:wAfter w:w="14946" w:type="dxa"/>
          <w:trHeight w:val="204"/>
        </w:trPr>
        <w:tc>
          <w:tcPr>
            <w:tcW w:w="532" w:type="dxa"/>
            <w:tcBorders>
              <w:top w:val="nil"/>
              <w:left w:val="nil"/>
              <w:bottom w:val="nil"/>
              <w:right w:val="nil"/>
            </w:tcBorders>
            <w:shd w:val="clear" w:color="auto" w:fill="auto"/>
            <w:hideMark/>
          </w:tcPr>
          <w:p w:rsidR="00851C9C" w:rsidRPr="00097A63" w:rsidRDefault="00851C9C" w:rsidP="00097A63">
            <w:pPr>
              <w:spacing w:after="0" w:line="240" w:lineRule="auto"/>
              <w:jc w:val="right"/>
              <w:rPr>
                <w:rFonts w:ascii="Verdana" w:eastAsia="Times New Roman" w:hAnsi="Verdana" w:cs="Times New Roman"/>
                <w:sz w:val="16"/>
                <w:szCs w:val="16"/>
                <w:lang w:eastAsia="ru-RU"/>
              </w:rPr>
            </w:pPr>
          </w:p>
        </w:tc>
      </w:tr>
      <w:tr w:rsidR="00097A63" w:rsidRPr="00097A63" w:rsidTr="00097A63">
        <w:trPr>
          <w:trHeight w:val="204"/>
        </w:trPr>
        <w:tc>
          <w:tcPr>
            <w:tcW w:w="15478" w:type="dxa"/>
            <w:gridSpan w:val="10"/>
            <w:tcBorders>
              <w:top w:val="nil"/>
              <w:left w:val="nil"/>
              <w:bottom w:val="nil"/>
              <w:right w:val="nil"/>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w:t>
            </w:r>
          </w:p>
        </w:tc>
      </w:tr>
      <w:tr w:rsidR="00097A63" w:rsidRPr="00097A63" w:rsidTr="00097A63">
        <w:trPr>
          <w:trHeight w:val="204"/>
        </w:trPr>
        <w:tc>
          <w:tcPr>
            <w:tcW w:w="15478" w:type="dxa"/>
            <w:gridSpan w:val="10"/>
            <w:tcBorders>
              <w:top w:val="nil"/>
              <w:left w:val="nil"/>
              <w:bottom w:val="nil"/>
              <w:right w:val="nil"/>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(Локальный сметный расчет)</w:t>
            </w:r>
          </w:p>
        </w:tc>
      </w:tr>
      <w:tr w:rsidR="00097A63" w:rsidRPr="00097A63" w:rsidTr="00097A63">
        <w:trPr>
          <w:trHeight w:val="204"/>
        </w:trPr>
        <w:tc>
          <w:tcPr>
            <w:tcW w:w="15478" w:type="dxa"/>
            <w:gridSpan w:val="10"/>
            <w:tcBorders>
              <w:top w:val="nil"/>
              <w:left w:val="nil"/>
              <w:bottom w:val="nil"/>
              <w:right w:val="nil"/>
            </w:tcBorders>
            <w:shd w:val="clear" w:color="auto" w:fill="auto"/>
            <w:hideMark/>
          </w:tcPr>
          <w:p w:rsidR="00097A63" w:rsidRPr="00097A63" w:rsidRDefault="00851C9C" w:rsidP="00851C9C">
            <w:pPr>
              <w:spacing w:after="0" w:line="240" w:lineRule="auto"/>
              <w:jc w:val="center"/>
              <w:rPr>
                <w:rFonts w:ascii="Verdana" w:eastAsia="Times New Roman" w:hAnsi="Verdana" w:cs="Times New Roman"/>
                <w:sz w:val="16"/>
                <w:szCs w:val="16"/>
                <w:lang w:eastAsia="ru-RU"/>
              </w:rPr>
            </w:pPr>
            <w:r w:rsidRPr="00851C9C">
              <w:rPr>
                <w:rFonts w:ascii="Verdana" w:eastAsia="Times New Roman" w:hAnsi="Verdana" w:cs="Times New Roman"/>
                <w:sz w:val="16"/>
                <w:szCs w:val="16"/>
                <w:lang w:eastAsia="ru-RU"/>
              </w:rPr>
              <w:t>Благоустройство дворовой те</w:t>
            </w:r>
            <w:r>
              <w:rPr>
                <w:rFonts w:ascii="Verdana" w:eastAsia="Times New Roman" w:hAnsi="Verdana" w:cs="Times New Roman"/>
                <w:sz w:val="16"/>
                <w:szCs w:val="16"/>
                <w:lang w:eastAsia="ru-RU"/>
              </w:rPr>
              <w:t xml:space="preserve">рритории многоквартирных домов, </w:t>
            </w:r>
            <w:r w:rsidRPr="00851C9C">
              <w:rPr>
                <w:rFonts w:ascii="Verdana" w:eastAsia="Times New Roman" w:hAnsi="Verdana" w:cs="Times New Roman"/>
                <w:sz w:val="16"/>
                <w:szCs w:val="16"/>
                <w:lang w:eastAsia="ru-RU"/>
              </w:rPr>
              <w:t>расположенной на территории городского поселения «Емва», ул. Пионерская, 24</w:t>
            </w:r>
          </w:p>
        </w:tc>
      </w:tr>
      <w:tr w:rsidR="00097A63" w:rsidRPr="00097A63" w:rsidTr="00851C9C">
        <w:trPr>
          <w:trHeight w:val="204"/>
        </w:trPr>
        <w:tc>
          <w:tcPr>
            <w:tcW w:w="532"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стоимость:</w:t>
            </w:r>
          </w:p>
        </w:tc>
        <w:tc>
          <w:tcPr>
            <w:tcW w:w="211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962,679</w:t>
            </w:r>
          </w:p>
        </w:tc>
        <w:tc>
          <w:tcPr>
            <w:tcW w:w="1265"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851C9C">
        <w:trPr>
          <w:trHeight w:val="204"/>
        </w:trPr>
        <w:tc>
          <w:tcPr>
            <w:tcW w:w="532"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Hормативная трудоемкость:</w:t>
            </w:r>
          </w:p>
        </w:tc>
        <w:tc>
          <w:tcPr>
            <w:tcW w:w="211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0,158</w:t>
            </w:r>
          </w:p>
        </w:tc>
        <w:tc>
          <w:tcPr>
            <w:tcW w:w="1265"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тыс.чел.ч</w:t>
            </w:r>
          </w:p>
        </w:tc>
      </w:tr>
      <w:tr w:rsidR="00097A63" w:rsidRPr="00097A63" w:rsidTr="00851C9C">
        <w:trPr>
          <w:trHeight w:val="204"/>
        </w:trPr>
        <w:tc>
          <w:tcPr>
            <w:tcW w:w="532"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nil"/>
              <w:left w:val="nil"/>
              <w:bottom w:val="nil"/>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Сметная заработная плата:</w:t>
            </w:r>
          </w:p>
        </w:tc>
        <w:tc>
          <w:tcPr>
            <w:tcW w:w="2116" w:type="dxa"/>
            <w:gridSpan w:val="2"/>
            <w:tcBorders>
              <w:top w:val="nil"/>
              <w:left w:val="nil"/>
              <w:bottom w:val="nil"/>
              <w:right w:val="nil"/>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38,848</w:t>
            </w:r>
          </w:p>
        </w:tc>
        <w:tc>
          <w:tcPr>
            <w:tcW w:w="1265" w:type="dxa"/>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тыс. руб.</w:t>
            </w:r>
          </w:p>
        </w:tc>
      </w:tr>
      <w:tr w:rsidR="00097A63" w:rsidRPr="00097A63" w:rsidTr="00097A63">
        <w:trPr>
          <w:trHeight w:val="204"/>
        </w:trPr>
        <w:tc>
          <w:tcPr>
            <w:tcW w:w="15478"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Составлена в текущих ценах на 2019-07 июль по НБ: "ТСНБ-2001 Республики Коми (эталон) в ред.2014г. (по приказу Минстроя России № 937/пр)".</w:t>
            </w:r>
          </w:p>
        </w:tc>
      </w:tr>
      <w:tr w:rsidR="00097A63" w:rsidRPr="00097A63" w:rsidTr="00097A63">
        <w:trPr>
          <w:trHeight w:val="204"/>
        </w:trPr>
        <w:tc>
          <w:tcPr>
            <w:tcW w:w="15478" w:type="dxa"/>
            <w:gridSpan w:val="10"/>
            <w:tcBorders>
              <w:top w:val="nil"/>
              <w:left w:val="nil"/>
              <w:bottom w:val="nil"/>
              <w:right w:val="nil"/>
            </w:tcBorders>
            <w:shd w:val="clear" w:color="auto" w:fill="auto"/>
            <w:noWrap/>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Республика Коми. Каталог текущих цен в строительстве для применения к базе ТЕР в редакции 2014 г. (дорожное хозяйство) на июль 2019 г. (1-я строительная зона)</w:t>
            </w:r>
          </w:p>
        </w:tc>
      </w:tr>
      <w:tr w:rsidR="00097A63" w:rsidRPr="00097A63" w:rsidTr="00851C9C">
        <w:trPr>
          <w:trHeight w:val="99"/>
        </w:trPr>
        <w:tc>
          <w:tcPr>
            <w:tcW w:w="532"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nil"/>
              <w:left w:val="nil"/>
              <w:bottom w:val="single" w:sz="4" w:space="0" w:color="auto"/>
              <w:right w:val="nil"/>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439"/>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поз</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Количе-ство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Стоим. ед., руб.</w:t>
            </w:r>
          </w:p>
        </w:tc>
        <w:tc>
          <w:tcPr>
            <w:tcW w:w="5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Общая стоимость, руб.</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Затр. труда рабочих, не зан. обсл. машин, чел-ч</w:t>
            </w:r>
          </w:p>
        </w:tc>
      </w:tr>
      <w:tr w:rsidR="00097A63" w:rsidRPr="00097A63" w:rsidTr="00851C9C">
        <w:trPr>
          <w:trHeight w:val="222"/>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экс. маш.</w:t>
            </w:r>
          </w:p>
        </w:tc>
        <w:tc>
          <w:tcPr>
            <w:tcW w:w="2209" w:type="dxa"/>
            <w:gridSpan w:val="2"/>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обслуж. машины</w:t>
            </w:r>
          </w:p>
        </w:tc>
      </w:tr>
      <w:tr w:rsidR="00097A63" w:rsidRPr="00097A63" w:rsidTr="00851C9C">
        <w:trPr>
          <w:trHeight w:val="43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оплата труда осн. раб.</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 т.ч. опл. труда мех.</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на ед.</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всего</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08"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053"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39"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835"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1390"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2540"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1172"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944"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1265" w:type="dxa"/>
            <w:tcBorders>
              <w:top w:val="single" w:sz="4" w:space="0" w:color="auto"/>
              <w:left w:val="nil"/>
              <w:bottom w:val="single" w:sz="4" w:space="0" w:color="auto"/>
              <w:right w:val="single" w:sz="4" w:space="0" w:color="auto"/>
            </w:tcBorders>
            <w:shd w:val="clear" w:color="auto" w:fill="auto"/>
            <w:hideMark/>
          </w:tcPr>
          <w:p w:rsidR="00097A63" w:rsidRPr="00097A63" w:rsidRDefault="00097A63" w:rsidP="00097A63">
            <w:pPr>
              <w:spacing w:after="0" w:line="240" w:lineRule="auto"/>
              <w:jc w:val="center"/>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Е27-04-006-01</w:t>
            </w:r>
            <w:r w:rsidRPr="00097A63">
              <w:rPr>
                <w:rFonts w:ascii="Verdana" w:eastAsia="Times New Roman" w:hAnsi="Verdana" w:cs="Times New Roman"/>
                <w:sz w:val="16"/>
                <w:szCs w:val="16"/>
                <w:lang w:eastAsia="ru-RU"/>
              </w:rPr>
              <w:br/>
              <w:t>Устройство оснований толщиной 15 см из щебня фракции 20-40 мм при укатке каменных материалов с пределом прочности на сжатие свыше 68,6 до 98,1 МПа (свыше 700 до 1000 кгс/см2) однослойных, 1000 м2 основания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0,387</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427 112,80</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67 697,28</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165 292,65</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3 670,93</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26 198,85</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42,504</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16,449048</w:t>
            </w:r>
          </w:p>
        </w:tc>
      </w:tr>
      <w:tr w:rsidR="00097A63" w:rsidRPr="00097A63" w:rsidTr="00851C9C">
        <w:trPr>
          <w:trHeight w:val="110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9 485,62</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18 257,33</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7 065,59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52,4375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20,293313</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15 997,41</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8 696,58</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189 986,64</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Е27-06-026-01</w:t>
            </w:r>
            <w:r w:rsidRPr="00097A63">
              <w:rPr>
                <w:rFonts w:ascii="Verdana" w:eastAsia="Times New Roman" w:hAnsi="Verdana" w:cs="Times New Roman"/>
                <w:sz w:val="16"/>
                <w:szCs w:val="16"/>
                <w:lang w:eastAsia="ru-RU"/>
              </w:rPr>
              <w:br/>
              <w:t>Розлив вяжущих материалов, 1 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0,2709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20 841,13</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751,83</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5 645,86</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203,67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3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269,61</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73,04</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0,825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0,2234925</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0,7*387/1000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108,83</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59,16</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5 813,85</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Х12-0101</w:t>
            </w:r>
            <w:r w:rsidRPr="00097A63">
              <w:rPr>
                <w:rFonts w:ascii="Verdana" w:eastAsia="Times New Roman" w:hAnsi="Verdana" w:cs="Times New Roman"/>
                <w:sz w:val="16"/>
                <w:szCs w:val="16"/>
                <w:lang w:eastAsia="ru-RU"/>
              </w:rPr>
              <w:br/>
              <w:t>Автогудронаторы 3500 л, маш.-ч</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0,035902</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1 822,61</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65,44</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65,44</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3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653,59</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23,47</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0,0718044</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 0,023*5*0,2709*1,03</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34,97</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19,01</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119,42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Е27-06-020-01</w:t>
            </w:r>
            <w:r w:rsidRPr="00097A63">
              <w:rPr>
                <w:rFonts w:ascii="Verdana" w:eastAsia="Times New Roman" w:hAnsi="Verdana" w:cs="Times New Roman"/>
                <w:sz w:val="16"/>
                <w:szCs w:val="16"/>
                <w:lang w:eastAsia="ru-RU"/>
              </w:rPr>
              <w:br/>
              <w:t>Устройство покрытия толщиной 4 см из горячих асфальтобетонных смесей плотных мелкозернистых типа АБВ, плотность каменных материалов 2,5-2,9 т/м3, 1000 м2 покрытия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0,387</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385 041,61</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35 024,04</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149 011,10</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4 829,65</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13 554,30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44,045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17,045415</w:t>
            </w:r>
          </w:p>
        </w:tc>
      </w:tr>
      <w:tr w:rsidR="00097A63" w:rsidRPr="00097A63" w:rsidTr="00851C9C">
        <w:trPr>
          <w:trHeight w:val="88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12 479,71</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8 684,76</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3 361,00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23,85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9,22995</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12 204,07</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6 634,43</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167 849,60</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Е27-06-021-01</w:t>
            </w:r>
            <w:r w:rsidRPr="00097A63">
              <w:rPr>
                <w:rFonts w:ascii="Verdana" w:eastAsia="Times New Roman" w:hAnsi="Verdana" w:cs="Times New Roman"/>
                <w:sz w:val="16"/>
                <w:szCs w:val="16"/>
                <w:lang w:eastAsia="ru-RU"/>
              </w:rPr>
              <w:br/>
              <w:t>На каждые 0,5 см изменения толщины покрытия добавлять или исключать к расценке 27-06-020-01, 1000 м2 покрытия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0,387</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84 402,01</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76,36</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32 663,58</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22,70</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29,55</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0,207</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0,080109</w:t>
            </w:r>
          </w:p>
        </w:tc>
      </w:tr>
      <w:tr w:rsidR="00097A63" w:rsidRPr="00097A63" w:rsidTr="00851C9C">
        <w:trPr>
          <w:trHeight w:val="661"/>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58,65</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2.5, Н4= 2.5, Н5= 2.3, Н48= 2</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33,82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18,39</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32 715,79</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Е01-02-058-01</w:t>
            </w:r>
            <w:r w:rsidRPr="00097A63">
              <w:rPr>
                <w:rFonts w:ascii="Verdana" w:eastAsia="Times New Roman" w:hAnsi="Verdana" w:cs="Times New Roman"/>
                <w:sz w:val="16"/>
                <w:szCs w:val="16"/>
                <w:lang w:eastAsia="ru-RU"/>
              </w:rPr>
              <w:br/>
              <w:t xml:space="preserve">Копание ям вручную (для бетонирования ножек скамьи), </w:t>
            </w:r>
            <w:smartTag w:uri="urn:schemas-microsoft-com:office:smarttags" w:element="metricconverter">
              <w:smartTagPr>
                <w:attr w:name="ProductID" w:val="100 м3"/>
              </w:smartTagPr>
              <w:r w:rsidRPr="00097A63">
                <w:rPr>
                  <w:rFonts w:ascii="Verdana" w:eastAsia="Times New Roman" w:hAnsi="Verdana" w:cs="Times New Roman"/>
                  <w:sz w:val="16"/>
                  <w:szCs w:val="16"/>
                  <w:lang w:eastAsia="ru-RU"/>
                </w:rPr>
                <w:t>100 м3</w:t>
              </w:r>
            </w:smartTag>
            <w:r w:rsidRPr="00097A63">
              <w:rPr>
                <w:rFonts w:ascii="Verdana" w:eastAsia="Times New Roman" w:hAnsi="Verdana" w:cs="Times New Roman"/>
                <w:sz w:val="16"/>
                <w:szCs w:val="16"/>
                <w:lang w:eastAsia="ru-RU"/>
              </w:rPr>
              <w:t xml:space="preserve"> грунта</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42 277,35</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9 131,91</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208,15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44,9604</w:t>
            </w:r>
          </w:p>
        </w:tc>
      </w:tr>
      <w:tr w:rsidR="00097A63" w:rsidRPr="00097A63" w:rsidTr="00851C9C">
        <w:trPr>
          <w:trHeight w:val="661"/>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42 277,35</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Объем:(0,3*0,3*0,2*4)*3</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Н5= 1.15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84</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7 670,80</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38</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3 470,13</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20 272,84</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Е06-01-001-01</w:t>
            </w:r>
            <w:r w:rsidRPr="00097A63">
              <w:rPr>
                <w:rFonts w:ascii="Verdana" w:eastAsia="Times New Roman" w:hAnsi="Verdana" w:cs="Times New Roman"/>
                <w:sz w:val="16"/>
                <w:szCs w:val="16"/>
                <w:lang w:eastAsia="ru-RU"/>
              </w:rPr>
              <w:br/>
              <w:t>Бетонировние ножек скамьи, 100 м3 бетона, бутобетона и железобетона в деле</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0,216</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541 170,75</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23 665,82</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116 892,88</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9 081,45</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5 111,82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207</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44,712</w:t>
            </w:r>
          </w:p>
        </w:tc>
      </w:tr>
      <w:tr w:rsidR="00097A63" w:rsidRPr="00097A63" w:rsidTr="00851C9C">
        <w:trPr>
          <w:trHeight w:val="661"/>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42 043,77</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7 352,78</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1 588,20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22,5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4,86</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Объем:(0,3*0,3*0,2*4)*3</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110</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11 736,62</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55</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5 868,31</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134 497,81</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С116-0078</w:t>
            </w:r>
            <w:r w:rsidRPr="00097A63">
              <w:rPr>
                <w:rFonts w:ascii="Verdana" w:eastAsia="Times New Roman" w:hAnsi="Verdana" w:cs="Times New Roman"/>
                <w:sz w:val="16"/>
                <w:szCs w:val="16"/>
                <w:lang w:eastAsia="ru-RU"/>
              </w:rPr>
              <w:br/>
              <w:t>Скамья, тип 3 (со спинкой, с металлическими подлокотниками), шт.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9 459,96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28 379,88</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661"/>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9.</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С116-0093</w:t>
            </w:r>
            <w:r w:rsidRPr="00097A63">
              <w:rPr>
                <w:rFonts w:ascii="Verdana" w:eastAsia="Times New Roman" w:hAnsi="Verdana" w:cs="Times New Roman"/>
                <w:sz w:val="16"/>
                <w:szCs w:val="16"/>
                <w:lang w:eastAsia="ru-RU"/>
              </w:rPr>
              <w:br/>
              <w:t>Урна металлическая опрокидывающаяся, шт.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2 897,56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8 692,68</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39"/>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10.</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Е27-02-010-02</w:t>
            </w:r>
            <w:r w:rsidRPr="00097A63">
              <w:rPr>
                <w:rFonts w:ascii="Verdana" w:eastAsia="Times New Roman" w:hAnsi="Verdana" w:cs="Times New Roman"/>
                <w:sz w:val="16"/>
                <w:szCs w:val="16"/>
                <w:lang w:eastAsia="ru-RU"/>
              </w:rPr>
              <w:br/>
              <w:t>Установка бортовых камней бетонных при других видах покрытий, 100 м бортового камня</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52 710,16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1 124,79</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68 523,21</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27 207,65</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1 462,23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87,492</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113,7396</w:t>
            </w:r>
          </w:p>
        </w:tc>
      </w:tr>
      <w:tr w:rsidR="00097A63" w:rsidRPr="00097A63" w:rsidTr="00851C9C">
        <w:trPr>
          <w:trHeight w:val="49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20 928,96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277,77</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361,10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0,85</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1,105</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 xml:space="preserve">   Начисления: Н3= 1.25, Н4= 1.25, Н5= 1.15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149</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41 077,44</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81</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22 330,69</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r w:rsidRPr="00097A63">
              <w:rPr>
                <w:rFonts w:ascii="Verdana" w:eastAsia="Times New Roman" w:hAnsi="Verdana" w:cs="Times New Roman"/>
                <w:i/>
                <w:iCs/>
                <w:sz w:val="16"/>
                <w:szCs w:val="16"/>
                <w:lang w:eastAsia="ru-RU"/>
              </w:rPr>
              <w:t>Всего с НР и СП</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131 931,33</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11.</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С403-8023</w:t>
            </w:r>
            <w:r w:rsidRPr="00097A63">
              <w:rPr>
                <w:rFonts w:ascii="Verdana" w:eastAsia="Times New Roman" w:hAnsi="Verdana" w:cs="Times New Roman"/>
                <w:sz w:val="16"/>
                <w:szCs w:val="16"/>
                <w:lang w:eastAsia="ru-RU"/>
              </w:rPr>
              <w:br/>
              <w:t>Камни бортовые БР 100.20.8 /бетон В22,5 (М300), объем 0,016 м3/ (ГОСТ 6665-91), шт.</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130</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r w:rsidRPr="00097A63">
              <w:rPr>
                <w:rFonts w:ascii="Verdana" w:eastAsia="Times New Roman" w:hAnsi="Verdana" w:cs="Times New Roman"/>
                <w:sz w:val="16"/>
                <w:szCs w:val="16"/>
                <w:u w:val="single"/>
                <w:lang w:eastAsia="ru-RU"/>
              </w:rPr>
              <w:t>221,46</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28 789,80</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u w:val="single"/>
                <w:lang w:eastAsia="ru-RU"/>
              </w:rPr>
            </w:pPr>
          </w:p>
        </w:tc>
      </w:tr>
      <w:tr w:rsidR="00097A63" w:rsidRPr="00097A63" w:rsidTr="00851C9C">
        <w:trPr>
          <w:trHeight w:val="496"/>
        </w:trPr>
        <w:tc>
          <w:tcPr>
            <w:tcW w:w="532"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i/>
                <w:iCs/>
                <w:sz w:val="16"/>
                <w:szCs w:val="16"/>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r w:rsidRPr="00097A63">
              <w:rPr>
                <w:rFonts w:ascii="Verdana" w:eastAsia="Times New Roman" w:hAnsi="Verdana" w:cs="Times New Roman"/>
                <w:sz w:val="16"/>
                <w:szCs w:val="16"/>
                <w:lang w:eastAsia="ru-RU"/>
              </w:rPr>
              <w:t> </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ИТОГО  ПО  СМЕТЕ</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613 088,99</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53 944,29</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46 625,86</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236,98657</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12 472,40</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35,78356</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СТОИМОСТЬ ОБЩЕСТРОИТЕЛЬНЫХ РАБОТ -</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613 088,99</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53 944,29</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46 625,86</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u w:val="single"/>
                <w:lang w:eastAsia="ru-RU"/>
              </w:rPr>
            </w:pPr>
            <w:r w:rsidRPr="00097A63">
              <w:rPr>
                <w:rFonts w:ascii="Verdana" w:eastAsia="Times New Roman" w:hAnsi="Verdana" w:cs="Times New Roman"/>
                <w:b/>
                <w:bCs/>
                <w:sz w:val="16"/>
                <w:szCs w:val="16"/>
                <w:u w:val="single"/>
                <w:lang w:eastAsia="ru-RU"/>
              </w:rPr>
              <w:t>236,98657</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12 472,40</w:t>
            </w: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097A63" w:rsidRPr="00097A63" w:rsidRDefault="00097A63" w:rsidP="00097A63">
            <w:pPr>
              <w:spacing w:after="0" w:line="240" w:lineRule="auto"/>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35,78356</w:t>
            </w: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МАТЕРИАЛОВ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65 862,36</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09"/>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НАКЛАДНЫЕ РАСХОДЫ - (%=149 - по стр. 1-6; %=84 - по стр. 7; %=110 - по стр. 8)</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88 863,96</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09"/>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СМЕТНАЯ ПРИБЫЛЬ - (%=81 - по стр. 1-6; %=38 - по стр. 7; %=55 - по стр. 8)</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47 096,70</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09"/>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СТОИМОСТЬ ОБЩЕСТРОИТЕЛЬНЫХ РАБОТ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749 049,64</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 ВСЕГО  ПО  СМЕТЕ</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749 049,64</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НАКЛАДНЫЕ РАСХОДЫ</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88 863,96</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СМЕТНАЯ ПРИБЫЛЬ</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47 096,70</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409"/>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Итого с прогнозным индексом цен производителей на 2020 г. 1,071</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802 232,17</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НДС, 20%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160 446,43</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r w:rsidR="00097A63" w:rsidRPr="00097A63" w:rsidTr="00851C9C">
        <w:trPr>
          <w:trHeight w:val="204"/>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4908"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Всего по смете</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r w:rsidRPr="00097A63">
              <w:rPr>
                <w:rFonts w:ascii="Verdana" w:eastAsia="Times New Roman" w:hAnsi="Verdana" w:cs="Times New Roman"/>
                <w:b/>
                <w:bCs/>
                <w:sz w:val="16"/>
                <w:szCs w:val="16"/>
                <w:lang w:eastAsia="ru-RU"/>
              </w:rPr>
              <w:t>962 678,60</w:t>
            </w:r>
          </w:p>
        </w:tc>
        <w:tc>
          <w:tcPr>
            <w:tcW w:w="2540"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97A63" w:rsidRPr="00097A63" w:rsidRDefault="00097A63" w:rsidP="00097A63">
            <w:pPr>
              <w:spacing w:after="0" w:line="240" w:lineRule="auto"/>
              <w:jc w:val="right"/>
              <w:rPr>
                <w:rFonts w:ascii="Verdana" w:eastAsia="Times New Roman" w:hAnsi="Verdana" w:cs="Times New Roman"/>
                <w:sz w:val="16"/>
                <w:szCs w:val="16"/>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097A63" w:rsidRPr="00097A63" w:rsidRDefault="00097A63" w:rsidP="00097A63">
            <w:pPr>
              <w:spacing w:after="0" w:line="240" w:lineRule="auto"/>
              <w:jc w:val="right"/>
              <w:rPr>
                <w:rFonts w:ascii="Verdana" w:eastAsia="Times New Roman" w:hAnsi="Verdana" w:cs="Times New Roman"/>
                <w:b/>
                <w:bCs/>
                <w:sz w:val="16"/>
                <w:szCs w:val="16"/>
                <w:lang w:eastAsia="ru-RU"/>
              </w:rPr>
            </w:pPr>
          </w:p>
        </w:tc>
      </w:tr>
    </w:tbl>
    <w:p w:rsidR="00097A63" w:rsidRPr="004A08C1" w:rsidRDefault="00097A63" w:rsidP="0052780A">
      <w:pPr>
        <w:widowControl w:val="0"/>
        <w:autoSpaceDE w:val="0"/>
        <w:autoSpaceDN w:val="0"/>
        <w:adjustRightInd w:val="0"/>
        <w:spacing w:after="0" w:line="240" w:lineRule="auto"/>
        <w:rPr>
          <w:rFonts w:ascii="Times New Roman" w:eastAsia="Times New Roman" w:hAnsi="Times New Roman" w:cs="Times New Roman"/>
          <w:noProof/>
          <w:sz w:val="10"/>
          <w:szCs w:val="10"/>
          <w:lang w:eastAsia="ru-RU"/>
        </w:rPr>
      </w:pPr>
    </w:p>
    <w:sectPr w:rsidR="00097A63" w:rsidRPr="004A08C1" w:rsidSect="005C112C">
      <w:pgSz w:w="16838" w:h="11906" w:orient="landscape"/>
      <w:pgMar w:top="567" w:right="425" w:bottom="849" w:left="709"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48" w:rsidRDefault="006B3448">
      <w:pPr>
        <w:spacing w:after="0" w:line="240" w:lineRule="auto"/>
      </w:pPr>
      <w:r>
        <w:separator/>
      </w:r>
    </w:p>
  </w:endnote>
  <w:endnote w:type="continuationSeparator" w:id="0">
    <w:p w:rsidR="006B3448" w:rsidRDefault="006B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851C9C" w:rsidRDefault="00851C9C">
        <w:pPr>
          <w:pStyle w:val="ae"/>
          <w:jc w:val="right"/>
        </w:pPr>
        <w:r>
          <w:fldChar w:fldCharType="begin"/>
        </w:r>
        <w:r>
          <w:instrText>PAGE   \* MERGEFORMAT</w:instrText>
        </w:r>
        <w:r>
          <w:fldChar w:fldCharType="separate"/>
        </w:r>
        <w:r w:rsidR="005E2AD0">
          <w:rPr>
            <w:noProof/>
          </w:rPr>
          <w:t>1</w:t>
        </w:r>
        <w:r>
          <w:fldChar w:fldCharType="end"/>
        </w:r>
      </w:p>
    </w:sdtContent>
  </w:sdt>
  <w:p w:rsidR="00851C9C" w:rsidRPr="00E30F9F" w:rsidRDefault="00851C9C"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48" w:rsidRDefault="006B3448">
      <w:pPr>
        <w:spacing w:after="0" w:line="240" w:lineRule="auto"/>
      </w:pPr>
      <w:r>
        <w:separator/>
      </w:r>
    </w:p>
  </w:footnote>
  <w:footnote w:type="continuationSeparator" w:id="0">
    <w:p w:rsidR="006B3448" w:rsidRDefault="006B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9C" w:rsidRDefault="00851C9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A63"/>
    <w:rsid w:val="00097DFE"/>
    <w:rsid w:val="000A055A"/>
    <w:rsid w:val="000A05DB"/>
    <w:rsid w:val="000A07FC"/>
    <w:rsid w:val="000A1BC8"/>
    <w:rsid w:val="000A2BB2"/>
    <w:rsid w:val="000A30A4"/>
    <w:rsid w:val="000A3CD4"/>
    <w:rsid w:val="000A4128"/>
    <w:rsid w:val="000A4299"/>
    <w:rsid w:val="000A46C5"/>
    <w:rsid w:val="000A481C"/>
    <w:rsid w:val="000A4EAB"/>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06A"/>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09B"/>
    <w:rsid w:val="001F3EC3"/>
    <w:rsid w:val="001F5074"/>
    <w:rsid w:val="001F5440"/>
    <w:rsid w:val="00200649"/>
    <w:rsid w:val="00200E88"/>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40EA0"/>
    <w:rsid w:val="002418E7"/>
    <w:rsid w:val="00242631"/>
    <w:rsid w:val="002432C8"/>
    <w:rsid w:val="0024629B"/>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89E"/>
    <w:rsid w:val="00312B45"/>
    <w:rsid w:val="003157A8"/>
    <w:rsid w:val="003166DA"/>
    <w:rsid w:val="003168CF"/>
    <w:rsid w:val="0032008D"/>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6A1"/>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59EA"/>
    <w:rsid w:val="003D6E98"/>
    <w:rsid w:val="003E00FB"/>
    <w:rsid w:val="003E0673"/>
    <w:rsid w:val="003E194C"/>
    <w:rsid w:val="003E1C2E"/>
    <w:rsid w:val="003E23D6"/>
    <w:rsid w:val="003E341B"/>
    <w:rsid w:val="003E3EE4"/>
    <w:rsid w:val="003E3F76"/>
    <w:rsid w:val="003E59FC"/>
    <w:rsid w:val="003E75F2"/>
    <w:rsid w:val="003F0051"/>
    <w:rsid w:val="003F0EE4"/>
    <w:rsid w:val="003F4B6D"/>
    <w:rsid w:val="003F7370"/>
    <w:rsid w:val="00400CCE"/>
    <w:rsid w:val="0040178E"/>
    <w:rsid w:val="00401B38"/>
    <w:rsid w:val="0040216E"/>
    <w:rsid w:val="00403126"/>
    <w:rsid w:val="00404C7F"/>
    <w:rsid w:val="00404FA9"/>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26F"/>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80A"/>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12C"/>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AD0"/>
    <w:rsid w:val="005E2B08"/>
    <w:rsid w:val="005E2B4C"/>
    <w:rsid w:val="005E3836"/>
    <w:rsid w:val="005E3CAB"/>
    <w:rsid w:val="005E48FE"/>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4BF3"/>
    <w:rsid w:val="00686C49"/>
    <w:rsid w:val="0069577F"/>
    <w:rsid w:val="00697DF3"/>
    <w:rsid w:val="006A024F"/>
    <w:rsid w:val="006A0948"/>
    <w:rsid w:val="006A0F64"/>
    <w:rsid w:val="006A0F97"/>
    <w:rsid w:val="006A0FF0"/>
    <w:rsid w:val="006A20F3"/>
    <w:rsid w:val="006A27C6"/>
    <w:rsid w:val="006A28B0"/>
    <w:rsid w:val="006A2C27"/>
    <w:rsid w:val="006A3410"/>
    <w:rsid w:val="006A3C01"/>
    <w:rsid w:val="006A414F"/>
    <w:rsid w:val="006B0D88"/>
    <w:rsid w:val="006B0F23"/>
    <w:rsid w:val="006B3448"/>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B7759"/>
    <w:rsid w:val="007C5118"/>
    <w:rsid w:val="007C664C"/>
    <w:rsid w:val="007C6DEC"/>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3647F"/>
    <w:rsid w:val="00840B07"/>
    <w:rsid w:val="008411B4"/>
    <w:rsid w:val="00842003"/>
    <w:rsid w:val="00843012"/>
    <w:rsid w:val="008464D3"/>
    <w:rsid w:val="00846B6D"/>
    <w:rsid w:val="00847E0F"/>
    <w:rsid w:val="00850C2E"/>
    <w:rsid w:val="00850F96"/>
    <w:rsid w:val="00851C9C"/>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2010"/>
    <w:rsid w:val="008925FE"/>
    <w:rsid w:val="008964BB"/>
    <w:rsid w:val="008974BF"/>
    <w:rsid w:val="00897C9A"/>
    <w:rsid w:val="00897E68"/>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23E8"/>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05B4"/>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64B36"/>
    <w:rsid w:val="00964FED"/>
    <w:rsid w:val="0096533B"/>
    <w:rsid w:val="009653B4"/>
    <w:rsid w:val="009658C3"/>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0DE"/>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4279"/>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D86"/>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4D68"/>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4560B"/>
    <w:rsid w:val="00C52192"/>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8A4"/>
    <w:rsid w:val="00CC3A61"/>
    <w:rsid w:val="00CC3F21"/>
    <w:rsid w:val="00CC57AB"/>
    <w:rsid w:val="00CD255C"/>
    <w:rsid w:val="00CD29F5"/>
    <w:rsid w:val="00CD32F1"/>
    <w:rsid w:val="00CD4575"/>
    <w:rsid w:val="00CD4C6D"/>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03EF"/>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04A8"/>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61E"/>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6A83"/>
    <w:rsid w:val="00F37256"/>
    <w:rsid w:val="00F37C52"/>
    <w:rsid w:val="00F37E5A"/>
    <w:rsid w:val="00F40558"/>
    <w:rsid w:val="00F41768"/>
    <w:rsid w:val="00F419FB"/>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3CE"/>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521560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291250148">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780298705">
      <w:bodyDiv w:val="1"/>
      <w:marLeft w:val="0"/>
      <w:marRight w:val="0"/>
      <w:marTop w:val="0"/>
      <w:marBottom w:val="0"/>
      <w:divBdr>
        <w:top w:val="none" w:sz="0" w:space="0" w:color="auto"/>
        <w:left w:val="none" w:sz="0" w:space="0" w:color="auto"/>
        <w:bottom w:val="none" w:sz="0" w:space="0" w:color="auto"/>
        <w:right w:val="none" w:sz="0" w:space="0" w:color="auto"/>
      </w:divBdr>
    </w:div>
    <w:div w:id="8175777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3516020">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7912103">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2850010">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02971989">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52386663">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785148840">
      <w:bodyDiv w:val="1"/>
      <w:marLeft w:val="0"/>
      <w:marRight w:val="0"/>
      <w:marTop w:val="0"/>
      <w:marBottom w:val="0"/>
      <w:divBdr>
        <w:top w:val="none" w:sz="0" w:space="0" w:color="auto"/>
        <w:left w:val="none" w:sz="0" w:space="0" w:color="auto"/>
        <w:bottom w:val="none" w:sz="0" w:space="0" w:color="auto"/>
        <w:right w:val="none" w:sz="0" w:space="0" w:color="auto"/>
      </w:divBdr>
    </w:div>
    <w:div w:id="179668129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0497221">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819F-7FBD-470A-8B9F-ACF84D34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5522</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2020-02-14T07:18:00Z</cp:lastPrinted>
  <dcterms:created xsi:type="dcterms:W3CDTF">2020-02-27T14:00:00Z</dcterms:created>
  <dcterms:modified xsi:type="dcterms:W3CDTF">2020-02-27T14:00:00Z</dcterms:modified>
</cp:coreProperties>
</file>