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D12F4D" w:rsidRDefault="009C02A1" w:rsidP="009C1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9C1A40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  <w:r w:rsidRPr="009C02A1">
        <w:rPr>
          <w:rFonts w:ascii="Times New Roman" w:hAnsi="Times New Roman" w:cs="Times New Roman"/>
          <w:b/>
          <w:sz w:val="28"/>
          <w:szCs w:val="28"/>
        </w:rPr>
        <w:t>»</w:t>
      </w:r>
    </w:p>
    <w:p w:rsid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38"/>
        <w:gridCol w:w="8092"/>
      </w:tblGrid>
      <w:tr w:rsidR="00FE4152" w:rsidTr="006C5313">
        <w:tc>
          <w:tcPr>
            <w:tcW w:w="1938" w:type="dxa"/>
            <w:vAlign w:val="center"/>
          </w:tcPr>
          <w:p w:rsidR="009C02A1" w:rsidRDefault="009C02A1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092" w:type="dxa"/>
            <w:vAlign w:val="center"/>
          </w:tcPr>
          <w:p w:rsidR="009C02A1" w:rsidRDefault="009C02A1" w:rsidP="009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</w:t>
            </w:r>
            <w:r w:rsidR="009C1A4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FC1026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8092" w:type="dxa"/>
          </w:tcPr>
          <w:p w:rsidR="009C02A1" w:rsidRPr="00E755F6" w:rsidRDefault="00FE4152" w:rsidP="00EB6B90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и качества </w:t>
            </w:r>
            <w:r w:rsidR="00FF386C" w:rsidRPr="00E755F6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 программ дошкольного образования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9C02A1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92" w:type="dxa"/>
          </w:tcPr>
          <w:p w:rsidR="00BE6B8A" w:rsidRPr="00E755F6" w:rsidRDefault="00BE6B8A" w:rsidP="00BE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>1) обеспечение доступности дошкольного образования;</w:t>
            </w:r>
          </w:p>
          <w:p w:rsidR="009C02A1" w:rsidRPr="00E755F6" w:rsidRDefault="00BE6B8A" w:rsidP="00BE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2) создание условий для повышения качества </w:t>
            </w:r>
            <w:r w:rsidR="00FF386C" w:rsidRPr="00E755F6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 программ</w:t>
            </w:r>
            <w:r w:rsidR="00246FC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1A7C5A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8092" w:type="dxa"/>
          </w:tcPr>
          <w:p w:rsidR="004330E2" w:rsidRPr="00E755F6" w:rsidRDefault="004330E2" w:rsidP="00BE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>1) доступность дошкольного образования д</w:t>
            </w:r>
            <w:r w:rsidR="00CD0B7C"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ля детей в возрасте от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до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 (отношение численности детей в возрасте от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до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лет, получающих дошкольное образование в текущем году, к сумме численности детей в возрасте от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  <w:r w:rsidR="00CD0B7C"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0B7C"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лет, получающих дошкольное образование в текущем году, и численности детей в возрасте от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B7C"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до </w:t>
            </w:r>
            <w:r w:rsidR="00E3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0B7C"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лет, находящихся в очереди на получение в текущем году дошкольного образования) (%)</w:t>
            </w:r>
            <w:r w:rsidR="00E755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5CE4" w:rsidRDefault="009319AD" w:rsidP="00D5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B8A"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) удовлетворенность населения качеством дошкольного образования от общего числа опрошенных родителей, дети которых </w:t>
            </w:r>
            <w:r w:rsidR="00246FCF">
              <w:rPr>
                <w:rFonts w:ascii="Times New Roman" w:hAnsi="Times New Roman" w:cs="Times New Roman"/>
                <w:sz w:val="24"/>
                <w:szCs w:val="24"/>
              </w:rPr>
              <w:t>посещают дошкольные организации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FC1026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8092" w:type="dxa"/>
            <w:vAlign w:val="center"/>
          </w:tcPr>
          <w:p w:rsidR="009C02A1" w:rsidRPr="009C02A1" w:rsidRDefault="009C1A40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C02A1" w:rsidRPr="009C02A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02A1" w:rsidRPr="009C02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A08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9C02A1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8092" w:type="dxa"/>
          </w:tcPr>
          <w:p w:rsidR="0034389A" w:rsidRPr="0034389A" w:rsidRDefault="0034389A" w:rsidP="003438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дошкольного образования для детей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 (отношение численности детей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лет, получающих дошкольное образование в текущем году, к сумме численности детей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лет, получающих дошкольное образование в текущем году, и численности детей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 лет, находящихся в очереди на получение в текущем году дошкольного образования)</w:t>
            </w:r>
            <w:r w:rsidRPr="0034389A">
              <w:rPr>
                <w:rFonts w:ascii="Times New Roman" w:hAnsi="Times New Roman" w:cs="Times New Roman"/>
                <w:sz w:val="24"/>
                <w:szCs w:val="24"/>
              </w:rPr>
              <w:t xml:space="preserve">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389A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6539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389A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6539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4389A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3C3858" w:rsidRPr="00765EBE" w:rsidRDefault="0034389A" w:rsidP="0034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9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E755F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качеством дошкольного образования от общего числа опрошенных родителей, дети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посещают дошкольные</w:t>
            </w:r>
            <w:r w:rsidR="00F50C9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к 2030 году – 99</w:t>
            </w:r>
            <w:r w:rsidR="006539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02A1" w:rsidRPr="009C02A1" w:rsidSect="009C02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C02A1"/>
    <w:rsid w:val="000913C3"/>
    <w:rsid w:val="000A5260"/>
    <w:rsid w:val="00135C75"/>
    <w:rsid w:val="0014241C"/>
    <w:rsid w:val="0015497D"/>
    <w:rsid w:val="00191DD5"/>
    <w:rsid w:val="001A08DA"/>
    <w:rsid w:val="001A7C5A"/>
    <w:rsid w:val="001E533B"/>
    <w:rsid w:val="0023378F"/>
    <w:rsid w:val="00246FCF"/>
    <w:rsid w:val="0026421F"/>
    <w:rsid w:val="00291B5D"/>
    <w:rsid w:val="002C1F03"/>
    <w:rsid w:val="00334FF8"/>
    <w:rsid w:val="0034389A"/>
    <w:rsid w:val="00370924"/>
    <w:rsid w:val="003C30E1"/>
    <w:rsid w:val="003C3858"/>
    <w:rsid w:val="003C5036"/>
    <w:rsid w:val="003D4E00"/>
    <w:rsid w:val="003E5E3C"/>
    <w:rsid w:val="004330E2"/>
    <w:rsid w:val="00485B36"/>
    <w:rsid w:val="004878BD"/>
    <w:rsid w:val="004E2740"/>
    <w:rsid w:val="004E4F20"/>
    <w:rsid w:val="00510059"/>
    <w:rsid w:val="00547945"/>
    <w:rsid w:val="005B1CAF"/>
    <w:rsid w:val="005D014D"/>
    <w:rsid w:val="006539AB"/>
    <w:rsid w:val="0066546D"/>
    <w:rsid w:val="00675B5C"/>
    <w:rsid w:val="006A0F85"/>
    <w:rsid w:val="006C2C2F"/>
    <w:rsid w:val="006C5313"/>
    <w:rsid w:val="006C7634"/>
    <w:rsid w:val="00730891"/>
    <w:rsid w:val="00765EBE"/>
    <w:rsid w:val="007D4D56"/>
    <w:rsid w:val="00855C8C"/>
    <w:rsid w:val="00876D89"/>
    <w:rsid w:val="00912CAA"/>
    <w:rsid w:val="009319AD"/>
    <w:rsid w:val="009C02A1"/>
    <w:rsid w:val="009C1A40"/>
    <w:rsid w:val="009D7315"/>
    <w:rsid w:val="00AB4D58"/>
    <w:rsid w:val="00AC5F0E"/>
    <w:rsid w:val="00AF4667"/>
    <w:rsid w:val="00B41600"/>
    <w:rsid w:val="00B52454"/>
    <w:rsid w:val="00BC65EC"/>
    <w:rsid w:val="00BD19E1"/>
    <w:rsid w:val="00BE6AA5"/>
    <w:rsid w:val="00BE6B8A"/>
    <w:rsid w:val="00BF4DB9"/>
    <w:rsid w:val="00C45CE4"/>
    <w:rsid w:val="00C81B47"/>
    <w:rsid w:val="00CD0B7C"/>
    <w:rsid w:val="00CE5512"/>
    <w:rsid w:val="00D50999"/>
    <w:rsid w:val="00D77235"/>
    <w:rsid w:val="00D847C8"/>
    <w:rsid w:val="00DA131A"/>
    <w:rsid w:val="00E3401F"/>
    <w:rsid w:val="00E755F6"/>
    <w:rsid w:val="00EB6B90"/>
    <w:rsid w:val="00EF2594"/>
    <w:rsid w:val="00F50C9C"/>
    <w:rsid w:val="00F83A6E"/>
    <w:rsid w:val="00FA56CD"/>
    <w:rsid w:val="00FC1026"/>
    <w:rsid w:val="00FE4152"/>
    <w:rsid w:val="00FF386C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14178-34CE-4465-B539-715D595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260"/>
    <w:pPr>
      <w:ind w:left="720"/>
      <w:contextualSpacing/>
    </w:pPr>
  </w:style>
  <w:style w:type="paragraph" w:customStyle="1" w:styleId="ConsPlusNormal">
    <w:name w:val="ConsPlusNormal"/>
    <w:rsid w:val="00343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Admin</cp:lastModifiedBy>
  <cp:revision>42</cp:revision>
  <cp:lastPrinted>2020-09-29T13:19:00Z</cp:lastPrinted>
  <dcterms:created xsi:type="dcterms:W3CDTF">2020-09-24T13:24:00Z</dcterms:created>
  <dcterms:modified xsi:type="dcterms:W3CDTF">2025-10-14T11:25:00Z</dcterms:modified>
</cp:coreProperties>
</file>