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14DD6" w14:textId="29F78444" w:rsidR="0038627F" w:rsidRPr="0038627F" w:rsidRDefault="009D40FB" w:rsidP="0038627F">
      <w:pPr>
        <w:spacing w:after="0" w:line="28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3FCC">
        <w:rPr>
          <w:noProof/>
          <w:sz w:val="18"/>
          <w:szCs w:val="18"/>
        </w:rPr>
        <w:drawing>
          <wp:inline distT="0" distB="0" distL="0" distR="0" wp14:anchorId="70867146" wp14:editId="7684C5DD">
            <wp:extent cx="704850" cy="800100"/>
            <wp:effectExtent l="0" t="0" r="0" b="0"/>
            <wp:docPr id="79004440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795B83" wp14:editId="7DAD2882">
                <wp:simplePos x="0" y="0"/>
                <wp:positionH relativeFrom="margin">
                  <wp:posOffset>3472815</wp:posOffset>
                </wp:positionH>
                <wp:positionV relativeFrom="paragraph">
                  <wp:posOffset>-43816</wp:posOffset>
                </wp:positionV>
                <wp:extent cx="2409825" cy="866775"/>
                <wp:effectExtent l="0" t="0" r="28575" b="285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CEFB4" w14:textId="77777777" w:rsidR="009D40FB" w:rsidRDefault="009D40FB" w:rsidP="0038627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65AC847" w14:textId="76F80FA4" w:rsidR="00AC3581" w:rsidRPr="0038627F" w:rsidRDefault="00AC3581" w:rsidP="0038627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8627F"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АДМИНИСТРАЦИЯ</w:t>
                            </w:r>
                          </w:p>
                          <w:p w14:paraId="73C223AE" w14:textId="77777777" w:rsidR="00AC3581" w:rsidRPr="0038627F" w:rsidRDefault="00AC3581" w:rsidP="0038627F">
                            <w:pPr>
                              <w:pStyle w:val="1"/>
                              <w:spacing w:before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8627F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МУНИЦИПАЛЬНОГО </w:t>
                            </w:r>
                            <w:r w:rsidR="00CC7FC4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ОКРУГА</w:t>
                            </w:r>
                          </w:p>
                          <w:p w14:paraId="79DFCCE2" w14:textId="77777777" w:rsidR="00AC3581" w:rsidRPr="0038627F" w:rsidRDefault="00AC3581" w:rsidP="0038627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8627F"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«КНЯЖПОГОСТСКИЙ»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795B8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73.45pt;margin-top:-3.45pt;width:189.75pt;height:68.2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" strokecolor="white">
                <v:textbox>
                  <w:txbxContent>
                    <w:p w14:paraId="257CEFB4" w14:textId="77777777" w:rsidR="009D40FB" w:rsidRDefault="009D40FB" w:rsidP="0038627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65AC847" w14:textId="76F80FA4" w:rsidR="00AC3581" w:rsidRPr="0038627F" w:rsidRDefault="00AC3581" w:rsidP="0038627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38627F"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АДМИНИСТРАЦИЯ</w:t>
                      </w:r>
                    </w:p>
                    <w:p w14:paraId="73C223AE" w14:textId="77777777" w:rsidR="00AC3581" w:rsidRPr="0038627F" w:rsidRDefault="00AC3581" w:rsidP="0038627F">
                      <w:pPr>
                        <w:pStyle w:val="1"/>
                        <w:spacing w:before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38627F">
                        <w:rPr>
                          <w:rFonts w:ascii="Times New Roman" w:hAnsi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МУНИЦИПАЛЬНОГО </w:t>
                      </w:r>
                      <w:r w:rsidR="00CC7FC4">
                        <w:rPr>
                          <w:rFonts w:ascii="Times New Roman" w:hAnsi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ОКРУГА</w:t>
                      </w:r>
                    </w:p>
                    <w:p w14:paraId="79DFCCE2" w14:textId="77777777" w:rsidR="00AC3581" w:rsidRPr="0038627F" w:rsidRDefault="00AC3581" w:rsidP="0038627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38627F"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«КНЯЖПОГОСТСКИЙ»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0B59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056827" wp14:editId="1136EBFA">
                <wp:simplePos x="0" y="0"/>
                <wp:positionH relativeFrom="column">
                  <wp:posOffset>-118110</wp:posOffset>
                </wp:positionH>
                <wp:positionV relativeFrom="paragraph">
                  <wp:posOffset>118110</wp:posOffset>
                </wp:positionV>
                <wp:extent cx="2238375" cy="962025"/>
                <wp:effectExtent l="0" t="0" r="9525" b="95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7F685" w14:textId="4AE05FC3" w:rsidR="00FB19AE" w:rsidRDefault="009D2C82" w:rsidP="00FB19AE">
                            <w:pPr>
                              <w:pStyle w:val="a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</w:t>
                            </w:r>
                            <w:r w:rsidR="00FB19AE">
                              <w:rPr>
                                <w:sz w:val="20"/>
                              </w:rPr>
                              <w:t>КНЯЖПОГОСТ</w:t>
                            </w:r>
                            <w:r>
                              <w:rPr>
                                <w:sz w:val="20"/>
                              </w:rPr>
                              <w:t>»</w:t>
                            </w:r>
                          </w:p>
                          <w:p w14:paraId="59390FFA" w14:textId="77777777" w:rsidR="00FB19AE" w:rsidRDefault="00FB19AE" w:rsidP="00FB19AE">
                            <w:pPr>
                              <w:pStyle w:val="a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МУНИЦИПАЛЬНÖЙ КЫТШЛÖН</w:t>
                            </w:r>
                          </w:p>
                          <w:p w14:paraId="7D26C47B" w14:textId="77777777" w:rsidR="00FB19AE" w:rsidRDefault="00FB19AE" w:rsidP="00FB19AE">
                            <w:pPr>
                              <w:pStyle w:val="a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АДМИНИСТРАЦИЯ</w:t>
                            </w:r>
                          </w:p>
                          <w:p w14:paraId="61D55043" w14:textId="534C9AA5" w:rsidR="00AC3581" w:rsidRPr="00CC7FC4" w:rsidRDefault="00AC3581" w:rsidP="00FB19AE">
                            <w:pPr>
                              <w:pStyle w:val="a5"/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56827" id="Надпись 3" o:spid="_x0000_s1027" type="#_x0000_t202" style="position:absolute;left:0;text-align:left;margin-left:-9.3pt;margin-top:9.3pt;width:176.25pt;height:7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" strokecolor="white">
                <v:textbox>
                  <w:txbxContent>
                    <w:p w14:paraId="1477F685" w14:textId="4AE05FC3" w:rsidR="00FB19AE" w:rsidRDefault="009D2C82" w:rsidP="00FB19AE">
                      <w:pPr>
                        <w:pStyle w:val="a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«</w:t>
                      </w:r>
                      <w:r w:rsidR="00FB19AE">
                        <w:rPr>
                          <w:sz w:val="20"/>
                        </w:rPr>
                        <w:t>КНЯЖПОГОСТ</w:t>
                      </w:r>
                      <w:r>
                        <w:rPr>
                          <w:sz w:val="20"/>
                        </w:rPr>
                        <w:t>»</w:t>
                      </w:r>
                    </w:p>
                    <w:p w14:paraId="59390FFA" w14:textId="77777777" w:rsidR="00FB19AE" w:rsidRDefault="00FB19AE" w:rsidP="00FB19AE">
                      <w:pPr>
                        <w:pStyle w:val="a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МУНИЦИПАЛЬНÖЙ КЫТШЛÖН</w:t>
                      </w:r>
                    </w:p>
                    <w:p w14:paraId="7D26C47B" w14:textId="77777777" w:rsidR="00FB19AE" w:rsidRDefault="00FB19AE" w:rsidP="00FB19AE">
                      <w:pPr>
                        <w:pStyle w:val="a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АДМИНИСТРАЦИЯ</w:t>
                      </w:r>
                    </w:p>
                    <w:p w14:paraId="61D55043" w14:textId="534C9AA5" w:rsidR="00AC3581" w:rsidRPr="00CC7FC4" w:rsidRDefault="00AC3581" w:rsidP="00FB19AE">
                      <w:pPr>
                        <w:pStyle w:val="a5"/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4402ED" w14:textId="77777777" w:rsidR="0038627F" w:rsidRPr="0038627F" w:rsidRDefault="0038627F" w:rsidP="0038627F">
      <w:pPr>
        <w:spacing w:after="0" w:line="28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9EFCC8" w14:textId="77777777" w:rsidR="0038627F" w:rsidRPr="0038627F" w:rsidRDefault="0038627F" w:rsidP="0038627F">
      <w:pPr>
        <w:spacing w:after="0" w:line="28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545787" w14:textId="77777777" w:rsidR="0038627F" w:rsidRDefault="0038627F" w:rsidP="0038627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8627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14:paraId="67AEABD5" w14:textId="77777777" w:rsidR="0038627F" w:rsidRPr="0038627F" w:rsidRDefault="0038627F" w:rsidP="0038627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30309C2" w14:textId="67695A09" w:rsidR="0038627F" w:rsidRPr="0038627F" w:rsidRDefault="00E01FCE" w:rsidP="003862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38627F" w:rsidRPr="0038627F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6ED1">
        <w:rPr>
          <w:rFonts w:ascii="Times New Roman" w:eastAsia="Times New Roman" w:hAnsi="Times New Roman" w:cs="Times New Roman"/>
          <w:sz w:val="26"/>
          <w:szCs w:val="26"/>
          <w:lang w:eastAsia="ru-RU"/>
        </w:rPr>
        <w:t>04 августа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627F" w:rsidRPr="0038627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ED66F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DA6E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 w:rsidR="0038627F" w:rsidRPr="0038627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8627F" w:rsidRPr="0038627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8627F" w:rsidRPr="0038627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8627F" w:rsidRPr="0038627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</w:t>
      </w:r>
      <w:r w:rsidR="00ED6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38627F" w:rsidRPr="003862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6F33D1">
        <w:rPr>
          <w:rFonts w:ascii="Times New Roman" w:eastAsia="Times New Roman" w:hAnsi="Times New Roman" w:cs="Times New Roman"/>
          <w:sz w:val="26"/>
          <w:szCs w:val="26"/>
          <w:lang w:eastAsia="ru-RU"/>
        </w:rPr>
        <w:t>737</w:t>
      </w:r>
    </w:p>
    <w:p w14:paraId="169A293A" w14:textId="77777777" w:rsidR="0038627F" w:rsidRPr="0038627F" w:rsidRDefault="0038627F" w:rsidP="003862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4252"/>
      </w:tblGrid>
      <w:tr w:rsidR="0038627F" w:rsidRPr="0038627F" w14:paraId="3CD34CFA" w14:textId="77777777" w:rsidTr="001167D6">
        <w:tc>
          <w:tcPr>
            <w:tcW w:w="5103" w:type="dxa"/>
          </w:tcPr>
          <w:p w14:paraId="332C5011" w14:textId="40400377" w:rsidR="0038627F" w:rsidRPr="00AC3581" w:rsidRDefault="002C38B5" w:rsidP="00386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дополнения в постановление </w:t>
            </w:r>
            <w:r w:rsidR="00ED66F8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муниципального округа «Княжпогостский» от 09.01.2025 № 3 «Об </w:t>
            </w:r>
            <w:r w:rsidR="00ED66F8" w:rsidRPr="00AC3581">
              <w:rPr>
                <w:rFonts w:ascii="Times New Roman" w:hAnsi="Times New Roman" w:cs="Times New Roman"/>
                <w:sz w:val="26"/>
                <w:szCs w:val="26"/>
              </w:rPr>
              <w:t>утверждении</w:t>
            </w:r>
            <w:r w:rsidR="00AC3581" w:rsidRPr="00AC35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w:anchor="P34" w:history="1">
              <w:r w:rsidR="00AC3581" w:rsidRPr="00AC3581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Порядка</w:t>
              </w:r>
            </w:hyperlink>
            <w:r w:rsidR="00AC3581" w:rsidRPr="00AC3581">
              <w:rPr>
                <w:rFonts w:ascii="Times New Roman" w:hAnsi="Times New Roman" w:cs="Times New Roman"/>
                <w:sz w:val="26"/>
                <w:szCs w:val="26"/>
              </w:rPr>
              <w:t xml:space="preserve"> выявления и перемещения самовольно установленных нестационарных торговых объектов на территории муниципального </w:t>
            </w:r>
            <w:r w:rsidR="00125976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="00AC3581" w:rsidRPr="00AC3581">
              <w:rPr>
                <w:rFonts w:ascii="Times New Roman" w:hAnsi="Times New Roman" w:cs="Times New Roman"/>
                <w:sz w:val="26"/>
                <w:szCs w:val="26"/>
              </w:rPr>
              <w:t xml:space="preserve"> «Княжпогостский»</w:t>
            </w:r>
          </w:p>
          <w:p w14:paraId="46086648" w14:textId="77777777" w:rsidR="0038627F" w:rsidRPr="00AC3581" w:rsidRDefault="0038627F" w:rsidP="00386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</w:tcPr>
          <w:p w14:paraId="4B48A448" w14:textId="77777777" w:rsidR="0038627F" w:rsidRPr="0038627F" w:rsidRDefault="0038627F" w:rsidP="00386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0B1445B" w14:textId="77777777" w:rsidR="0038627F" w:rsidRDefault="0038627F">
      <w:pPr>
        <w:pStyle w:val="ConsPlusNormal"/>
      </w:pPr>
    </w:p>
    <w:p w14:paraId="6B982E33" w14:textId="3DF2B21E" w:rsidR="00AC3581" w:rsidRDefault="00125976" w:rsidP="0078736C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AC3581" w:rsidRPr="00AC3581">
        <w:rPr>
          <w:sz w:val="26"/>
          <w:szCs w:val="26"/>
        </w:rPr>
        <w:t xml:space="preserve">Руководствуясь Гражданским </w:t>
      </w:r>
      <w:hyperlink r:id="rId8" w:history="1">
        <w:r w:rsidR="00AC3581" w:rsidRPr="00AC3581">
          <w:rPr>
            <w:color w:val="0000FF"/>
            <w:sz w:val="26"/>
            <w:szCs w:val="26"/>
          </w:rPr>
          <w:t>кодексом</w:t>
        </w:r>
      </w:hyperlink>
      <w:r w:rsidR="00AC3581" w:rsidRPr="00AC3581">
        <w:rPr>
          <w:sz w:val="26"/>
          <w:szCs w:val="26"/>
        </w:rPr>
        <w:t xml:space="preserve"> Российской Федерации, </w:t>
      </w:r>
      <w:hyperlink r:id="rId9" w:history="1">
        <w:r w:rsidR="00AC3581" w:rsidRPr="00AC3581">
          <w:rPr>
            <w:color w:val="0000FF"/>
            <w:sz w:val="26"/>
            <w:szCs w:val="26"/>
          </w:rPr>
          <w:t>ст. 15</w:t>
        </w:r>
      </w:hyperlink>
      <w:r w:rsidR="00AC3581" w:rsidRPr="00AC3581">
        <w:rPr>
          <w:sz w:val="26"/>
          <w:szCs w:val="26"/>
        </w:rPr>
        <w:t xml:space="preserve"> Федерального закона от 06.10.2003 </w:t>
      </w:r>
      <w:r w:rsidR="00AC3581">
        <w:rPr>
          <w:sz w:val="26"/>
          <w:szCs w:val="26"/>
        </w:rPr>
        <w:t>№</w:t>
      </w:r>
      <w:r w:rsidR="00AC3581" w:rsidRPr="00AC3581">
        <w:rPr>
          <w:sz w:val="26"/>
          <w:szCs w:val="26"/>
        </w:rPr>
        <w:t xml:space="preserve"> 131-ФЗ </w:t>
      </w:r>
      <w:r w:rsidR="00AC3581">
        <w:rPr>
          <w:sz w:val="26"/>
          <w:szCs w:val="26"/>
        </w:rPr>
        <w:t>«</w:t>
      </w:r>
      <w:r w:rsidR="00AC3581" w:rsidRPr="00AC3581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AC3581">
        <w:rPr>
          <w:sz w:val="26"/>
          <w:szCs w:val="26"/>
        </w:rPr>
        <w:t>,</w:t>
      </w:r>
      <w:r w:rsidR="00027D25">
        <w:rPr>
          <w:sz w:val="26"/>
          <w:szCs w:val="26"/>
        </w:rPr>
        <w:t xml:space="preserve"> </w:t>
      </w:r>
      <w:r w:rsidR="006B4B34" w:rsidRPr="006B4B34">
        <w:rPr>
          <w:sz w:val="26"/>
          <w:szCs w:val="26"/>
        </w:rPr>
        <w:t xml:space="preserve">Федеральным </w:t>
      </w:r>
      <w:hyperlink r:id="rId10" w:history="1">
        <w:r w:rsidR="006B4B34" w:rsidRPr="006B4B34">
          <w:rPr>
            <w:sz w:val="26"/>
            <w:szCs w:val="26"/>
          </w:rPr>
          <w:t>законом</w:t>
        </w:r>
      </w:hyperlink>
      <w:r w:rsidR="006B4B34" w:rsidRPr="006B4B34">
        <w:rPr>
          <w:sz w:val="26"/>
          <w:szCs w:val="26"/>
        </w:rPr>
        <w:t xml:space="preserve"> от 31.07.2020</w:t>
      </w:r>
      <w:r w:rsidR="006B4B34">
        <w:rPr>
          <w:sz w:val="26"/>
          <w:szCs w:val="26"/>
        </w:rPr>
        <w:t xml:space="preserve"> </w:t>
      </w:r>
      <w:r w:rsidR="006B4B34" w:rsidRPr="006B4B34">
        <w:rPr>
          <w:sz w:val="26"/>
          <w:szCs w:val="26"/>
        </w:rPr>
        <w:t>№ 248-ФЗ «О государственном контроле (надзоре) и муниципальном контроле</w:t>
      </w:r>
      <w:r w:rsidR="006B4B34">
        <w:rPr>
          <w:sz w:val="26"/>
          <w:szCs w:val="26"/>
        </w:rPr>
        <w:t xml:space="preserve"> </w:t>
      </w:r>
      <w:r w:rsidR="006B4B34" w:rsidRPr="006B4B34">
        <w:rPr>
          <w:sz w:val="26"/>
          <w:szCs w:val="26"/>
        </w:rPr>
        <w:t>в Российской Федерации</w:t>
      </w:r>
      <w:r w:rsidR="0071125E">
        <w:rPr>
          <w:sz w:val="26"/>
          <w:szCs w:val="26"/>
        </w:rPr>
        <w:t xml:space="preserve">, </w:t>
      </w:r>
      <w:hyperlink r:id="rId11" w:history="1">
        <w:r w:rsidR="00AC3581" w:rsidRPr="00AC3581">
          <w:rPr>
            <w:color w:val="0000FF"/>
            <w:sz w:val="26"/>
            <w:szCs w:val="26"/>
          </w:rPr>
          <w:t>постановлением</w:t>
        </w:r>
      </w:hyperlink>
      <w:r w:rsidR="00AC3581" w:rsidRPr="00AC3581">
        <w:rPr>
          <w:sz w:val="26"/>
          <w:szCs w:val="26"/>
        </w:rPr>
        <w:t xml:space="preserve"> администрации муниципального </w:t>
      </w:r>
      <w:r>
        <w:rPr>
          <w:sz w:val="26"/>
          <w:szCs w:val="26"/>
        </w:rPr>
        <w:t>округа</w:t>
      </w:r>
      <w:r w:rsidR="00AC3581" w:rsidRPr="00AC3581">
        <w:rPr>
          <w:sz w:val="26"/>
          <w:szCs w:val="26"/>
        </w:rPr>
        <w:t xml:space="preserve"> </w:t>
      </w:r>
      <w:r w:rsidR="00AC3581">
        <w:rPr>
          <w:sz w:val="26"/>
          <w:szCs w:val="26"/>
        </w:rPr>
        <w:t xml:space="preserve">«Княжпогостский» от </w:t>
      </w:r>
      <w:r>
        <w:rPr>
          <w:sz w:val="26"/>
          <w:szCs w:val="26"/>
        </w:rPr>
        <w:t>12</w:t>
      </w:r>
      <w:r w:rsidR="00AC3581">
        <w:rPr>
          <w:sz w:val="26"/>
          <w:szCs w:val="26"/>
        </w:rPr>
        <w:t>.</w:t>
      </w:r>
      <w:r>
        <w:rPr>
          <w:sz w:val="26"/>
          <w:szCs w:val="26"/>
        </w:rPr>
        <w:t>12</w:t>
      </w:r>
      <w:r w:rsidR="00AC3581">
        <w:rPr>
          <w:sz w:val="26"/>
          <w:szCs w:val="26"/>
        </w:rPr>
        <w:t>.202</w:t>
      </w:r>
      <w:r>
        <w:rPr>
          <w:sz w:val="26"/>
          <w:szCs w:val="26"/>
        </w:rPr>
        <w:t>4</w:t>
      </w:r>
      <w:r w:rsidR="00AC3581">
        <w:rPr>
          <w:sz w:val="26"/>
          <w:szCs w:val="26"/>
        </w:rPr>
        <w:t xml:space="preserve"> № </w:t>
      </w:r>
      <w:r>
        <w:rPr>
          <w:sz w:val="26"/>
          <w:szCs w:val="26"/>
        </w:rPr>
        <w:t>165</w:t>
      </w:r>
      <w:r w:rsidR="00AC3581">
        <w:rPr>
          <w:sz w:val="26"/>
          <w:szCs w:val="26"/>
        </w:rPr>
        <w:t xml:space="preserve"> «Об утверждении порядка </w:t>
      </w:r>
      <w:r w:rsidR="00AC3581" w:rsidRPr="0038627F">
        <w:rPr>
          <w:sz w:val="26"/>
          <w:szCs w:val="26"/>
        </w:rPr>
        <w:t xml:space="preserve">размещения нестационарных торговых объектов на территории муниципального </w:t>
      </w:r>
      <w:r>
        <w:rPr>
          <w:sz w:val="26"/>
          <w:szCs w:val="26"/>
        </w:rPr>
        <w:t>округа</w:t>
      </w:r>
      <w:r w:rsidR="00AC3581" w:rsidRPr="0038627F">
        <w:rPr>
          <w:sz w:val="26"/>
          <w:szCs w:val="26"/>
        </w:rPr>
        <w:t xml:space="preserve"> </w:t>
      </w:r>
      <w:r w:rsidR="00AC3581">
        <w:rPr>
          <w:sz w:val="26"/>
          <w:szCs w:val="26"/>
        </w:rPr>
        <w:t>«</w:t>
      </w:r>
      <w:r w:rsidR="00AC3581" w:rsidRPr="0038627F">
        <w:rPr>
          <w:sz w:val="26"/>
          <w:szCs w:val="26"/>
        </w:rPr>
        <w:t>Княжпогостский</w:t>
      </w:r>
      <w:r w:rsidR="00AC3581">
        <w:rPr>
          <w:sz w:val="26"/>
          <w:szCs w:val="26"/>
        </w:rPr>
        <w:t>»</w:t>
      </w:r>
    </w:p>
    <w:p w14:paraId="48313DE2" w14:textId="77777777" w:rsidR="00AC3581" w:rsidRDefault="00AC3581" w:rsidP="00AC358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41FDB8C" w14:textId="77777777" w:rsidR="00AC3581" w:rsidRDefault="00AC3581" w:rsidP="00AC358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75365888" w14:textId="77777777" w:rsidR="0078736C" w:rsidRDefault="0078736C" w:rsidP="00AC358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CDD2250" w14:textId="6979D8C1" w:rsidR="0071125E" w:rsidRDefault="001614CF" w:rsidP="005A2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71125E" w:rsidRPr="00FB4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7112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в постановление администрации муниципального округа «Княжпогостский» от 09.01.2025 № 3 </w:t>
      </w:r>
      <w:r w:rsidR="0071125E" w:rsidRPr="00A10484">
        <w:rPr>
          <w:rFonts w:ascii="Times New Roman" w:hAnsi="Times New Roman" w:cs="Times New Roman"/>
          <w:sz w:val="26"/>
          <w:szCs w:val="26"/>
        </w:rPr>
        <w:t>«</w:t>
      </w:r>
      <w:r w:rsidR="005A2DDC">
        <w:rPr>
          <w:rFonts w:ascii="Times New Roman" w:hAnsi="Times New Roman" w:cs="Times New Roman"/>
          <w:sz w:val="26"/>
          <w:szCs w:val="26"/>
        </w:rPr>
        <w:t xml:space="preserve">Об </w:t>
      </w:r>
      <w:r w:rsidR="005A2DDC" w:rsidRPr="00AC3581">
        <w:rPr>
          <w:rFonts w:ascii="Times New Roman" w:hAnsi="Times New Roman" w:cs="Times New Roman"/>
          <w:sz w:val="26"/>
          <w:szCs w:val="26"/>
        </w:rPr>
        <w:t xml:space="preserve">утверждении </w:t>
      </w:r>
      <w:hyperlink w:anchor="P34" w:history="1">
        <w:r w:rsidR="005A2DDC" w:rsidRPr="00AC3581">
          <w:rPr>
            <w:rFonts w:ascii="Times New Roman" w:hAnsi="Times New Roman" w:cs="Times New Roman"/>
            <w:color w:val="0000FF"/>
            <w:sz w:val="26"/>
            <w:szCs w:val="26"/>
          </w:rPr>
          <w:t>Порядка</w:t>
        </w:r>
      </w:hyperlink>
      <w:r w:rsidR="005A2DDC" w:rsidRPr="00AC3581">
        <w:rPr>
          <w:rFonts w:ascii="Times New Roman" w:hAnsi="Times New Roman" w:cs="Times New Roman"/>
          <w:sz w:val="26"/>
          <w:szCs w:val="26"/>
        </w:rPr>
        <w:t xml:space="preserve"> выявления и перемещения самовольно установленных нестационарных торговых объектов на территории муниципального </w:t>
      </w:r>
      <w:r w:rsidR="005A2DDC">
        <w:rPr>
          <w:rFonts w:ascii="Times New Roman" w:hAnsi="Times New Roman" w:cs="Times New Roman"/>
          <w:sz w:val="26"/>
          <w:szCs w:val="26"/>
        </w:rPr>
        <w:t>округа</w:t>
      </w:r>
      <w:r w:rsidR="005A2DDC" w:rsidRPr="00AC3581">
        <w:rPr>
          <w:rFonts w:ascii="Times New Roman" w:hAnsi="Times New Roman" w:cs="Times New Roman"/>
          <w:sz w:val="26"/>
          <w:szCs w:val="26"/>
        </w:rPr>
        <w:t xml:space="preserve"> «Княжпогостский»</w:t>
      </w:r>
      <w:r w:rsidR="0071125E">
        <w:rPr>
          <w:rFonts w:ascii="Times New Roman" w:hAnsi="Times New Roman" w:cs="Times New Roman"/>
          <w:sz w:val="26"/>
          <w:szCs w:val="26"/>
        </w:rPr>
        <w:t xml:space="preserve"> следующее изменение:</w:t>
      </w:r>
    </w:p>
    <w:p w14:paraId="1A7A0991" w14:textId="0D447F09" w:rsidR="0071125E" w:rsidRDefault="0071125E" w:rsidP="007112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Приложение </w:t>
      </w:r>
      <w:r w:rsidR="001614CF">
        <w:rPr>
          <w:rFonts w:ascii="Times New Roman" w:hAnsi="Times New Roman" w:cs="Times New Roman"/>
          <w:sz w:val="26"/>
          <w:szCs w:val="26"/>
        </w:rPr>
        <w:t xml:space="preserve">№ 1 </w:t>
      </w:r>
      <w:r>
        <w:rPr>
          <w:rFonts w:ascii="Times New Roman" w:hAnsi="Times New Roman" w:cs="Times New Roman"/>
          <w:sz w:val="26"/>
          <w:szCs w:val="26"/>
        </w:rPr>
        <w:t>к постановлению изложить в новой редакции согласно приложению</w:t>
      </w:r>
      <w:r w:rsidR="001614CF">
        <w:rPr>
          <w:rFonts w:ascii="Times New Roman" w:hAnsi="Times New Roman" w:cs="Times New Roman"/>
          <w:sz w:val="26"/>
          <w:szCs w:val="26"/>
        </w:rPr>
        <w:t xml:space="preserve"> № 1</w:t>
      </w:r>
      <w:r>
        <w:rPr>
          <w:rFonts w:ascii="Times New Roman" w:hAnsi="Times New Roman" w:cs="Times New Roman"/>
          <w:sz w:val="26"/>
          <w:szCs w:val="26"/>
        </w:rPr>
        <w:t xml:space="preserve"> к настоящему постановлению.</w:t>
      </w:r>
    </w:p>
    <w:p w14:paraId="450EE79B" w14:textId="77777777" w:rsidR="001614CF" w:rsidRPr="00FB403D" w:rsidRDefault="001614CF" w:rsidP="007112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56CDC37C" w14:textId="77777777" w:rsidR="0071125E" w:rsidRDefault="0071125E" w:rsidP="007112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</w:t>
      </w:r>
      <w:r w:rsidRPr="00FB403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Контроль за исполнением настоящего постановления возложить на первого заместителя руководителя администрации муниципального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округа</w:t>
      </w:r>
      <w:r w:rsidRPr="00FB403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«Княжпогостский» М.В. Ховрина.</w:t>
      </w:r>
    </w:p>
    <w:p w14:paraId="1BA17597" w14:textId="77777777" w:rsidR="001614CF" w:rsidRDefault="001614CF" w:rsidP="007112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ED154A6" w14:textId="027D4A8B" w:rsidR="0071125E" w:rsidRDefault="0071125E" w:rsidP="0071125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AF50B1">
        <w:rPr>
          <w:rFonts w:ascii="Times New Roman" w:hAnsi="Times New Roman" w:cs="Times New Roman"/>
          <w:sz w:val="26"/>
          <w:szCs w:val="26"/>
        </w:rPr>
        <w:t xml:space="preserve"> </w:t>
      </w:r>
      <w:r w:rsidRPr="002C5494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</w:t>
      </w:r>
      <w:r>
        <w:rPr>
          <w:rFonts w:ascii="Times New Roman" w:hAnsi="Times New Roman" w:cs="Times New Roman"/>
          <w:sz w:val="26"/>
          <w:szCs w:val="26"/>
        </w:rPr>
        <w:t xml:space="preserve"> момента</w:t>
      </w:r>
      <w:r w:rsidRPr="002C5494">
        <w:rPr>
          <w:rFonts w:ascii="Times New Roman" w:hAnsi="Times New Roman" w:cs="Times New Roman"/>
          <w:sz w:val="26"/>
          <w:szCs w:val="26"/>
        </w:rPr>
        <w:t xml:space="preserve"> его </w:t>
      </w:r>
      <w:r>
        <w:rPr>
          <w:rFonts w:ascii="Times New Roman" w:hAnsi="Times New Roman" w:cs="Times New Roman"/>
          <w:sz w:val="26"/>
          <w:szCs w:val="26"/>
        </w:rPr>
        <w:t>принятия.</w:t>
      </w:r>
    </w:p>
    <w:p w14:paraId="7F573022" w14:textId="77777777" w:rsidR="0078736C" w:rsidRDefault="0078736C" w:rsidP="00AC3581">
      <w:pPr>
        <w:pStyle w:val="ConsPlusNormal"/>
      </w:pPr>
    </w:p>
    <w:p w14:paraId="4EDE8D6C" w14:textId="77777777" w:rsidR="00AC3581" w:rsidRDefault="00AC3581" w:rsidP="00AC3581">
      <w:pPr>
        <w:pStyle w:val="ConsPlusNormal"/>
      </w:pPr>
    </w:p>
    <w:p w14:paraId="4AE458DA" w14:textId="77777777" w:rsidR="00AC3581" w:rsidRPr="00CE7CC5" w:rsidRDefault="00AC3581" w:rsidP="00AC35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7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муниципального </w:t>
      </w:r>
      <w:r w:rsidR="0078736C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</w:t>
      </w:r>
      <w:r w:rsidRPr="00CE7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«Княжпогостский» -</w:t>
      </w:r>
    </w:p>
    <w:p w14:paraId="35317D43" w14:textId="77777777" w:rsidR="00AC3581" w:rsidRPr="00CE7CC5" w:rsidRDefault="00AC3581" w:rsidP="00AC3581">
      <w:pPr>
        <w:widowControl w:val="0"/>
        <w:tabs>
          <w:tab w:val="left" w:pos="76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7C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администрации                                                                   А.Л. Немчинов</w:t>
      </w:r>
    </w:p>
    <w:p w14:paraId="469F338E" w14:textId="77777777" w:rsidR="00AC3581" w:rsidRDefault="00AC3581" w:rsidP="00AC3581">
      <w:pPr>
        <w:pStyle w:val="ConsPlusNormal"/>
      </w:pPr>
    </w:p>
    <w:p w14:paraId="52DD551C" w14:textId="77777777" w:rsidR="00D5238D" w:rsidRDefault="00D5238D" w:rsidP="00AC3581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7A554D08" w14:textId="01D13B51" w:rsidR="00AC3581" w:rsidRPr="0038627F" w:rsidRDefault="00AC3581" w:rsidP="00AC3581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38627F">
        <w:rPr>
          <w:rFonts w:ascii="Times New Roman" w:hAnsi="Times New Roman" w:cs="Times New Roman"/>
          <w:sz w:val="26"/>
          <w:szCs w:val="26"/>
        </w:rPr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№1 </w:t>
      </w:r>
    </w:p>
    <w:p w14:paraId="35791854" w14:textId="77777777" w:rsidR="00AC3581" w:rsidRPr="0038627F" w:rsidRDefault="00AC3581" w:rsidP="00AC358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38627F">
        <w:rPr>
          <w:rFonts w:ascii="Times New Roman" w:hAnsi="Times New Roman" w:cs="Times New Roman"/>
          <w:sz w:val="26"/>
          <w:szCs w:val="26"/>
        </w:rPr>
        <w:t xml:space="preserve">к </w:t>
      </w:r>
      <w:r w:rsidR="00E01FCE">
        <w:rPr>
          <w:rFonts w:ascii="Times New Roman" w:hAnsi="Times New Roman" w:cs="Times New Roman"/>
          <w:sz w:val="26"/>
          <w:szCs w:val="26"/>
        </w:rPr>
        <w:t>п</w:t>
      </w:r>
      <w:r w:rsidRPr="0038627F">
        <w:rPr>
          <w:rFonts w:ascii="Times New Roman" w:hAnsi="Times New Roman" w:cs="Times New Roman"/>
          <w:sz w:val="26"/>
          <w:szCs w:val="26"/>
        </w:rPr>
        <w:t>остановлению</w:t>
      </w:r>
    </w:p>
    <w:p w14:paraId="01A72211" w14:textId="77777777" w:rsidR="00AC3581" w:rsidRPr="0038627F" w:rsidRDefault="00AC3581" w:rsidP="00AC358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38627F">
        <w:rPr>
          <w:rFonts w:ascii="Times New Roman" w:hAnsi="Times New Roman" w:cs="Times New Roman"/>
          <w:sz w:val="26"/>
          <w:szCs w:val="26"/>
        </w:rPr>
        <w:t xml:space="preserve">администрации муниципального </w:t>
      </w:r>
      <w:r w:rsidR="0078736C">
        <w:rPr>
          <w:rFonts w:ascii="Times New Roman" w:hAnsi="Times New Roman" w:cs="Times New Roman"/>
          <w:sz w:val="26"/>
          <w:szCs w:val="26"/>
        </w:rPr>
        <w:t>округа</w:t>
      </w:r>
    </w:p>
    <w:p w14:paraId="03D28799" w14:textId="77777777" w:rsidR="00AC3581" w:rsidRDefault="00AC3581" w:rsidP="00AC358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«Княжпогостский»</w:t>
      </w:r>
    </w:p>
    <w:p w14:paraId="3EA8AC82" w14:textId="65A1EEF4" w:rsidR="00AB50DD" w:rsidRPr="0038627F" w:rsidRDefault="0078736C" w:rsidP="0078736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AB50DD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F620A">
        <w:rPr>
          <w:rFonts w:ascii="Times New Roman" w:hAnsi="Times New Roman" w:cs="Times New Roman"/>
          <w:sz w:val="26"/>
          <w:szCs w:val="26"/>
        </w:rPr>
        <w:t>04 августа 2026 г.</w:t>
      </w:r>
      <w:r w:rsidR="00D5238D">
        <w:rPr>
          <w:rFonts w:ascii="Times New Roman" w:hAnsi="Times New Roman" w:cs="Times New Roman"/>
          <w:sz w:val="26"/>
          <w:szCs w:val="26"/>
        </w:rPr>
        <w:t xml:space="preserve"> </w:t>
      </w:r>
      <w:r w:rsidR="00AB50DD">
        <w:rPr>
          <w:rFonts w:ascii="Times New Roman" w:hAnsi="Times New Roman" w:cs="Times New Roman"/>
          <w:sz w:val="26"/>
          <w:szCs w:val="26"/>
        </w:rPr>
        <w:t>№</w:t>
      </w:r>
      <w:r w:rsidR="00E01FCE">
        <w:rPr>
          <w:rFonts w:ascii="Times New Roman" w:hAnsi="Times New Roman" w:cs="Times New Roman"/>
          <w:sz w:val="26"/>
          <w:szCs w:val="26"/>
        </w:rPr>
        <w:t xml:space="preserve"> </w:t>
      </w:r>
      <w:r w:rsidR="007F620A">
        <w:rPr>
          <w:rFonts w:ascii="Times New Roman" w:hAnsi="Times New Roman" w:cs="Times New Roman"/>
          <w:sz w:val="26"/>
          <w:szCs w:val="26"/>
        </w:rPr>
        <w:t>737</w:t>
      </w:r>
      <w:r w:rsidR="00AB50D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7EED7D7" w14:textId="77777777" w:rsidR="00AC3581" w:rsidRDefault="00AC3581" w:rsidP="00AC3581">
      <w:pPr>
        <w:pStyle w:val="ConsPlusNormal"/>
      </w:pPr>
    </w:p>
    <w:p w14:paraId="50DB412D" w14:textId="77777777" w:rsidR="00AC3581" w:rsidRPr="00AC3581" w:rsidRDefault="00AC3581" w:rsidP="00AC35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4"/>
      <w:bookmarkEnd w:id="0"/>
      <w:r w:rsidRPr="00AC3581">
        <w:rPr>
          <w:rFonts w:ascii="Times New Roman" w:hAnsi="Times New Roman" w:cs="Times New Roman"/>
          <w:sz w:val="24"/>
          <w:szCs w:val="24"/>
        </w:rPr>
        <w:t>ПОРЯДОК</w:t>
      </w:r>
    </w:p>
    <w:p w14:paraId="06602EAC" w14:textId="77777777" w:rsidR="00AC3581" w:rsidRPr="00AC3581" w:rsidRDefault="00AC3581" w:rsidP="00AC35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C3581">
        <w:rPr>
          <w:rFonts w:ascii="Times New Roman" w:hAnsi="Times New Roman" w:cs="Times New Roman"/>
          <w:sz w:val="24"/>
          <w:szCs w:val="24"/>
        </w:rPr>
        <w:t>ВЫЯВЛЕНИЯ И ПЕРЕМЕЩЕНИЯ САМОВОЛЬНО УСТАНОВЛЕННЫХ</w:t>
      </w:r>
    </w:p>
    <w:p w14:paraId="32EB2F5D" w14:textId="77777777" w:rsidR="00AC3581" w:rsidRPr="00AC3581" w:rsidRDefault="00AC3581" w:rsidP="00AC35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C3581">
        <w:rPr>
          <w:rFonts w:ascii="Times New Roman" w:hAnsi="Times New Roman" w:cs="Times New Roman"/>
          <w:sz w:val="24"/>
          <w:szCs w:val="24"/>
        </w:rPr>
        <w:t>НЕСТАЦИОНАРНЫХ ТОРГОВЫХ ОБЪЕКТОВ НА ТЕРРИТОРИИ</w:t>
      </w:r>
    </w:p>
    <w:p w14:paraId="0384C314" w14:textId="77777777" w:rsidR="00AC3581" w:rsidRPr="00AC3581" w:rsidRDefault="00AC3581" w:rsidP="00AC35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C3581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78736C">
        <w:rPr>
          <w:rFonts w:ascii="Times New Roman" w:hAnsi="Times New Roman" w:cs="Times New Roman"/>
          <w:sz w:val="24"/>
          <w:szCs w:val="24"/>
        </w:rPr>
        <w:t>ОКРУГА</w:t>
      </w:r>
      <w:r w:rsidRPr="00AC3581">
        <w:rPr>
          <w:rFonts w:ascii="Times New Roman" w:hAnsi="Times New Roman" w:cs="Times New Roman"/>
          <w:sz w:val="24"/>
          <w:szCs w:val="24"/>
        </w:rPr>
        <w:t xml:space="preserve"> «КНЯЖПОГОСТСКИЙ»</w:t>
      </w:r>
    </w:p>
    <w:p w14:paraId="173C83E6" w14:textId="77777777" w:rsidR="00AC3581" w:rsidRPr="00AC3581" w:rsidRDefault="00AC3581" w:rsidP="00AC358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079CD9C9" w14:textId="77777777" w:rsidR="00AC3581" w:rsidRPr="00AC3581" w:rsidRDefault="00AC3581" w:rsidP="00AC358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1. Общие положения</w:t>
      </w:r>
    </w:p>
    <w:p w14:paraId="275BB595" w14:textId="77777777" w:rsidR="00AC3581" w:rsidRPr="00AC3581" w:rsidRDefault="00AC3581" w:rsidP="00AC358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0451EC80" w14:textId="77777777" w:rsidR="00AC3581" w:rsidRPr="00AC3581" w:rsidRDefault="00AC3581" w:rsidP="00AC358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 xml:space="preserve">1.1. Настоящий порядок разработан в целях обеспечения благоприятной среды жизнедеятельности населения, охраны собственности и общественного порядка, улучшения благоустройства и облика территории муниципального </w:t>
      </w:r>
      <w:r w:rsidR="0078736C">
        <w:rPr>
          <w:rFonts w:ascii="Times New Roman" w:hAnsi="Times New Roman" w:cs="Times New Roman"/>
          <w:sz w:val="26"/>
          <w:szCs w:val="26"/>
        </w:rPr>
        <w:t>округа</w:t>
      </w:r>
      <w:r w:rsidRPr="00AC358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«Княжпогостский»</w:t>
      </w:r>
      <w:r w:rsidRPr="00AC3581">
        <w:rPr>
          <w:rFonts w:ascii="Times New Roman" w:hAnsi="Times New Roman" w:cs="Times New Roman"/>
          <w:sz w:val="26"/>
          <w:szCs w:val="26"/>
        </w:rPr>
        <w:t>.</w:t>
      </w:r>
    </w:p>
    <w:p w14:paraId="55EA9608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 xml:space="preserve">1.2. Настоящий порядок действует на всей территории муниципального </w:t>
      </w:r>
      <w:r w:rsidR="0078736C">
        <w:rPr>
          <w:rFonts w:ascii="Times New Roman" w:hAnsi="Times New Roman" w:cs="Times New Roman"/>
          <w:sz w:val="26"/>
          <w:szCs w:val="26"/>
        </w:rPr>
        <w:t>округа</w:t>
      </w:r>
      <w:r w:rsidRPr="00AC358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«Княжпогостский»</w:t>
      </w:r>
      <w:r w:rsidRPr="00AC3581">
        <w:rPr>
          <w:rFonts w:ascii="Times New Roman" w:hAnsi="Times New Roman" w:cs="Times New Roman"/>
          <w:sz w:val="26"/>
          <w:szCs w:val="26"/>
        </w:rPr>
        <w:t xml:space="preserve"> и обязателен для исполнения всеми физическими лицами, в том числе зарегистрированными в качестве индивидуальных предпринимателей, и юридическими лицами независимо от организационно-правовых форм, форм собственности и ведомственной принадлежности.</w:t>
      </w:r>
    </w:p>
    <w:p w14:paraId="238A9F34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 xml:space="preserve">1.3. Понятие нестационарных торговых объектов определяется </w:t>
      </w:r>
      <w:r w:rsidR="009D3ED8" w:rsidRPr="00C54DA7">
        <w:rPr>
          <w:rFonts w:ascii="Times New Roman" w:hAnsi="Times New Roman" w:cs="Times New Roman"/>
          <w:sz w:val="26"/>
          <w:szCs w:val="26"/>
        </w:rPr>
        <w:t xml:space="preserve">Федеральным </w:t>
      </w:r>
      <w:hyperlink r:id="rId12" w:history="1">
        <w:r w:rsidR="009D3ED8" w:rsidRPr="00C54DA7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="009D3ED8">
        <w:rPr>
          <w:rFonts w:ascii="Times New Roman" w:hAnsi="Times New Roman" w:cs="Times New Roman"/>
          <w:sz w:val="26"/>
          <w:szCs w:val="26"/>
        </w:rPr>
        <w:t xml:space="preserve"> от 28.12.2009</w:t>
      </w:r>
      <w:r w:rsidR="009D3ED8" w:rsidRPr="00C54DA7">
        <w:rPr>
          <w:rFonts w:ascii="Times New Roman" w:hAnsi="Times New Roman" w:cs="Times New Roman"/>
          <w:sz w:val="26"/>
          <w:szCs w:val="26"/>
        </w:rPr>
        <w:t xml:space="preserve"> </w:t>
      </w:r>
      <w:r w:rsidR="009D3ED8">
        <w:rPr>
          <w:rFonts w:ascii="Times New Roman" w:hAnsi="Times New Roman" w:cs="Times New Roman"/>
          <w:sz w:val="26"/>
          <w:szCs w:val="26"/>
        </w:rPr>
        <w:t>№</w:t>
      </w:r>
      <w:r w:rsidR="009D3ED8" w:rsidRPr="00C54DA7">
        <w:rPr>
          <w:rFonts w:ascii="Times New Roman" w:hAnsi="Times New Roman" w:cs="Times New Roman"/>
          <w:sz w:val="26"/>
          <w:szCs w:val="26"/>
        </w:rPr>
        <w:t xml:space="preserve"> 381-ФЗ </w:t>
      </w:r>
      <w:r w:rsidR="009D3ED8">
        <w:rPr>
          <w:rFonts w:ascii="Times New Roman" w:hAnsi="Times New Roman" w:cs="Times New Roman"/>
          <w:sz w:val="26"/>
          <w:szCs w:val="26"/>
        </w:rPr>
        <w:t>«</w:t>
      </w:r>
      <w:r w:rsidR="009D3ED8" w:rsidRPr="00C54DA7">
        <w:rPr>
          <w:rFonts w:ascii="Times New Roman" w:hAnsi="Times New Roman" w:cs="Times New Roman"/>
          <w:sz w:val="26"/>
          <w:szCs w:val="26"/>
        </w:rPr>
        <w:t>Об основах государственного регулирования торговой деятельности в Российской Федерации</w:t>
      </w:r>
      <w:r w:rsidR="009D3ED8">
        <w:rPr>
          <w:rFonts w:ascii="Times New Roman" w:hAnsi="Times New Roman" w:cs="Times New Roman"/>
          <w:sz w:val="26"/>
          <w:szCs w:val="26"/>
        </w:rPr>
        <w:t>»</w:t>
      </w:r>
      <w:r w:rsidR="009D3ED8" w:rsidRPr="00C54DA7">
        <w:rPr>
          <w:rFonts w:ascii="Times New Roman" w:hAnsi="Times New Roman" w:cs="Times New Roman"/>
          <w:sz w:val="26"/>
          <w:szCs w:val="26"/>
        </w:rPr>
        <w:t xml:space="preserve">, </w:t>
      </w:r>
      <w:hyperlink r:id="rId13" w:history="1">
        <w:r w:rsidR="009D3ED8" w:rsidRPr="00C54DA7">
          <w:rPr>
            <w:rFonts w:ascii="Times New Roman" w:hAnsi="Times New Roman" w:cs="Times New Roman"/>
            <w:color w:val="0000FF"/>
            <w:sz w:val="26"/>
            <w:szCs w:val="26"/>
          </w:rPr>
          <w:t>Приказом</w:t>
        </w:r>
      </w:hyperlink>
      <w:r w:rsidR="009D3ED8" w:rsidRPr="00C54DA7">
        <w:rPr>
          <w:rFonts w:ascii="Times New Roman" w:hAnsi="Times New Roman" w:cs="Times New Roman"/>
          <w:sz w:val="26"/>
          <w:szCs w:val="26"/>
        </w:rPr>
        <w:t xml:space="preserve"> Министерства сельского хозяйства и потребительского рынка Республики Коми </w:t>
      </w:r>
      <w:r w:rsidR="009D3ED8">
        <w:rPr>
          <w:rFonts w:ascii="Times New Roman" w:hAnsi="Times New Roman" w:cs="Times New Roman"/>
          <w:sz w:val="26"/>
          <w:szCs w:val="26"/>
        </w:rPr>
        <w:t xml:space="preserve">от </w:t>
      </w:r>
      <w:r w:rsidR="0010004D">
        <w:rPr>
          <w:rFonts w:ascii="Times New Roman" w:hAnsi="Times New Roman" w:cs="Times New Roman"/>
          <w:sz w:val="26"/>
          <w:szCs w:val="26"/>
        </w:rPr>
        <w:t>17.02.</w:t>
      </w:r>
      <w:r w:rsidR="009D3ED8">
        <w:rPr>
          <w:rFonts w:ascii="Times New Roman" w:hAnsi="Times New Roman" w:cs="Times New Roman"/>
          <w:sz w:val="26"/>
          <w:szCs w:val="26"/>
        </w:rPr>
        <w:t>2017</w:t>
      </w:r>
      <w:r w:rsidR="0010004D">
        <w:rPr>
          <w:rFonts w:ascii="Times New Roman" w:hAnsi="Times New Roman" w:cs="Times New Roman"/>
          <w:sz w:val="26"/>
          <w:szCs w:val="26"/>
        </w:rPr>
        <w:t xml:space="preserve"> </w:t>
      </w:r>
      <w:r w:rsidR="0010004D" w:rsidRPr="0010004D">
        <w:rPr>
          <w:rFonts w:ascii="Times New Roman" w:hAnsi="Times New Roman" w:cs="Times New Roman"/>
          <w:sz w:val="26"/>
          <w:szCs w:val="26"/>
        </w:rPr>
        <w:t xml:space="preserve"> </w:t>
      </w:r>
      <w:r w:rsidR="0078736C">
        <w:rPr>
          <w:rFonts w:ascii="Times New Roman" w:hAnsi="Times New Roman" w:cs="Times New Roman"/>
          <w:sz w:val="26"/>
          <w:szCs w:val="26"/>
        </w:rPr>
        <w:t xml:space="preserve">   </w:t>
      </w:r>
      <w:r w:rsidR="0010004D">
        <w:rPr>
          <w:rFonts w:ascii="Times New Roman" w:hAnsi="Times New Roman" w:cs="Times New Roman"/>
          <w:sz w:val="26"/>
          <w:szCs w:val="26"/>
        </w:rPr>
        <w:t>№ 125.</w:t>
      </w:r>
    </w:p>
    <w:p w14:paraId="180A4FC1" w14:textId="35FE58B9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 xml:space="preserve">1.4. Под самовольно установленными нестационарными торговыми объектами понимаются временные объекты, размещенные на территории муниципального </w:t>
      </w:r>
      <w:r w:rsidR="0078736C">
        <w:rPr>
          <w:rFonts w:ascii="Times New Roman" w:hAnsi="Times New Roman" w:cs="Times New Roman"/>
          <w:sz w:val="26"/>
          <w:szCs w:val="26"/>
        </w:rPr>
        <w:t>округа</w:t>
      </w:r>
      <w:r w:rsidRPr="00AC3581">
        <w:rPr>
          <w:rFonts w:ascii="Times New Roman" w:hAnsi="Times New Roman" w:cs="Times New Roman"/>
          <w:sz w:val="26"/>
          <w:szCs w:val="26"/>
        </w:rPr>
        <w:t xml:space="preserve"> </w:t>
      </w:r>
      <w:r w:rsidR="009D3ED8">
        <w:rPr>
          <w:rFonts w:ascii="Times New Roman" w:hAnsi="Times New Roman" w:cs="Times New Roman"/>
          <w:sz w:val="26"/>
          <w:szCs w:val="26"/>
        </w:rPr>
        <w:t>«Княжпогостский»</w:t>
      </w:r>
      <w:r w:rsidRPr="00AC3581">
        <w:rPr>
          <w:rFonts w:ascii="Times New Roman" w:hAnsi="Times New Roman" w:cs="Times New Roman"/>
          <w:sz w:val="26"/>
          <w:szCs w:val="26"/>
        </w:rPr>
        <w:t xml:space="preserve"> без соответствующего разрешения органов местного самоуправления, эксплуатируемые без правовых оснований на их размещение, а также </w:t>
      </w:r>
      <w:r w:rsidR="00C073DE" w:rsidRPr="00AC3581">
        <w:rPr>
          <w:rFonts w:ascii="Times New Roman" w:hAnsi="Times New Roman" w:cs="Times New Roman"/>
          <w:sz w:val="26"/>
          <w:szCs w:val="26"/>
        </w:rPr>
        <w:t>не демонтированные</w:t>
      </w:r>
      <w:r w:rsidRPr="00AC3581">
        <w:rPr>
          <w:rFonts w:ascii="Times New Roman" w:hAnsi="Times New Roman" w:cs="Times New Roman"/>
          <w:sz w:val="26"/>
          <w:szCs w:val="26"/>
        </w:rPr>
        <w:t xml:space="preserve"> по окончании права пользования землями, в том числе в связи с прекращением срока действий соответствующих договоров.</w:t>
      </w:r>
    </w:p>
    <w:p w14:paraId="5EA26BFD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1.5. Под владельцем нестационарного торгового объекта следует понимать физическое или юридическое лицо, имеющее право на владение, пользование, распоряжение объектом, подтвержденное соответствующими документами.</w:t>
      </w:r>
    </w:p>
    <w:p w14:paraId="1815B0B0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1.6. Самовольно занятый земельный участок подлежит освобождению, под которым следует понимать перемещение нестационарного торгового объекта и приведение земельного участка в первоначальное состояние.</w:t>
      </w:r>
    </w:p>
    <w:p w14:paraId="1328195F" w14:textId="223C464C" w:rsid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 xml:space="preserve">1.7. Правила, установленные настоящим Порядком, не применяются в отношении имущества, брошенного собственником на земельном участке, являющемся муниципальной собственностью, стоимость которого явно ниже суммы, соответствующей пятикратному минимальному размеру оплаты труда, а </w:t>
      </w:r>
      <w:r w:rsidRPr="00AC3581">
        <w:rPr>
          <w:rFonts w:ascii="Times New Roman" w:hAnsi="Times New Roman" w:cs="Times New Roman"/>
          <w:sz w:val="26"/>
          <w:szCs w:val="26"/>
        </w:rPr>
        <w:lastRenderedPageBreak/>
        <w:t xml:space="preserve">также брошенных отходов, включая лом металлов, бракованную продукцию, отходы производства и другие отходы. Такое имущество признается бесхозяйной вещью в соответствии с действующим законодательством </w:t>
      </w:r>
      <w:r w:rsidR="0010004D">
        <w:rPr>
          <w:rFonts w:ascii="Times New Roman" w:hAnsi="Times New Roman" w:cs="Times New Roman"/>
          <w:sz w:val="26"/>
          <w:szCs w:val="26"/>
        </w:rPr>
        <w:t xml:space="preserve">в соответствии с пунктом 5.5 настоящего Порядка. </w:t>
      </w:r>
    </w:p>
    <w:p w14:paraId="182DFFA8" w14:textId="145A993E" w:rsidR="004C50D3" w:rsidRDefault="004C50D3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1.8. Проведение профилактических</w:t>
      </w:r>
      <w:r w:rsidR="0005636C">
        <w:rPr>
          <w:rFonts w:ascii="Times New Roman" w:hAnsi="Times New Roman" w:cs="Times New Roman"/>
          <w:sz w:val="26"/>
          <w:szCs w:val="26"/>
        </w:rPr>
        <w:t>, контрольных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2616D">
        <w:rPr>
          <w:rFonts w:ascii="Times New Roman" w:hAnsi="Times New Roman" w:cs="Times New Roman"/>
          <w:sz w:val="26"/>
          <w:szCs w:val="26"/>
        </w:rPr>
        <w:t xml:space="preserve">мероприятий осуществляется в соответствии с решением Совета муниципального округа «Княжпогостский» от 18.12.2024 № 77 «Об утверждении </w:t>
      </w:r>
      <w:r w:rsidR="00B0520C">
        <w:rPr>
          <w:rFonts w:ascii="Times New Roman" w:hAnsi="Times New Roman" w:cs="Times New Roman"/>
          <w:sz w:val="26"/>
          <w:szCs w:val="26"/>
        </w:rPr>
        <w:t>Положения о муниципальном земельном контроле за использованием земель на территории муниципального округа «Княжпогостский».</w:t>
      </w:r>
    </w:p>
    <w:p w14:paraId="0462054B" w14:textId="77777777" w:rsidR="00AC3581" w:rsidRPr="00AC3581" w:rsidRDefault="00AC3581" w:rsidP="00AC358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3F71AF11" w14:textId="77777777" w:rsidR="00AC3581" w:rsidRPr="00AC3581" w:rsidRDefault="00AC3581" w:rsidP="00AC358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2. Выявление самовольно установленных</w:t>
      </w:r>
    </w:p>
    <w:p w14:paraId="0755E816" w14:textId="77777777" w:rsidR="00AC3581" w:rsidRPr="00AC3581" w:rsidRDefault="00AC3581" w:rsidP="00AC358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нестационарных торговых объектов</w:t>
      </w:r>
    </w:p>
    <w:p w14:paraId="05B53D5B" w14:textId="77777777" w:rsidR="00AC3581" w:rsidRPr="00AC3581" w:rsidRDefault="00AC3581" w:rsidP="00AC358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14FF89BA" w14:textId="77777777" w:rsidR="00AC3581" w:rsidRPr="00AC3581" w:rsidRDefault="00AC3581" w:rsidP="00AC358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 xml:space="preserve">2.1. В целях реализации настоящего Порядка на территории муниципального </w:t>
      </w:r>
      <w:r w:rsidR="0078736C">
        <w:rPr>
          <w:rFonts w:ascii="Times New Roman" w:hAnsi="Times New Roman" w:cs="Times New Roman"/>
          <w:sz w:val="26"/>
          <w:szCs w:val="26"/>
        </w:rPr>
        <w:t>округа</w:t>
      </w:r>
      <w:r w:rsidRPr="00AC3581">
        <w:rPr>
          <w:rFonts w:ascii="Times New Roman" w:hAnsi="Times New Roman" w:cs="Times New Roman"/>
          <w:sz w:val="26"/>
          <w:szCs w:val="26"/>
        </w:rPr>
        <w:t xml:space="preserve"> </w:t>
      </w:r>
      <w:r w:rsidR="009D3ED8">
        <w:rPr>
          <w:rFonts w:ascii="Times New Roman" w:hAnsi="Times New Roman" w:cs="Times New Roman"/>
          <w:sz w:val="26"/>
          <w:szCs w:val="26"/>
        </w:rPr>
        <w:t>«Княжпогостский»</w:t>
      </w:r>
      <w:r w:rsidRPr="00AC3581">
        <w:rPr>
          <w:rFonts w:ascii="Times New Roman" w:hAnsi="Times New Roman" w:cs="Times New Roman"/>
          <w:sz w:val="26"/>
          <w:szCs w:val="26"/>
        </w:rPr>
        <w:t xml:space="preserve"> создается Комиссия по выявлению и перемещению самовольно установленных нестационарных торговых объектов (далее - Комиссия) в </w:t>
      </w:r>
      <w:hyperlink w:anchor="P235" w:history="1">
        <w:r w:rsidRPr="00AC3581">
          <w:rPr>
            <w:rFonts w:ascii="Times New Roman" w:hAnsi="Times New Roman" w:cs="Times New Roman"/>
            <w:color w:val="0000FF"/>
            <w:sz w:val="26"/>
            <w:szCs w:val="26"/>
          </w:rPr>
          <w:t>составе</w:t>
        </w:r>
      </w:hyperlink>
      <w:r w:rsidRPr="00AC3581">
        <w:rPr>
          <w:rFonts w:ascii="Times New Roman" w:hAnsi="Times New Roman" w:cs="Times New Roman"/>
          <w:sz w:val="26"/>
          <w:szCs w:val="26"/>
        </w:rPr>
        <w:t xml:space="preserve"> согласно приложению </w:t>
      </w:r>
      <w:r w:rsidR="009D3ED8">
        <w:rPr>
          <w:rFonts w:ascii="Times New Roman" w:hAnsi="Times New Roman" w:cs="Times New Roman"/>
          <w:sz w:val="26"/>
          <w:szCs w:val="26"/>
        </w:rPr>
        <w:t xml:space="preserve"> № </w:t>
      </w:r>
      <w:r w:rsidRPr="00AC3581">
        <w:rPr>
          <w:rFonts w:ascii="Times New Roman" w:hAnsi="Times New Roman" w:cs="Times New Roman"/>
          <w:sz w:val="26"/>
          <w:szCs w:val="26"/>
        </w:rPr>
        <w:t>2 к постановлению.</w:t>
      </w:r>
    </w:p>
    <w:p w14:paraId="2A536ADB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 xml:space="preserve">2.2. Выявление самовольно установленных нестационарных торговых объектов осуществляется на основании информации, поступившей от органов государственной власти, органов местного самоуправления, физических и юридических лиц, а также по результатам обследования территории муниципального </w:t>
      </w:r>
      <w:r w:rsidR="0078736C">
        <w:rPr>
          <w:rFonts w:ascii="Times New Roman" w:hAnsi="Times New Roman" w:cs="Times New Roman"/>
          <w:sz w:val="26"/>
          <w:szCs w:val="26"/>
        </w:rPr>
        <w:t>округа</w:t>
      </w:r>
      <w:r w:rsidRPr="00AC3581">
        <w:rPr>
          <w:rFonts w:ascii="Times New Roman" w:hAnsi="Times New Roman" w:cs="Times New Roman"/>
          <w:sz w:val="26"/>
          <w:szCs w:val="26"/>
        </w:rPr>
        <w:t xml:space="preserve"> </w:t>
      </w:r>
      <w:r w:rsidR="009D3ED8">
        <w:rPr>
          <w:rFonts w:ascii="Times New Roman" w:hAnsi="Times New Roman" w:cs="Times New Roman"/>
          <w:sz w:val="26"/>
          <w:szCs w:val="26"/>
        </w:rPr>
        <w:t>«Княжпогостский»</w:t>
      </w:r>
      <w:r w:rsidRPr="00AC3581">
        <w:rPr>
          <w:rFonts w:ascii="Times New Roman" w:hAnsi="Times New Roman" w:cs="Times New Roman"/>
          <w:sz w:val="26"/>
          <w:szCs w:val="26"/>
        </w:rPr>
        <w:t xml:space="preserve"> по вопросам состояния благоустройства и содержания территории, путем осмотра объекта представителями Комиссии (не менее 3 членов).</w:t>
      </w:r>
    </w:p>
    <w:p w14:paraId="5D371592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54"/>
      <w:bookmarkEnd w:id="1"/>
      <w:r w:rsidRPr="00AC3581">
        <w:rPr>
          <w:rFonts w:ascii="Times New Roman" w:hAnsi="Times New Roman" w:cs="Times New Roman"/>
          <w:sz w:val="26"/>
          <w:szCs w:val="26"/>
        </w:rPr>
        <w:t>2.3. Выявление самовольно установленных нестационарных торговых объектов оформляется актом выявления, в котором указываются:</w:t>
      </w:r>
    </w:p>
    <w:p w14:paraId="25435CDB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- номер и дата составления акта выявления;</w:t>
      </w:r>
    </w:p>
    <w:p w14:paraId="244DF6BB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- адресные ориентиры места самовольной установки и подробное описание объекта;</w:t>
      </w:r>
    </w:p>
    <w:p w14:paraId="5DFF2E1C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- сведения о владельце объекта или сведения о лице, эксплуатирующем объект;</w:t>
      </w:r>
    </w:p>
    <w:p w14:paraId="2198E1A2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- требование о демонтаже и перемещении самовольно установленного объекта и восстановлении благоустройства земельного участка под объектом и прилегающей к нему территории;</w:t>
      </w:r>
    </w:p>
    <w:p w14:paraId="0114C831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- срок исполнения требования о демонтаже объекта и освобождении самовольно занятого земельного участка - не более трех календарных дней.</w:t>
      </w:r>
    </w:p>
    <w:p w14:paraId="1550A618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 xml:space="preserve">2.4. </w:t>
      </w:r>
      <w:hyperlink w:anchor="P118" w:history="1">
        <w:r w:rsidRPr="00AC3581">
          <w:rPr>
            <w:rFonts w:ascii="Times New Roman" w:hAnsi="Times New Roman" w:cs="Times New Roman"/>
            <w:color w:val="0000FF"/>
            <w:sz w:val="26"/>
            <w:szCs w:val="26"/>
          </w:rPr>
          <w:t>Акт</w:t>
        </w:r>
      </w:hyperlink>
      <w:r w:rsidRPr="00AC3581">
        <w:rPr>
          <w:rFonts w:ascii="Times New Roman" w:hAnsi="Times New Roman" w:cs="Times New Roman"/>
          <w:sz w:val="26"/>
          <w:szCs w:val="26"/>
        </w:rPr>
        <w:t xml:space="preserve"> выявления (приложение 1 к настоящему </w:t>
      </w:r>
      <w:r w:rsidR="009D3ED8">
        <w:rPr>
          <w:rFonts w:ascii="Times New Roman" w:hAnsi="Times New Roman" w:cs="Times New Roman"/>
          <w:sz w:val="26"/>
          <w:szCs w:val="26"/>
        </w:rPr>
        <w:t>П</w:t>
      </w:r>
      <w:r w:rsidRPr="00AC3581">
        <w:rPr>
          <w:rFonts w:ascii="Times New Roman" w:hAnsi="Times New Roman" w:cs="Times New Roman"/>
          <w:sz w:val="26"/>
          <w:szCs w:val="26"/>
        </w:rPr>
        <w:t>орядку) составляется в трех экземплярах:</w:t>
      </w:r>
    </w:p>
    <w:p w14:paraId="5200933A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- один экземпляр для Комиссии,</w:t>
      </w:r>
    </w:p>
    <w:p w14:paraId="7B1CF95D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- второй - для вручения владельцу объекта или лицу, использующему объект,</w:t>
      </w:r>
    </w:p>
    <w:p w14:paraId="21974C7D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lastRenderedPageBreak/>
        <w:t>- третий - для направления в орган, уполномоченный возбуждать дела об административных правонарушениях.</w:t>
      </w:r>
    </w:p>
    <w:p w14:paraId="445E19DF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 xml:space="preserve">2.5. Информация об актах выявления с указанием сроков исполнения требований о демонтаже и перемещении самовольно установленных нестационарных торговых объектов размещается на официальном сайте муниципального </w:t>
      </w:r>
      <w:r w:rsidR="0078736C">
        <w:rPr>
          <w:rFonts w:ascii="Times New Roman" w:hAnsi="Times New Roman" w:cs="Times New Roman"/>
          <w:sz w:val="26"/>
          <w:szCs w:val="26"/>
        </w:rPr>
        <w:t>округа</w:t>
      </w:r>
      <w:r w:rsidR="009D3ED8">
        <w:rPr>
          <w:rFonts w:ascii="Times New Roman" w:hAnsi="Times New Roman" w:cs="Times New Roman"/>
          <w:sz w:val="26"/>
          <w:szCs w:val="26"/>
        </w:rPr>
        <w:t xml:space="preserve"> «Княжпогостский</w:t>
      </w:r>
      <w:r w:rsidR="0010004D">
        <w:rPr>
          <w:rFonts w:ascii="Times New Roman" w:hAnsi="Times New Roman" w:cs="Times New Roman"/>
          <w:sz w:val="26"/>
          <w:szCs w:val="26"/>
        </w:rPr>
        <w:t>» www.mrk11.ru.</w:t>
      </w:r>
    </w:p>
    <w:p w14:paraId="69135E45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2.6. В случае если владелец объекта или лицо, использующее этот объект, не установлены, а также при отказе лица, указанного в акте выявления, получить его, акт выявления вывешивается (размещается) на объекте, что фиксируется посредством фотосъемки.</w:t>
      </w:r>
    </w:p>
    <w:p w14:paraId="27146A3D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 xml:space="preserve">2.7. Контроль за исполнением срока демонтажа и перемещения объекта согласно </w:t>
      </w:r>
      <w:hyperlink w:anchor="P54" w:history="1">
        <w:r w:rsidRPr="00AC3581">
          <w:rPr>
            <w:rFonts w:ascii="Times New Roman" w:hAnsi="Times New Roman" w:cs="Times New Roman"/>
            <w:color w:val="0000FF"/>
            <w:sz w:val="26"/>
            <w:szCs w:val="26"/>
          </w:rPr>
          <w:t>п. 2.3</w:t>
        </w:r>
      </w:hyperlink>
      <w:r w:rsidRPr="00AC3581">
        <w:rPr>
          <w:rFonts w:ascii="Times New Roman" w:hAnsi="Times New Roman" w:cs="Times New Roman"/>
          <w:sz w:val="26"/>
          <w:szCs w:val="26"/>
        </w:rPr>
        <w:t xml:space="preserve"> настоящего Порядка осуществляется Комиссией.</w:t>
      </w:r>
    </w:p>
    <w:p w14:paraId="553C7296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 xml:space="preserve">2.8. Владелец объекта обязан выполнить требование о демонтаже и перемещении объекта добровольно за счет собственных средств в срок, установленный в </w:t>
      </w:r>
      <w:hyperlink w:anchor="P54" w:history="1">
        <w:r w:rsidRPr="00AC3581">
          <w:rPr>
            <w:rFonts w:ascii="Times New Roman" w:hAnsi="Times New Roman" w:cs="Times New Roman"/>
            <w:color w:val="0000FF"/>
            <w:sz w:val="26"/>
            <w:szCs w:val="26"/>
          </w:rPr>
          <w:t>п. 2.3</w:t>
        </w:r>
      </w:hyperlink>
      <w:r w:rsidRPr="00AC3581">
        <w:rPr>
          <w:rFonts w:ascii="Times New Roman" w:hAnsi="Times New Roman" w:cs="Times New Roman"/>
          <w:sz w:val="26"/>
          <w:szCs w:val="26"/>
        </w:rPr>
        <w:t xml:space="preserve"> настоящего Порядка. Выполнение требования может быть также произведено в установленный срок лицом, использующим объект. В случае если по истечении указанного срока требование не будет выполнено владельцем (или лицом, использующим объект) в добровольном порядке, перемещение объекта будет осуществляться в принудительном порядке с последующим взысканием фактических расходов с владельца объекта в судебном порядке.</w:t>
      </w:r>
    </w:p>
    <w:p w14:paraId="0B04C8D3" w14:textId="77777777" w:rsidR="00AC3581" w:rsidRPr="00AC3581" w:rsidRDefault="00AC3581" w:rsidP="00AC358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51990272" w14:textId="77777777" w:rsidR="00AC3581" w:rsidRPr="00AC3581" w:rsidRDefault="00AC3581" w:rsidP="00AC358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3. Принудительное перемещение самовольно установленных</w:t>
      </w:r>
    </w:p>
    <w:p w14:paraId="75FFA74D" w14:textId="77777777" w:rsidR="00AC3581" w:rsidRPr="00AC3581" w:rsidRDefault="00AC3581" w:rsidP="00AC358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нестационарных торговых объектов</w:t>
      </w:r>
    </w:p>
    <w:p w14:paraId="6BC237A5" w14:textId="77777777" w:rsidR="00AC3581" w:rsidRPr="00AC3581" w:rsidRDefault="00AC3581" w:rsidP="00AC358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14DDACC1" w14:textId="77777777" w:rsidR="00AC3581" w:rsidRPr="00AC3581" w:rsidRDefault="00AC3581" w:rsidP="00AC358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 xml:space="preserve">3.1. По истечении срока, предусмотренного </w:t>
      </w:r>
      <w:hyperlink w:anchor="P54" w:history="1">
        <w:r w:rsidRPr="00AC3581">
          <w:rPr>
            <w:rFonts w:ascii="Times New Roman" w:hAnsi="Times New Roman" w:cs="Times New Roman"/>
            <w:color w:val="0000FF"/>
            <w:sz w:val="26"/>
            <w:szCs w:val="26"/>
          </w:rPr>
          <w:t>п. 2.3</w:t>
        </w:r>
      </w:hyperlink>
      <w:r w:rsidRPr="00AC3581">
        <w:rPr>
          <w:rFonts w:ascii="Times New Roman" w:hAnsi="Times New Roman" w:cs="Times New Roman"/>
          <w:sz w:val="26"/>
          <w:szCs w:val="26"/>
        </w:rPr>
        <w:t xml:space="preserve"> настоящего Порядка, перемещение самовольно установленных нестационарных торговых объектов осуществляется в принудительном порядке на основании решения Комиссии о демонтаже и перемещении самовольно установленного объекта в место временного хранения.</w:t>
      </w:r>
    </w:p>
    <w:p w14:paraId="17392CAD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3.2. Извещение о решени</w:t>
      </w:r>
      <w:r w:rsidR="0010004D">
        <w:rPr>
          <w:rFonts w:ascii="Times New Roman" w:hAnsi="Times New Roman" w:cs="Times New Roman"/>
          <w:sz w:val="26"/>
          <w:szCs w:val="26"/>
        </w:rPr>
        <w:t>и</w:t>
      </w:r>
      <w:r w:rsidRPr="00AC3581">
        <w:rPr>
          <w:rFonts w:ascii="Times New Roman" w:hAnsi="Times New Roman" w:cs="Times New Roman"/>
          <w:sz w:val="26"/>
          <w:szCs w:val="26"/>
        </w:rPr>
        <w:t xml:space="preserve"> Комиссии, в котором определяются основание, сроки демонтажа и перемещения объекта, место и сроки хранения объекта (материалов демонтажа), размещается на официальном сайте муниципального </w:t>
      </w:r>
      <w:r w:rsidR="0078736C">
        <w:rPr>
          <w:rFonts w:ascii="Times New Roman" w:hAnsi="Times New Roman" w:cs="Times New Roman"/>
          <w:sz w:val="26"/>
          <w:szCs w:val="26"/>
        </w:rPr>
        <w:t>округа</w:t>
      </w:r>
      <w:r w:rsidRPr="00AC3581">
        <w:rPr>
          <w:rFonts w:ascii="Times New Roman" w:hAnsi="Times New Roman" w:cs="Times New Roman"/>
          <w:sz w:val="26"/>
          <w:szCs w:val="26"/>
        </w:rPr>
        <w:t xml:space="preserve"> </w:t>
      </w:r>
      <w:r w:rsidR="009D3ED8">
        <w:rPr>
          <w:rFonts w:ascii="Times New Roman" w:hAnsi="Times New Roman" w:cs="Times New Roman"/>
          <w:sz w:val="26"/>
          <w:szCs w:val="26"/>
        </w:rPr>
        <w:t xml:space="preserve">«Княжпогостский» </w:t>
      </w:r>
      <w:r w:rsidR="0010004D">
        <w:rPr>
          <w:rFonts w:ascii="Times New Roman" w:hAnsi="Times New Roman" w:cs="Times New Roman"/>
          <w:sz w:val="26"/>
          <w:szCs w:val="26"/>
        </w:rPr>
        <w:t>www.mrk11.ru</w:t>
      </w:r>
      <w:r w:rsidRPr="00AC3581">
        <w:rPr>
          <w:rFonts w:ascii="Times New Roman" w:hAnsi="Times New Roman" w:cs="Times New Roman"/>
          <w:sz w:val="26"/>
          <w:szCs w:val="26"/>
        </w:rPr>
        <w:t>.</w:t>
      </w:r>
    </w:p>
    <w:p w14:paraId="0773A40B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 xml:space="preserve">3.3. Администрация муниципального </w:t>
      </w:r>
      <w:r w:rsidR="0078736C">
        <w:rPr>
          <w:rFonts w:ascii="Times New Roman" w:hAnsi="Times New Roman" w:cs="Times New Roman"/>
          <w:sz w:val="26"/>
          <w:szCs w:val="26"/>
        </w:rPr>
        <w:t>округа</w:t>
      </w:r>
      <w:r w:rsidRPr="00AC3581">
        <w:rPr>
          <w:rFonts w:ascii="Times New Roman" w:hAnsi="Times New Roman" w:cs="Times New Roman"/>
          <w:sz w:val="26"/>
          <w:szCs w:val="26"/>
        </w:rPr>
        <w:t xml:space="preserve"> </w:t>
      </w:r>
      <w:r w:rsidR="009D3ED8">
        <w:rPr>
          <w:rFonts w:ascii="Times New Roman" w:hAnsi="Times New Roman" w:cs="Times New Roman"/>
          <w:sz w:val="26"/>
          <w:szCs w:val="26"/>
        </w:rPr>
        <w:t>«Княжпогостский»</w:t>
      </w:r>
      <w:r w:rsidRPr="00AC3581">
        <w:rPr>
          <w:rFonts w:ascii="Times New Roman" w:hAnsi="Times New Roman" w:cs="Times New Roman"/>
          <w:sz w:val="26"/>
          <w:szCs w:val="26"/>
        </w:rPr>
        <w:t xml:space="preserve"> вправе привлекать для осуществления перемещения объекта (материалов демонтажа) подрядные организации на основании соответствующего договора, заключенного в установленном законодательном порядке.</w:t>
      </w:r>
    </w:p>
    <w:p w14:paraId="7A690080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75"/>
      <w:bookmarkEnd w:id="2"/>
      <w:r w:rsidRPr="00AC3581">
        <w:rPr>
          <w:rFonts w:ascii="Times New Roman" w:hAnsi="Times New Roman" w:cs="Times New Roman"/>
          <w:sz w:val="26"/>
          <w:szCs w:val="26"/>
        </w:rPr>
        <w:t xml:space="preserve">3.4. Демонтаж объекта и перемещение (материалов демонтажа) осуществляются в присутствии представителя администрации муниципального </w:t>
      </w:r>
      <w:r w:rsidR="0078736C">
        <w:rPr>
          <w:rFonts w:ascii="Times New Roman" w:hAnsi="Times New Roman" w:cs="Times New Roman"/>
          <w:sz w:val="26"/>
          <w:szCs w:val="26"/>
        </w:rPr>
        <w:t>округа</w:t>
      </w:r>
      <w:r w:rsidRPr="00AC3581">
        <w:rPr>
          <w:rFonts w:ascii="Times New Roman" w:hAnsi="Times New Roman" w:cs="Times New Roman"/>
          <w:sz w:val="26"/>
          <w:szCs w:val="26"/>
        </w:rPr>
        <w:t xml:space="preserve"> </w:t>
      </w:r>
      <w:r w:rsidR="009D3ED8">
        <w:rPr>
          <w:rFonts w:ascii="Times New Roman" w:hAnsi="Times New Roman" w:cs="Times New Roman"/>
          <w:sz w:val="26"/>
          <w:szCs w:val="26"/>
        </w:rPr>
        <w:t>«Княжпогостский»</w:t>
      </w:r>
      <w:r w:rsidRPr="00AC3581">
        <w:rPr>
          <w:rFonts w:ascii="Times New Roman" w:hAnsi="Times New Roman" w:cs="Times New Roman"/>
          <w:sz w:val="26"/>
          <w:szCs w:val="26"/>
        </w:rPr>
        <w:t xml:space="preserve"> и оформляются </w:t>
      </w:r>
      <w:hyperlink w:anchor="P183" w:history="1">
        <w:r w:rsidRPr="00AC3581">
          <w:rPr>
            <w:rFonts w:ascii="Times New Roman" w:hAnsi="Times New Roman" w:cs="Times New Roman"/>
            <w:color w:val="0000FF"/>
            <w:sz w:val="26"/>
            <w:szCs w:val="26"/>
          </w:rPr>
          <w:t>актом</w:t>
        </w:r>
      </w:hyperlink>
      <w:r w:rsidRPr="00AC3581">
        <w:rPr>
          <w:rFonts w:ascii="Times New Roman" w:hAnsi="Times New Roman" w:cs="Times New Roman"/>
          <w:sz w:val="26"/>
          <w:szCs w:val="26"/>
        </w:rPr>
        <w:t xml:space="preserve"> о принудительном перемещении самовольно установленного объекта (приложение 2 к настоящему </w:t>
      </w:r>
      <w:r w:rsidR="009D3ED8">
        <w:rPr>
          <w:rFonts w:ascii="Times New Roman" w:hAnsi="Times New Roman" w:cs="Times New Roman"/>
          <w:sz w:val="26"/>
          <w:szCs w:val="26"/>
        </w:rPr>
        <w:t>П</w:t>
      </w:r>
      <w:r w:rsidRPr="00AC3581">
        <w:rPr>
          <w:rFonts w:ascii="Times New Roman" w:hAnsi="Times New Roman" w:cs="Times New Roman"/>
          <w:sz w:val="26"/>
          <w:szCs w:val="26"/>
        </w:rPr>
        <w:t>орядку), в котором указываются:</w:t>
      </w:r>
    </w:p>
    <w:p w14:paraId="29452BC8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lastRenderedPageBreak/>
        <w:t>- дата, время начала и окончания работ по демонтажу и перемещению объекта;</w:t>
      </w:r>
    </w:p>
    <w:p w14:paraId="5DAD661B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- адресный ориентир места самовольной установки объекта;</w:t>
      </w:r>
    </w:p>
    <w:p w14:paraId="6032FA77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- описание объекта (материалов демонтажа);</w:t>
      </w:r>
    </w:p>
    <w:p w14:paraId="1EBF8D36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- место временного хранения объекта (материалов демонтажа). К акту прикладываются фотографии объекта (материалов демонтажа).</w:t>
      </w:r>
    </w:p>
    <w:p w14:paraId="35990C43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3.5. Акт о принудительном перемещении самовольно установленного нестационарного торгового объекта составляется в двух экземплярах:</w:t>
      </w:r>
    </w:p>
    <w:p w14:paraId="4B78304B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- один экземпляр - для вручения владельцу,</w:t>
      </w:r>
    </w:p>
    <w:p w14:paraId="5CE191CC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- второй экземпляр - для Комиссии.</w:t>
      </w:r>
    </w:p>
    <w:p w14:paraId="54A3362B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3.6. В случае если владелец объекта или лицо, использующее этот объект, не установлено, акт, предназначенный для владельца объекта, направляется в Комиссию.</w:t>
      </w:r>
    </w:p>
    <w:p w14:paraId="14620184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 xml:space="preserve">3.7. За сохранность имущества, продуктов питания и других скоропортящихся товаров, находящихся внутри самовольно установленного нестационарного торгового объекта и переносимого для временного хранения, администрация муниципального </w:t>
      </w:r>
      <w:r w:rsidR="0078736C">
        <w:rPr>
          <w:rFonts w:ascii="Times New Roman" w:hAnsi="Times New Roman" w:cs="Times New Roman"/>
          <w:sz w:val="26"/>
          <w:szCs w:val="26"/>
        </w:rPr>
        <w:t>округа</w:t>
      </w:r>
      <w:r w:rsidRPr="00AC3581">
        <w:rPr>
          <w:rFonts w:ascii="Times New Roman" w:hAnsi="Times New Roman" w:cs="Times New Roman"/>
          <w:sz w:val="26"/>
          <w:szCs w:val="26"/>
        </w:rPr>
        <w:t xml:space="preserve"> </w:t>
      </w:r>
      <w:r w:rsidR="009D3ED8">
        <w:rPr>
          <w:rFonts w:ascii="Times New Roman" w:hAnsi="Times New Roman" w:cs="Times New Roman"/>
          <w:sz w:val="26"/>
          <w:szCs w:val="26"/>
        </w:rPr>
        <w:t>«Княжпогостский»</w:t>
      </w:r>
      <w:r w:rsidRPr="00AC3581">
        <w:rPr>
          <w:rFonts w:ascii="Times New Roman" w:hAnsi="Times New Roman" w:cs="Times New Roman"/>
          <w:sz w:val="26"/>
          <w:szCs w:val="26"/>
        </w:rPr>
        <w:t>, а также исполнители принудительного перемещения объекта (материалов демонтажа) и временного хранения ответственности не несут.</w:t>
      </w:r>
    </w:p>
    <w:p w14:paraId="0EE0DC07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3.8. Самовольно установленные нестационарные торговые объекты, подлежащие демонтажу и принудительному перемещению, регистрируются секретарем Комиссии в специальной книге регистрации с описанием перенесенного объекта (материалов демонтажа) и указанием адреса (адресного ориентира), с которого перемещен объект.</w:t>
      </w:r>
    </w:p>
    <w:p w14:paraId="6365BF6C" w14:textId="77777777" w:rsidR="00AC3581" w:rsidRPr="00AC3581" w:rsidRDefault="00AC3581" w:rsidP="00AC358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516D8BFE" w14:textId="77777777" w:rsidR="00AC3581" w:rsidRPr="00AC3581" w:rsidRDefault="00AC3581" w:rsidP="00AC358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4. Порядок передачи объекта (материалов демонтажа)</w:t>
      </w:r>
    </w:p>
    <w:p w14:paraId="72A06F7B" w14:textId="77777777" w:rsidR="00AC3581" w:rsidRPr="00AC3581" w:rsidRDefault="00AC3581" w:rsidP="00AC358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владельцу и оплаты услуг по его хранению</w:t>
      </w:r>
    </w:p>
    <w:p w14:paraId="0FE1A438" w14:textId="77777777" w:rsidR="00AC3581" w:rsidRPr="00AC3581" w:rsidRDefault="00AC3581" w:rsidP="00AC358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5E65A66C" w14:textId="77777777" w:rsidR="00AC3581" w:rsidRPr="00AC3581" w:rsidRDefault="00AC3581" w:rsidP="00AC358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 xml:space="preserve">4.1. В течение месяца с даты составления акта о принудительном перемещении самовольно установленного нестационарного торгового объекта согласно </w:t>
      </w:r>
      <w:hyperlink w:anchor="P75" w:history="1">
        <w:r w:rsidRPr="00AC3581">
          <w:rPr>
            <w:rFonts w:ascii="Times New Roman" w:hAnsi="Times New Roman" w:cs="Times New Roman"/>
            <w:color w:val="0000FF"/>
            <w:sz w:val="26"/>
            <w:szCs w:val="26"/>
          </w:rPr>
          <w:t>п. 3.4</w:t>
        </w:r>
      </w:hyperlink>
      <w:r w:rsidRPr="00AC3581">
        <w:rPr>
          <w:rFonts w:ascii="Times New Roman" w:hAnsi="Times New Roman" w:cs="Times New Roman"/>
          <w:sz w:val="26"/>
          <w:szCs w:val="26"/>
        </w:rPr>
        <w:t xml:space="preserve"> настоящего Порядка объект (материалы демонтажа), переданный на хранение в место временного хранения, может быть выдан владельцу после его обращения в администраци</w:t>
      </w:r>
      <w:r w:rsidR="009D3ED8">
        <w:rPr>
          <w:rFonts w:ascii="Times New Roman" w:hAnsi="Times New Roman" w:cs="Times New Roman"/>
          <w:sz w:val="26"/>
          <w:szCs w:val="26"/>
        </w:rPr>
        <w:t>ю</w:t>
      </w:r>
      <w:r w:rsidRPr="00AC3581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78736C">
        <w:rPr>
          <w:rFonts w:ascii="Times New Roman" w:hAnsi="Times New Roman" w:cs="Times New Roman"/>
          <w:sz w:val="26"/>
          <w:szCs w:val="26"/>
        </w:rPr>
        <w:t>округа</w:t>
      </w:r>
      <w:r w:rsidRPr="00AC3581">
        <w:rPr>
          <w:rFonts w:ascii="Times New Roman" w:hAnsi="Times New Roman" w:cs="Times New Roman"/>
          <w:sz w:val="26"/>
          <w:szCs w:val="26"/>
        </w:rPr>
        <w:t xml:space="preserve"> </w:t>
      </w:r>
      <w:r w:rsidR="009D3ED8">
        <w:rPr>
          <w:rFonts w:ascii="Times New Roman" w:hAnsi="Times New Roman" w:cs="Times New Roman"/>
          <w:sz w:val="26"/>
          <w:szCs w:val="26"/>
        </w:rPr>
        <w:t>«Княжпогостский»</w:t>
      </w:r>
      <w:r w:rsidRPr="00AC3581">
        <w:rPr>
          <w:rFonts w:ascii="Times New Roman" w:hAnsi="Times New Roman" w:cs="Times New Roman"/>
          <w:sz w:val="26"/>
          <w:szCs w:val="26"/>
        </w:rPr>
        <w:t xml:space="preserve"> при предъявлении следующих документов:</w:t>
      </w:r>
    </w:p>
    <w:p w14:paraId="7CAE7245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- документа, удостоверяющего личность;</w:t>
      </w:r>
    </w:p>
    <w:p w14:paraId="4B62B6A1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- документа, подтверждающего право собственности (владения) на объект;</w:t>
      </w:r>
    </w:p>
    <w:p w14:paraId="2505182E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 xml:space="preserve">- документа, подтверждающего оплату расходов по демонтажу, перемещению и хранению объекта (материалов демонтажа), предусмотренных </w:t>
      </w:r>
      <w:hyperlink w:anchor="P94" w:history="1">
        <w:r w:rsidRPr="00AC3581">
          <w:rPr>
            <w:rFonts w:ascii="Times New Roman" w:hAnsi="Times New Roman" w:cs="Times New Roman"/>
            <w:color w:val="0000FF"/>
            <w:sz w:val="26"/>
            <w:szCs w:val="26"/>
          </w:rPr>
          <w:t>п. 4.2</w:t>
        </w:r>
      </w:hyperlink>
      <w:r w:rsidRPr="00AC3581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14:paraId="4F7D6072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94"/>
      <w:bookmarkEnd w:id="3"/>
      <w:r w:rsidRPr="00AC3581">
        <w:rPr>
          <w:rFonts w:ascii="Times New Roman" w:hAnsi="Times New Roman" w:cs="Times New Roman"/>
          <w:sz w:val="26"/>
          <w:szCs w:val="26"/>
        </w:rPr>
        <w:t xml:space="preserve">4.2. Расходы, понесенные при демонтаже объекта, при перемещении его в место </w:t>
      </w:r>
      <w:r w:rsidRPr="00AC3581">
        <w:rPr>
          <w:rFonts w:ascii="Times New Roman" w:hAnsi="Times New Roman" w:cs="Times New Roman"/>
          <w:sz w:val="26"/>
          <w:szCs w:val="26"/>
        </w:rPr>
        <w:lastRenderedPageBreak/>
        <w:t xml:space="preserve">временного хранения, в том числе стоимость погрузочно-разгрузочных работ, транспортных расходов, расходы по временному хранению объекта (материалов демонтажа), подлежат возмещению владельцем объекта в муниципальный бюджет. Администратором доходов, полученных в порядке возмещения вышеуказанных расходов, является администрация муниципального </w:t>
      </w:r>
      <w:r w:rsidR="0078736C">
        <w:rPr>
          <w:rFonts w:ascii="Times New Roman" w:hAnsi="Times New Roman" w:cs="Times New Roman"/>
          <w:sz w:val="26"/>
          <w:szCs w:val="26"/>
        </w:rPr>
        <w:t>округа</w:t>
      </w:r>
      <w:r w:rsidRPr="00AC3581">
        <w:rPr>
          <w:rFonts w:ascii="Times New Roman" w:hAnsi="Times New Roman" w:cs="Times New Roman"/>
          <w:sz w:val="26"/>
          <w:szCs w:val="26"/>
        </w:rPr>
        <w:t xml:space="preserve"> </w:t>
      </w:r>
      <w:r w:rsidR="009D3ED8">
        <w:rPr>
          <w:rFonts w:ascii="Times New Roman" w:hAnsi="Times New Roman" w:cs="Times New Roman"/>
          <w:sz w:val="26"/>
          <w:szCs w:val="26"/>
        </w:rPr>
        <w:t>«Княжпогостский»</w:t>
      </w:r>
      <w:r w:rsidRPr="00AC3581">
        <w:rPr>
          <w:rFonts w:ascii="Times New Roman" w:hAnsi="Times New Roman" w:cs="Times New Roman"/>
          <w:sz w:val="26"/>
          <w:szCs w:val="26"/>
        </w:rPr>
        <w:t>.</w:t>
      </w:r>
    </w:p>
    <w:p w14:paraId="17E9D70C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 xml:space="preserve">4.3. При отказе владельца самовольно размещенного объекта от оплаты расходов и услуг, предусмотренных </w:t>
      </w:r>
      <w:hyperlink w:anchor="P94" w:history="1">
        <w:r w:rsidRPr="00AC3581">
          <w:rPr>
            <w:rFonts w:ascii="Times New Roman" w:hAnsi="Times New Roman" w:cs="Times New Roman"/>
            <w:color w:val="0000FF"/>
            <w:sz w:val="26"/>
            <w:szCs w:val="26"/>
          </w:rPr>
          <w:t>п. 4.2</w:t>
        </w:r>
      </w:hyperlink>
      <w:r w:rsidRPr="00AC3581">
        <w:rPr>
          <w:rFonts w:ascii="Times New Roman" w:hAnsi="Times New Roman" w:cs="Times New Roman"/>
          <w:sz w:val="26"/>
          <w:szCs w:val="26"/>
        </w:rPr>
        <w:t xml:space="preserve"> настоящего Порядка, взыскание осуществляется администрацией муниципального </w:t>
      </w:r>
      <w:r w:rsidR="0078736C">
        <w:rPr>
          <w:rFonts w:ascii="Times New Roman" w:hAnsi="Times New Roman" w:cs="Times New Roman"/>
          <w:sz w:val="26"/>
          <w:szCs w:val="26"/>
        </w:rPr>
        <w:t>округа</w:t>
      </w:r>
      <w:r w:rsidRPr="00AC3581">
        <w:rPr>
          <w:rFonts w:ascii="Times New Roman" w:hAnsi="Times New Roman" w:cs="Times New Roman"/>
          <w:sz w:val="26"/>
          <w:szCs w:val="26"/>
        </w:rPr>
        <w:t xml:space="preserve"> </w:t>
      </w:r>
      <w:r w:rsidR="009D3ED8">
        <w:rPr>
          <w:rFonts w:ascii="Times New Roman" w:hAnsi="Times New Roman" w:cs="Times New Roman"/>
          <w:sz w:val="26"/>
          <w:szCs w:val="26"/>
        </w:rPr>
        <w:t>«Княжпогостский»</w:t>
      </w:r>
      <w:r w:rsidRPr="00AC3581">
        <w:rPr>
          <w:rFonts w:ascii="Times New Roman" w:hAnsi="Times New Roman" w:cs="Times New Roman"/>
          <w:sz w:val="26"/>
          <w:szCs w:val="26"/>
        </w:rPr>
        <w:t xml:space="preserve"> с владельца объекта в судебном порядке.</w:t>
      </w:r>
    </w:p>
    <w:p w14:paraId="00EBB4D7" w14:textId="77777777" w:rsidR="00AC3581" w:rsidRPr="00AC3581" w:rsidRDefault="00AC3581" w:rsidP="00AC358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6D854889" w14:textId="77777777" w:rsidR="00AC3581" w:rsidRPr="00AC3581" w:rsidRDefault="00AC3581" w:rsidP="00AC3581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5. Хранение объекта (материалов демонтажа) и его реализация</w:t>
      </w:r>
    </w:p>
    <w:p w14:paraId="2D3CA4F6" w14:textId="77777777" w:rsidR="00AC3581" w:rsidRPr="00AC3581" w:rsidRDefault="00AC3581" w:rsidP="00AC358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0A9133AF" w14:textId="77777777" w:rsidR="00AC3581" w:rsidRPr="00AC3581" w:rsidRDefault="00AC3581" w:rsidP="00AC358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 xml:space="preserve">5.1. Администрация муниципального </w:t>
      </w:r>
      <w:r w:rsidR="0078736C">
        <w:rPr>
          <w:rFonts w:ascii="Times New Roman" w:hAnsi="Times New Roman" w:cs="Times New Roman"/>
          <w:sz w:val="26"/>
          <w:szCs w:val="26"/>
        </w:rPr>
        <w:t>округа</w:t>
      </w:r>
      <w:r w:rsidRPr="00AC3581">
        <w:rPr>
          <w:rFonts w:ascii="Times New Roman" w:hAnsi="Times New Roman" w:cs="Times New Roman"/>
          <w:sz w:val="26"/>
          <w:szCs w:val="26"/>
        </w:rPr>
        <w:t xml:space="preserve"> </w:t>
      </w:r>
      <w:r w:rsidR="009D3ED8">
        <w:rPr>
          <w:rFonts w:ascii="Times New Roman" w:hAnsi="Times New Roman" w:cs="Times New Roman"/>
          <w:sz w:val="26"/>
          <w:szCs w:val="26"/>
        </w:rPr>
        <w:t xml:space="preserve">«Княжпогостский» </w:t>
      </w:r>
      <w:r w:rsidRPr="00AC3581">
        <w:rPr>
          <w:rFonts w:ascii="Times New Roman" w:hAnsi="Times New Roman" w:cs="Times New Roman"/>
          <w:sz w:val="26"/>
          <w:szCs w:val="26"/>
        </w:rPr>
        <w:t>вправе привлекать для временного хранения объектов (материала демонтажа) подрядную организацию на основании соответствующих договоров, заключенных в установленном законодательством порядке.</w:t>
      </w:r>
    </w:p>
    <w:p w14:paraId="7F786A88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5.2. Самовольно установленные нестационарные торговые объекты (материалы демонтажа) передаются хранителю для временного хранения по акту приема-передачи. Ответственность за сохранность переданного объекта (материалов демонтажа), указанного в акте приема-передачи, возлагается на лицо (организацию), осуществляющее временное хранение, в соответствии с гражданским законодательством.</w:t>
      </w:r>
    </w:p>
    <w:p w14:paraId="499BD8D2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101"/>
      <w:bookmarkEnd w:id="4"/>
      <w:r w:rsidRPr="00AC3581">
        <w:rPr>
          <w:rFonts w:ascii="Times New Roman" w:hAnsi="Times New Roman" w:cs="Times New Roman"/>
          <w:sz w:val="26"/>
          <w:szCs w:val="26"/>
        </w:rPr>
        <w:t>5.3. Перемещенные самовольно установленные нестационарные торговые объекты (материалы демонтажа) хранятся в течение месяца с даты составления акта о принудительном перемещении самовольно установленного нестационарного торгового объекта.</w:t>
      </w:r>
    </w:p>
    <w:p w14:paraId="7AD9BC0A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>5.4. Контроль за сроком хранения перемещенного объекта (материалов демонтажа) осуществляется Комиссией.</w:t>
      </w:r>
    </w:p>
    <w:p w14:paraId="0E0FBDFA" w14:textId="77777777" w:rsidR="00AC3581" w:rsidRPr="00AC3581" w:rsidRDefault="00AC3581" w:rsidP="00AC35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3581">
        <w:rPr>
          <w:rFonts w:ascii="Times New Roman" w:hAnsi="Times New Roman" w:cs="Times New Roman"/>
          <w:sz w:val="26"/>
          <w:szCs w:val="26"/>
        </w:rPr>
        <w:t xml:space="preserve">5.5. Если в срок, указанный в </w:t>
      </w:r>
      <w:hyperlink w:anchor="P101" w:history="1">
        <w:r w:rsidRPr="00AC3581">
          <w:rPr>
            <w:rFonts w:ascii="Times New Roman" w:hAnsi="Times New Roman" w:cs="Times New Roman"/>
            <w:color w:val="0000FF"/>
            <w:sz w:val="26"/>
            <w:szCs w:val="26"/>
          </w:rPr>
          <w:t>п. 5.3</w:t>
        </w:r>
      </w:hyperlink>
      <w:r w:rsidRPr="00AC3581">
        <w:rPr>
          <w:rFonts w:ascii="Times New Roman" w:hAnsi="Times New Roman" w:cs="Times New Roman"/>
          <w:sz w:val="26"/>
          <w:szCs w:val="26"/>
        </w:rPr>
        <w:t xml:space="preserve"> настоящего Порядка, имущество не будет востребовано владельцем, администрация муниципального </w:t>
      </w:r>
      <w:r w:rsidR="0078736C">
        <w:rPr>
          <w:rFonts w:ascii="Times New Roman" w:hAnsi="Times New Roman" w:cs="Times New Roman"/>
          <w:sz w:val="26"/>
          <w:szCs w:val="26"/>
        </w:rPr>
        <w:t xml:space="preserve">округа </w:t>
      </w:r>
      <w:r w:rsidR="009D3ED8">
        <w:rPr>
          <w:rFonts w:ascii="Times New Roman" w:hAnsi="Times New Roman" w:cs="Times New Roman"/>
          <w:sz w:val="26"/>
          <w:szCs w:val="26"/>
        </w:rPr>
        <w:t xml:space="preserve">«Княжпогостский» </w:t>
      </w:r>
      <w:r w:rsidRPr="00AC3581">
        <w:rPr>
          <w:rFonts w:ascii="Times New Roman" w:hAnsi="Times New Roman" w:cs="Times New Roman"/>
          <w:sz w:val="26"/>
          <w:szCs w:val="26"/>
        </w:rPr>
        <w:t xml:space="preserve">обращает его в муниципальную собственность в порядке, установленном действующим законодательством для движимых вещей, от которых собственник отказался (брошенных вещей). Для этого администрация муниципального </w:t>
      </w:r>
      <w:r w:rsidR="0078736C">
        <w:rPr>
          <w:rFonts w:ascii="Times New Roman" w:hAnsi="Times New Roman" w:cs="Times New Roman"/>
          <w:sz w:val="26"/>
          <w:szCs w:val="26"/>
        </w:rPr>
        <w:t>округа</w:t>
      </w:r>
      <w:r w:rsidRPr="00AC3581">
        <w:rPr>
          <w:rFonts w:ascii="Times New Roman" w:hAnsi="Times New Roman" w:cs="Times New Roman"/>
          <w:sz w:val="26"/>
          <w:szCs w:val="26"/>
        </w:rPr>
        <w:t xml:space="preserve"> </w:t>
      </w:r>
      <w:r w:rsidR="009D3ED8">
        <w:rPr>
          <w:rFonts w:ascii="Times New Roman" w:hAnsi="Times New Roman" w:cs="Times New Roman"/>
          <w:sz w:val="26"/>
          <w:szCs w:val="26"/>
        </w:rPr>
        <w:t>«Княжпогостский»</w:t>
      </w:r>
      <w:r w:rsidRPr="00AC3581">
        <w:rPr>
          <w:rFonts w:ascii="Times New Roman" w:hAnsi="Times New Roman" w:cs="Times New Roman"/>
          <w:sz w:val="26"/>
          <w:szCs w:val="26"/>
        </w:rPr>
        <w:t xml:space="preserve"> обращается в суд с заявлением о признании таких вещей бесхозяйными и после вступления соответствующего судебного акта в законную силу утилизирует их либо распоряжается иным образом по своему усмотрению.</w:t>
      </w:r>
    </w:p>
    <w:p w14:paraId="0CF7DA7E" w14:textId="77777777" w:rsidR="00AC3581" w:rsidRDefault="00AC3581" w:rsidP="00AC3581">
      <w:pPr>
        <w:pStyle w:val="ConsPlusNormal"/>
      </w:pPr>
    </w:p>
    <w:p w14:paraId="1B85CFDE" w14:textId="77777777" w:rsidR="00AC3581" w:rsidRDefault="00AC3581" w:rsidP="00AC3581">
      <w:pPr>
        <w:pStyle w:val="ConsPlusNormal"/>
      </w:pPr>
    </w:p>
    <w:p w14:paraId="7784450C" w14:textId="77777777" w:rsidR="00AC3581" w:rsidRDefault="00AC3581" w:rsidP="00AC3581">
      <w:pPr>
        <w:pStyle w:val="ConsPlusNormal"/>
      </w:pPr>
    </w:p>
    <w:p w14:paraId="2859CF8D" w14:textId="77777777" w:rsidR="00AC3581" w:rsidRDefault="00AC3581" w:rsidP="00AC3581">
      <w:pPr>
        <w:pStyle w:val="ConsPlusNormal"/>
      </w:pPr>
    </w:p>
    <w:p w14:paraId="187C272C" w14:textId="77777777" w:rsidR="00AC3581" w:rsidRDefault="00AC3581" w:rsidP="00AC3581">
      <w:pPr>
        <w:pStyle w:val="ConsPlusNormal"/>
      </w:pPr>
    </w:p>
    <w:p w14:paraId="6DF77961" w14:textId="77777777" w:rsidR="00AC3581" w:rsidRDefault="00AC3581" w:rsidP="00AC3581">
      <w:pPr>
        <w:pStyle w:val="ConsPlusNormal"/>
      </w:pPr>
    </w:p>
    <w:p w14:paraId="49F8797F" w14:textId="77777777" w:rsidR="00AC3581" w:rsidRDefault="00AC3581" w:rsidP="00AC3581">
      <w:pPr>
        <w:pStyle w:val="ConsPlusNormal"/>
      </w:pPr>
    </w:p>
    <w:p w14:paraId="5C59CF55" w14:textId="77777777" w:rsidR="00AC3581" w:rsidRDefault="00AC3581" w:rsidP="00AC3581">
      <w:pPr>
        <w:pStyle w:val="ConsPlusNormal"/>
      </w:pPr>
    </w:p>
    <w:p w14:paraId="7C73D3AE" w14:textId="77777777" w:rsidR="00AC3581" w:rsidRDefault="00AC3581" w:rsidP="00AC3581">
      <w:pPr>
        <w:pStyle w:val="ConsPlusNormal"/>
      </w:pPr>
    </w:p>
    <w:p w14:paraId="4946A3E1" w14:textId="77777777" w:rsidR="005A398F" w:rsidRDefault="005A398F" w:rsidP="00AC3581">
      <w:pPr>
        <w:pStyle w:val="ConsPlusNormal"/>
        <w:jc w:val="right"/>
        <w:outlineLvl w:val="1"/>
      </w:pPr>
    </w:p>
    <w:p w14:paraId="5E0B19A1" w14:textId="65F0284B" w:rsidR="00AC3581" w:rsidRDefault="0078736C" w:rsidP="00AC3581">
      <w:pPr>
        <w:pStyle w:val="ConsPlusNormal"/>
        <w:jc w:val="right"/>
        <w:outlineLvl w:val="1"/>
      </w:pPr>
      <w:r>
        <w:t>П</w:t>
      </w:r>
      <w:r w:rsidR="00AC3581">
        <w:t>риложение</w:t>
      </w:r>
      <w:r w:rsidR="00E53077">
        <w:t xml:space="preserve"> </w:t>
      </w:r>
      <w:proofErr w:type="gramStart"/>
      <w:r w:rsidR="009D3ED8">
        <w:t xml:space="preserve">№ </w:t>
      </w:r>
      <w:r w:rsidR="00AC3581">
        <w:t xml:space="preserve"> 1</w:t>
      </w:r>
      <w:proofErr w:type="gramEnd"/>
    </w:p>
    <w:p w14:paraId="6AE32235" w14:textId="77777777" w:rsidR="00AC3581" w:rsidRDefault="00AC3581" w:rsidP="00AC3581">
      <w:pPr>
        <w:pStyle w:val="ConsPlusNormal"/>
        <w:jc w:val="right"/>
      </w:pPr>
      <w:r>
        <w:t>к Порядку</w:t>
      </w:r>
    </w:p>
    <w:p w14:paraId="26A43A99" w14:textId="77777777" w:rsidR="00AC3581" w:rsidRDefault="00AC3581" w:rsidP="00AC3581">
      <w:pPr>
        <w:pStyle w:val="ConsPlusNormal"/>
        <w:jc w:val="right"/>
      </w:pPr>
      <w:r>
        <w:t>выявления и перемещения</w:t>
      </w:r>
    </w:p>
    <w:p w14:paraId="0568D66E" w14:textId="77777777" w:rsidR="00AC3581" w:rsidRDefault="00AC3581" w:rsidP="00AC3581">
      <w:pPr>
        <w:pStyle w:val="ConsPlusNormal"/>
        <w:jc w:val="right"/>
      </w:pPr>
      <w:r>
        <w:t>самовольно установленных</w:t>
      </w:r>
    </w:p>
    <w:p w14:paraId="21F6DB15" w14:textId="77777777" w:rsidR="00AC3581" w:rsidRDefault="00AC3581" w:rsidP="00AC3581">
      <w:pPr>
        <w:pStyle w:val="ConsPlusNormal"/>
        <w:jc w:val="right"/>
      </w:pPr>
      <w:r>
        <w:t>нестационарных торговых</w:t>
      </w:r>
    </w:p>
    <w:p w14:paraId="163F730C" w14:textId="77777777" w:rsidR="00AC3581" w:rsidRDefault="00AC3581" w:rsidP="00AC3581">
      <w:pPr>
        <w:pStyle w:val="ConsPlusNormal"/>
        <w:jc w:val="right"/>
      </w:pPr>
      <w:r>
        <w:t>объектов на территории</w:t>
      </w:r>
    </w:p>
    <w:p w14:paraId="1B2D529A" w14:textId="77777777" w:rsidR="00AC3581" w:rsidRDefault="00AC3581" w:rsidP="00AC3581">
      <w:pPr>
        <w:pStyle w:val="ConsPlusNormal"/>
        <w:jc w:val="right"/>
      </w:pPr>
      <w:r>
        <w:t xml:space="preserve">муниципального </w:t>
      </w:r>
      <w:r w:rsidR="0078736C">
        <w:t>округа</w:t>
      </w:r>
    </w:p>
    <w:p w14:paraId="34C69D1C" w14:textId="77777777" w:rsidR="00AC3581" w:rsidRDefault="009D3ED8" w:rsidP="00AC3581">
      <w:pPr>
        <w:pStyle w:val="ConsPlusNormal"/>
        <w:jc w:val="right"/>
      </w:pPr>
      <w:r>
        <w:t>«Княжпогостский»</w:t>
      </w:r>
    </w:p>
    <w:p w14:paraId="428619BB" w14:textId="77777777" w:rsidR="00AC3581" w:rsidRDefault="00AC3581" w:rsidP="00AC3581">
      <w:pPr>
        <w:pStyle w:val="ConsPlusNormal"/>
      </w:pPr>
    </w:p>
    <w:p w14:paraId="2D95FD9E" w14:textId="77777777" w:rsidR="00AC3581" w:rsidRDefault="00AC3581" w:rsidP="00AC3581">
      <w:pPr>
        <w:pStyle w:val="ConsPlusNonformat"/>
        <w:jc w:val="both"/>
      </w:pPr>
      <w:bookmarkStart w:id="5" w:name="P118"/>
      <w:bookmarkEnd w:id="5"/>
      <w:r>
        <w:t xml:space="preserve">                                    Акт</w:t>
      </w:r>
    </w:p>
    <w:p w14:paraId="6E2F5257" w14:textId="77777777" w:rsidR="00AC3581" w:rsidRDefault="00AC3581" w:rsidP="00AC3581">
      <w:pPr>
        <w:pStyle w:val="ConsPlusNonformat"/>
        <w:jc w:val="both"/>
      </w:pPr>
      <w:r>
        <w:t xml:space="preserve">                    выявления самовольно установленного</w:t>
      </w:r>
    </w:p>
    <w:p w14:paraId="2876B96F" w14:textId="77777777" w:rsidR="00AC3581" w:rsidRDefault="00AC3581" w:rsidP="00AC3581">
      <w:pPr>
        <w:pStyle w:val="ConsPlusNonformat"/>
        <w:jc w:val="both"/>
      </w:pPr>
      <w:r>
        <w:t xml:space="preserve">                     нестационарного торгового объекта</w:t>
      </w:r>
    </w:p>
    <w:p w14:paraId="6DB4AB77" w14:textId="77777777" w:rsidR="00AC3581" w:rsidRDefault="00AC3581" w:rsidP="00AC3581">
      <w:pPr>
        <w:pStyle w:val="ConsPlusNonformat"/>
        <w:jc w:val="both"/>
      </w:pPr>
    </w:p>
    <w:p w14:paraId="4722F3C2" w14:textId="77777777" w:rsidR="00AC3581" w:rsidRDefault="00AC3581" w:rsidP="00AC3581">
      <w:pPr>
        <w:pStyle w:val="ConsPlusNonformat"/>
        <w:jc w:val="both"/>
      </w:pPr>
      <w:r>
        <w:t xml:space="preserve">                                                                экз. N ____</w:t>
      </w:r>
    </w:p>
    <w:p w14:paraId="22EE3950" w14:textId="77777777" w:rsidR="00AC3581" w:rsidRDefault="00AC3581" w:rsidP="00AC3581">
      <w:pPr>
        <w:pStyle w:val="ConsPlusNonformat"/>
        <w:jc w:val="both"/>
      </w:pPr>
      <w:r>
        <w:t xml:space="preserve">    г. </w:t>
      </w:r>
      <w:r w:rsidR="009D3ED8">
        <w:t>Емва</w:t>
      </w:r>
      <w:r>
        <w:t xml:space="preserve">                                       от "___" __________</w:t>
      </w:r>
    </w:p>
    <w:p w14:paraId="281971C1" w14:textId="77777777" w:rsidR="00AC3581" w:rsidRDefault="00AC3581" w:rsidP="00AC3581">
      <w:pPr>
        <w:pStyle w:val="ConsPlusNonformat"/>
        <w:jc w:val="both"/>
      </w:pPr>
      <w:r>
        <w:t xml:space="preserve">    20_ г.</w:t>
      </w:r>
    </w:p>
    <w:p w14:paraId="732DBBB9" w14:textId="77777777" w:rsidR="00AC3581" w:rsidRDefault="00AC3581" w:rsidP="00AC3581">
      <w:pPr>
        <w:pStyle w:val="ConsPlusNonformat"/>
        <w:jc w:val="both"/>
      </w:pPr>
    </w:p>
    <w:p w14:paraId="3C879467" w14:textId="77777777" w:rsidR="00AC3581" w:rsidRDefault="00AC3581" w:rsidP="00AC3581">
      <w:pPr>
        <w:pStyle w:val="ConsPlusNonformat"/>
        <w:jc w:val="both"/>
      </w:pPr>
      <w:r>
        <w:t xml:space="preserve">    Комиссия в составе:</w:t>
      </w:r>
    </w:p>
    <w:p w14:paraId="38551859" w14:textId="77777777" w:rsidR="00AC3581" w:rsidRDefault="00AC3581" w:rsidP="00AC3581">
      <w:pPr>
        <w:pStyle w:val="ConsPlusNonformat"/>
        <w:jc w:val="both"/>
      </w:pPr>
      <w:r>
        <w:t xml:space="preserve">    1. ____________________________________________________________________</w:t>
      </w:r>
    </w:p>
    <w:p w14:paraId="3393DB82" w14:textId="77777777" w:rsidR="00AC3581" w:rsidRDefault="00AC3581" w:rsidP="00AC3581">
      <w:pPr>
        <w:pStyle w:val="ConsPlusNonformat"/>
        <w:jc w:val="both"/>
      </w:pPr>
      <w:r>
        <w:t xml:space="preserve">    2. ____________________________________________________________________</w:t>
      </w:r>
    </w:p>
    <w:p w14:paraId="4A58E783" w14:textId="77777777" w:rsidR="00AC3581" w:rsidRDefault="00AC3581" w:rsidP="00AC3581">
      <w:pPr>
        <w:pStyle w:val="ConsPlusNonformat"/>
        <w:jc w:val="both"/>
      </w:pPr>
      <w:r>
        <w:t xml:space="preserve">    3. ____________________________________________________________________</w:t>
      </w:r>
    </w:p>
    <w:p w14:paraId="4FB66BE6" w14:textId="77777777" w:rsidR="00AC3581" w:rsidRDefault="00AC3581" w:rsidP="00AC3581">
      <w:pPr>
        <w:pStyle w:val="ConsPlusNonformat"/>
        <w:jc w:val="both"/>
      </w:pPr>
      <w:r>
        <w:t xml:space="preserve">    4. ____________________________________________________________________</w:t>
      </w:r>
    </w:p>
    <w:p w14:paraId="24563232" w14:textId="77777777" w:rsidR="00AC3581" w:rsidRDefault="00AC3581" w:rsidP="00AC3581">
      <w:pPr>
        <w:pStyle w:val="ConsPlusNonformat"/>
        <w:jc w:val="both"/>
      </w:pPr>
      <w:r>
        <w:t xml:space="preserve">    5. ____________________________________________________________________</w:t>
      </w:r>
    </w:p>
    <w:p w14:paraId="19D06143" w14:textId="77777777" w:rsidR="00AC3581" w:rsidRDefault="00AC3581" w:rsidP="00AC3581">
      <w:pPr>
        <w:pStyle w:val="ConsPlusNonformat"/>
        <w:jc w:val="both"/>
      </w:pPr>
      <w:r>
        <w:t xml:space="preserve">    6. ____________________________________________________________________</w:t>
      </w:r>
    </w:p>
    <w:p w14:paraId="6A300A8C" w14:textId="77777777" w:rsidR="00AC3581" w:rsidRDefault="00AC3581" w:rsidP="00AC3581">
      <w:pPr>
        <w:pStyle w:val="ConsPlusNonformat"/>
        <w:jc w:val="both"/>
      </w:pPr>
      <w:r>
        <w:t xml:space="preserve">                     (ФИО, должность членов комиссии)</w:t>
      </w:r>
    </w:p>
    <w:p w14:paraId="50119A70" w14:textId="77777777" w:rsidR="00AC3581" w:rsidRDefault="00AC3581" w:rsidP="00AC3581">
      <w:pPr>
        <w:pStyle w:val="ConsPlusNonformat"/>
        <w:jc w:val="both"/>
      </w:pPr>
      <w:r>
        <w:t>составила настоящий акт о том, что по адресу:</w:t>
      </w:r>
    </w:p>
    <w:p w14:paraId="4E5EA503" w14:textId="77777777" w:rsidR="00AC3581" w:rsidRDefault="00AC3581" w:rsidP="00AC3581">
      <w:pPr>
        <w:pStyle w:val="ConsPlusNonformat"/>
        <w:jc w:val="both"/>
      </w:pPr>
      <w:r>
        <w:t>___________________________________________________________________________</w:t>
      </w:r>
    </w:p>
    <w:p w14:paraId="1FED3444" w14:textId="77777777" w:rsidR="00AC3581" w:rsidRDefault="00AC3581" w:rsidP="00AC3581">
      <w:pPr>
        <w:pStyle w:val="ConsPlusNonformat"/>
        <w:jc w:val="both"/>
      </w:pPr>
      <w:r>
        <w:t>___________________________________________________________________________</w:t>
      </w:r>
    </w:p>
    <w:p w14:paraId="69FAD5D0" w14:textId="77777777" w:rsidR="00AC3581" w:rsidRDefault="00AC3581" w:rsidP="00AC3581">
      <w:pPr>
        <w:pStyle w:val="ConsPlusNonformat"/>
        <w:jc w:val="both"/>
      </w:pPr>
      <w:r>
        <w:t>___________________________________________________________________________</w:t>
      </w:r>
    </w:p>
    <w:p w14:paraId="56E986D8" w14:textId="77777777" w:rsidR="00AC3581" w:rsidRDefault="00AC3581" w:rsidP="00AC3581">
      <w:pPr>
        <w:pStyle w:val="ConsPlusNonformat"/>
        <w:jc w:val="both"/>
      </w:pPr>
      <w:r>
        <w:t xml:space="preserve">(адресные   ориентиры   </w:t>
      </w:r>
      <w:proofErr w:type="gramStart"/>
      <w:r>
        <w:t>места  самовольной</w:t>
      </w:r>
      <w:proofErr w:type="gramEnd"/>
      <w:r>
        <w:t xml:space="preserve">  </w:t>
      </w:r>
      <w:proofErr w:type="gramStart"/>
      <w:r>
        <w:t>установки)  выявлен</w:t>
      </w:r>
      <w:proofErr w:type="gramEnd"/>
      <w:r>
        <w:t xml:space="preserve">  самовольно</w:t>
      </w:r>
    </w:p>
    <w:p w14:paraId="57E6F717" w14:textId="77777777" w:rsidR="00AC3581" w:rsidRDefault="00AC3581" w:rsidP="00AC3581">
      <w:pPr>
        <w:pStyle w:val="ConsPlusNonformat"/>
        <w:jc w:val="both"/>
      </w:pPr>
      <w:r>
        <w:t>установленный нестационарный торговый объект:</w:t>
      </w:r>
    </w:p>
    <w:p w14:paraId="52A21967" w14:textId="77777777" w:rsidR="00AC3581" w:rsidRDefault="00AC3581" w:rsidP="00AC3581">
      <w:pPr>
        <w:pStyle w:val="ConsPlusNonformat"/>
        <w:jc w:val="both"/>
      </w:pPr>
      <w:r>
        <w:t>___________________________________________________________________________</w:t>
      </w:r>
    </w:p>
    <w:p w14:paraId="2FB55B69" w14:textId="77777777" w:rsidR="00AC3581" w:rsidRDefault="00AC3581" w:rsidP="00AC3581">
      <w:pPr>
        <w:pStyle w:val="ConsPlusNonformat"/>
        <w:jc w:val="both"/>
      </w:pPr>
      <w:r>
        <w:t>___________________________________________________________________________</w:t>
      </w:r>
    </w:p>
    <w:p w14:paraId="5B80A090" w14:textId="77777777" w:rsidR="00AC3581" w:rsidRDefault="00AC3581" w:rsidP="00AC3581">
      <w:pPr>
        <w:pStyle w:val="ConsPlusNonformat"/>
        <w:jc w:val="both"/>
      </w:pPr>
      <w:r>
        <w:t>___________________________________________________________________________</w:t>
      </w:r>
    </w:p>
    <w:p w14:paraId="709C90D9" w14:textId="77777777" w:rsidR="00AC3581" w:rsidRDefault="00AC3581" w:rsidP="00AC3581">
      <w:pPr>
        <w:pStyle w:val="ConsPlusNonformat"/>
        <w:jc w:val="both"/>
      </w:pPr>
      <w:r>
        <w:t>___________________________________________________________________________</w:t>
      </w:r>
    </w:p>
    <w:p w14:paraId="416DBB2F" w14:textId="77777777" w:rsidR="00AC3581" w:rsidRDefault="00AC3581" w:rsidP="00AC3581">
      <w:pPr>
        <w:pStyle w:val="ConsPlusNonformat"/>
        <w:jc w:val="both"/>
      </w:pPr>
      <w:r>
        <w:t>(тип и описание объекта) Фотография объекта прилагается.</w:t>
      </w:r>
    </w:p>
    <w:p w14:paraId="29B2D8B6" w14:textId="77777777" w:rsidR="00AC3581" w:rsidRDefault="00AC3581" w:rsidP="00AC3581">
      <w:pPr>
        <w:pStyle w:val="ConsPlusNonformat"/>
        <w:jc w:val="both"/>
      </w:pPr>
      <w:r>
        <w:t>Владельца:</w:t>
      </w:r>
    </w:p>
    <w:p w14:paraId="4D308167" w14:textId="77777777" w:rsidR="00AC3581" w:rsidRDefault="00AC3581" w:rsidP="00AC3581">
      <w:pPr>
        <w:pStyle w:val="ConsPlusNonformat"/>
        <w:jc w:val="both"/>
      </w:pPr>
      <w:r>
        <w:t>___________________________________________________________________________</w:t>
      </w:r>
    </w:p>
    <w:p w14:paraId="58E12A9A" w14:textId="77777777" w:rsidR="00AC3581" w:rsidRDefault="00AC3581" w:rsidP="00AC3581">
      <w:pPr>
        <w:pStyle w:val="ConsPlusNonformat"/>
        <w:jc w:val="both"/>
      </w:pPr>
      <w:r>
        <w:t>___________________________________________________________________________</w:t>
      </w:r>
    </w:p>
    <w:p w14:paraId="512C3C26" w14:textId="77777777" w:rsidR="00AC3581" w:rsidRDefault="00AC3581" w:rsidP="00AC3581">
      <w:pPr>
        <w:pStyle w:val="ConsPlusNonformat"/>
        <w:jc w:val="both"/>
      </w:pPr>
      <w:r>
        <w:t>(сведения  о владельце объекта или сведения о лице, эксплуатирующем объект)</w:t>
      </w:r>
    </w:p>
    <w:p w14:paraId="290C4E5B" w14:textId="77777777" w:rsidR="009D3ED8" w:rsidRDefault="009D3ED8" w:rsidP="00AC3581">
      <w:pPr>
        <w:pStyle w:val="ConsPlusNonformat"/>
        <w:jc w:val="both"/>
      </w:pPr>
    </w:p>
    <w:p w14:paraId="5826B6A6" w14:textId="77777777" w:rsidR="00AC3581" w:rsidRDefault="00AC3581" w:rsidP="00AC3581">
      <w:pPr>
        <w:pStyle w:val="ConsPlusNonformat"/>
        <w:jc w:val="both"/>
      </w:pPr>
      <w:r>
        <w:t xml:space="preserve">в   соответствии   с  постановлением  администрации  муниципального  </w:t>
      </w:r>
      <w:r w:rsidR="0078736C">
        <w:t>округа</w:t>
      </w:r>
    </w:p>
    <w:p w14:paraId="6039E3FB" w14:textId="77777777" w:rsidR="00AC3581" w:rsidRDefault="009D3ED8" w:rsidP="00AC3581">
      <w:pPr>
        <w:pStyle w:val="ConsPlusNonformat"/>
        <w:jc w:val="both"/>
      </w:pPr>
      <w:r>
        <w:t>«Княжпог</w:t>
      </w:r>
      <w:r w:rsidR="0078736C">
        <w:t>остский»  N ____ от _______ 20__</w:t>
      </w:r>
      <w:r w:rsidR="00AC3581">
        <w:t xml:space="preserve"> года "Об утверждении порядка выявления</w:t>
      </w:r>
      <w:r w:rsidR="0078736C">
        <w:t xml:space="preserve"> </w:t>
      </w:r>
      <w:r w:rsidR="00AC3581">
        <w:t>и  перемещения самовольно установленных нестационарных торговых объектов на</w:t>
      </w:r>
      <w:r w:rsidR="0078736C">
        <w:t xml:space="preserve"> </w:t>
      </w:r>
      <w:r w:rsidR="00AC3581">
        <w:t xml:space="preserve">территории муниципального </w:t>
      </w:r>
      <w:r w:rsidR="0078736C">
        <w:t>округа</w:t>
      </w:r>
      <w:r w:rsidR="00AC3581">
        <w:t xml:space="preserve"> </w:t>
      </w:r>
      <w:r>
        <w:t>«Княжпогостский»</w:t>
      </w:r>
      <w:r w:rsidR="00AC3581">
        <w:t>:</w:t>
      </w:r>
    </w:p>
    <w:p w14:paraId="27EC00AE" w14:textId="77777777" w:rsidR="00AC3581" w:rsidRDefault="00AC3581" w:rsidP="00AC3581">
      <w:pPr>
        <w:pStyle w:val="ConsPlusNonformat"/>
        <w:jc w:val="both"/>
      </w:pPr>
      <w:r>
        <w:t xml:space="preserve">    1.  Информирует  о  необходимости добровольного демонтажа и перемещении</w:t>
      </w:r>
    </w:p>
    <w:p w14:paraId="23E2EDA7" w14:textId="77777777" w:rsidR="00AC3581" w:rsidRDefault="00AC3581" w:rsidP="00AC3581">
      <w:pPr>
        <w:pStyle w:val="ConsPlusNonformat"/>
        <w:jc w:val="both"/>
      </w:pPr>
      <w:r>
        <w:t xml:space="preserve">самовольно   установленного   объекта   и   </w:t>
      </w:r>
      <w:proofErr w:type="gramStart"/>
      <w:r>
        <w:t>восстановлении  благоустройства</w:t>
      </w:r>
      <w:proofErr w:type="gramEnd"/>
    </w:p>
    <w:p w14:paraId="53C3DC5C" w14:textId="77777777" w:rsidR="00AC3581" w:rsidRDefault="00AC3581" w:rsidP="00AC3581">
      <w:pPr>
        <w:pStyle w:val="ConsPlusNonformat"/>
        <w:jc w:val="both"/>
      </w:pPr>
      <w:r>
        <w:t>земельного  участка  под объектом и прилегающей к нему территории в течение</w:t>
      </w:r>
    </w:p>
    <w:p w14:paraId="1BE99435" w14:textId="77777777" w:rsidR="00AC3581" w:rsidRDefault="00AC3581" w:rsidP="00AC3581">
      <w:pPr>
        <w:pStyle w:val="ConsPlusNonformat"/>
        <w:jc w:val="both"/>
      </w:pPr>
      <w:r>
        <w:t xml:space="preserve">трех </w:t>
      </w:r>
      <w:r w:rsidR="00E53077">
        <w:t xml:space="preserve"> календарных </w:t>
      </w:r>
      <w:r>
        <w:t>дней от даты составления акта.</w:t>
      </w:r>
    </w:p>
    <w:p w14:paraId="6AE78679" w14:textId="77777777" w:rsidR="00AC3581" w:rsidRDefault="00AC3581" w:rsidP="00AC3581">
      <w:pPr>
        <w:pStyle w:val="ConsPlusNonformat"/>
        <w:jc w:val="both"/>
      </w:pPr>
      <w:r>
        <w:t xml:space="preserve">    2.  Предупреждает,  что при невыполнении данного требования перемещение</w:t>
      </w:r>
    </w:p>
    <w:p w14:paraId="4F1ECC43" w14:textId="77777777" w:rsidR="00AC3581" w:rsidRDefault="00AC3581" w:rsidP="00AC3581">
      <w:pPr>
        <w:pStyle w:val="ConsPlusNonformat"/>
        <w:jc w:val="both"/>
      </w:pPr>
      <w:r>
        <w:t>объекта  будет  осуществлено  в принудительном порядке. Отметка о получении</w:t>
      </w:r>
    </w:p>
    <w:p w14:paraId="6B8F0D5D" w14:textId="77777777" w:rsidR="00AC3581" w:rsidRDefault="00AC3581" w:rsidP="00AC3581">
      <w:pPr>
        <w:pStyle w:val="ConsPlusNonformat"/>
        <w:jc w:val="both"/>
      </w:pPr>
      <w:r>
        <w:t>акта владельцем (лицом, эксплуатирующем объект)</w:t>
      </w:r>
    </w:p>
    <w:p w14:paraId="6A009F9F" w14:textId="77777777" w:rsidR="00AC3581" w:rsidRDefault="00AC3581" w:rsidP="00AC3581">
      <w:pPr>
        <w:pStyle w:val="ConsPlusNonformat"/>
        <w:jc w:val="both"/>
      </w:pPr>
      <w:r>
        <w:t>___________________________________________________________________________</w:t>
      </w:r>
    </w:p>
    <w:p w14:paraId="34F873E6" w14:textId="77777777" w:rsidR="00AC3581" w:rsidRDefault="00AC3581" w:rsidP="00AC3581">
      <w:pPr>
        <w:pStyle w:val="ConsPlusNonformat"/>
        <w:jc w:val="both"/>
      </w:pPr>
      <w:r>
        <w:t>___________________________________________________________________________</w:t>
      </w:r>
    </w:p>
    <w:p w14:paraId="3A830FED" w14:textId="77777777" w:rsidR="00AC3581" w:rsidRDefault="00AC3581" w:rsidP="00AC3581">
      <w:pPr>
        <w:pStyle w:val="ConsPlusNonformat"/>
        <w:jc w:val="both"/>
      </w:pPr>
      <w:r>
        <w:t>___________________________________________________________________________</w:t>
      </w:r>
    </w:p>
    <w:p w14:paraId="5106DAFA" w14:textId="77777777" w:rsidR="00AC3581" w:rsidRDefault="00AC3581" w:rsidP="00AC3581">
      <w:pPr>
        <w:pStyle w:val="ConsPlusNonformat"/>
        <w:jc w:val="both"/>
      </w:pPr>
      <w:r>
        <w:t>___________________________________________________________________________</w:t>
      </w:r>
    </w:p>
    <w:p w14:paraId="0F0B8788" w14:textId="77777777" w:rsidR="00AC3581" w:rsidRDefault="00AC3581" w:rsidP="00AC3581">
      <w:pPr>
        <w:pStyle w:val="ConsPlusNonformat"/>
        <w:jc w:val="both"/>
      </w:pPr>
      <w:r>
        <w:t xml:space="preserve">    Акт составлен в 3 экземплярах.</w:t>
      </w:r>
    </w:p>
    <w:p w14:paraId="485B36A9" w14:textId="77777777" w:rsidR="00AC3581" w:rsidRDefault="00AC3581" w:rsidP="00AC3581">
      <w:pPr>
        <w:pStyle w:val="ConsPlusNonformat"/>
        <w:jc w:val="both"/>
      </w:pPr>
      <w:r>
        <w:t xml:space="preserve">    Члены комиссии:</w:t>
      </w:r>
    </w:p>
    <w:p w14:paraId="6E4CCB75" w14:textId="77777777" w:rsidR="00AC3581" w:rsidRDefault="00AC3581" w:rsidP="00AC3581">
      <w:pPr>
        <w:pStyle w:val="ConsPlusNonformat"/>
        <w:jc w:val="both"/>
      </w:pPr>
      <w:r>
        <w:t xml:space="preserve">    1.</w:t>
      </w:r>
    </w:p>
    <w:p w14:paraId="13262E15" w14:textId="77777777" w:rsidR="00AC3581" w:rsidRDefault="00AC3581" w:rsidP="00AC3581">
      <w:pPr>
        <w:pStyle w:val="ConsPlusNonformat"/>
        <w:jc w:val="both"/>
      </w:pPr>
      <w:r>
        <w:t xml:space="preserve">    2.</w:t>
      </w:r>
    </w:p>
    <w:p w14:paraId="3AC2A8BB" w14:textId="77777777" w:rsidR="00AC3581" w:rsidRDefault="00AC3581" w:rsidP="00AC3581">
      <w:pPr>
        <w:pStyle w:val="ConsPlusNonformat"/>
        <w:jc w:val="both"/>
      </w:pPr>
      <w:r>
        <w:lastRenderedPageBreak/>
        <w:t xml:space="preserve">    3.</w:t>
      </w:r>
    </w:p>
    <w:p w14:paraId="58CFE440" w14:textId="77777777" w:rsidR="00AC3581" w:rsidRDefault="00AC3581" w:rsidP="00AC3581">
      <w:pPr>
        <w:pStyle w:val="ConsPlusNormal"/>
      </w:pPr>
    </w:p>
    <w:p w14:paraId="3A744EAE" w14:textId="77777777" w:rsidR="00AC3581" w:rsidRDefault="00AC3581" w:rsidP="00AC3581">
      <w:pPr>
        <w:pStyle w:val="ConsPlusNormal"/>
        <w:jc w:val="right"/>
        <w:outlineLvl w:val="1"/>
      </w:pPr>
      <w:r>
        <w:t>Приложение</w:t>
      </w:r>
      <w:r w:rsidR="00E53077">
        <w:t xml:space="preserve"> №</w:t>
      </w:r>
      <w:r>
        <w:t xml:space="preserve"> 2</w:t>
      </w:r>
    </w:p>
    <w:p w14:paraId="1AFB447A" w14:textId="77777777" w:rsidR="00AC3581" w:rsidRDefault="00AC3581" w:rsidP="00AC3581">
      <w:pPr>
        <w:pStyle w:val="ConsPlusNormal"/>
        <w:jc w:val="right"/>
      </w:pPr>
      <w:r>
        <w:t>к Порядку</w:t>
      </w:r>
    </w:p>
    <w:p w14:paraId="347EB8F0" w14:textId="77777777" w:rsidR="00AC3581" w:rsidRDefault="00AC3581" w:rsidP="00AC3581">
      <w:pPr>
        <w:pStyle w:val="ConsPlusNormal"/>
        <w:jc w:val="right"/>
      </w:pPr>
      <w:r>
        <w:t>выявления и перемещения</w:t>
      </w:r>
    </w:p>
    <w:p w14:paraId="7C89A700" w14:textId="77777777" w:rsidR="00AC3581" w:rsidRDefault="00AC3581" w:rsidP="00AC3581">
      <w:pPr>
        <w:pStyle w:val="ConsPlusNormal"/>
        <w:jc w:val="right"/>
      </w:pPr>
      <w:r>
        <w:t>самовольно установленных</w:t>
      </w:r>
    </w:p>
    <w:p w14:paraId="47D8A6B5" w14:textId="77777777" w:rsidR="00AC3581" w:rsidRDefault="00AC3581" w:rsidP="00AC3581">
      <w:pPr>
        <w:pStyle w:val="ConsPlusNormal"/>
        <w:jc w:val="right"/>
      </w:pPr>
      <w:r>
        <w:t>нестационарных торговых</w:t>
      </w:r>
    </w:p>
    <w:p w14:paraId="5D804365" w14:textId="77777777" w:rsidR="00AC3581" w:rsidRDefault="00AC3581" w:rsidP="00AC3581">
      <w:pPr>
        <w:pStyle w:val="ConsPlusNormal"/>
        <w:jc w:val="right"/>
      </w:pPr>
      <w:r>
        <w:t>объектов на территории</w:t>
      </w:r>
    </w:p>
    <w:p w14:paraId="1CA66B23" w14:textId="77777777" w:rsidR="00AC3581" w:rsidRDefault="00AC3581" w:rsidP="00AC3581">
      <w:pPr>
        <w:pStyle w:val="ConsPlusNormal"/>
        <w:jc w:val="right"/>
      </w:pPr>
      <w:r>
        <w:t>муниципального района</w:t>
      </w:r>
    </w:p>
    <w:p w14:paraId="3768D157" w14:textId="77777777" w:rsidR="00E53077" w:rsidRDefault="00E53077" w:rsidP="00E53077">
      <w:pPr>
        <w:pStyle w:val="ConsPlusNormal"/>
        <w:jc w:val="right"/>
      </w:pPr>
      <w:r>
        <w:t>«Княжпогостский»</w:t>
      </w:r>
    </w:p>
    <w:p w14:paraId="4B33D637" w14:textId="77777777" w:rsidR="00AC3581" w:rsidRDefault="00AC3581" w:rsidP="00AC3581">
      <w:pPr>
        <w:pStyle w:val="ConsPlusNormal"/>
      </w:pPr>
    </w:p>
    <w:p w14:paraId="1EADCD21" w14:textId="77777777" w:rsidR="00AC3581" w:rsidRDefault="00AC3581" w:rsidP="00AC3581">
      <w:pPr>
        <w:pStyle w:val="ConsPlusNonformat"/>
        <w:jc w:val="both"/>
      </w:pPr>
      <w:bookmarkStart w:id="6" w:name="P183"/>
      <w:bookmarkEnd w:id="6"/>
      <w:r>
        <w:t xml:space="preserve">                                    Акт</w:t>
      </w:r>
    </w:p>
    <w:p w14:paraId="0CA339F7" w14:textId="77777777" w:rsidR="00AC3581" w:rsidRDefault="00AC3581" w:rsidP="00AC3581">
      <w:pPr>
        <w:pStyle w:val="ConsPlusNonformat"/>
        <w:jc w:val="both"/>
      </w:pPr>
      <w:r>
        <w:t xml:space="preserve">          о принудительном перемещении самовольно установленного</w:t>
      </w:r>
    </w:p>
    <w:p w14:paraId="6CF37D70" w14:textId="77777777" w:rsidR="00AC3581" w:rsidRDefault="00AC3581" w:rsidP="00AC3581">
      <w:pPr>
        <w:pStyle w:val="ConsPlusNonformat"/>
        <w:jc w:val="both"/>
      </w:pPr>
      <w:r>
        <w:t xml:space="preserve">                     нестационарного торгового объекта</w:t>
      </w:r>
    </w:p>
    <w:p w14:paraId="5420212E" w14:textId="77777777" w:rsidR="00AC3581" w:rsidRDefault="00AC3581" w:rsidP="00AC3581">
      <w:pPr>
        <w:pStyle w:val="ConsPlusNonformat"/>
        <w:jc w:val="both"/>
      </w:pPr>
    </w:p>
    <w:p w14:paraId="6FA5C656" w14:textId="77777777" w:rsidR="00AC3581" w:rsidRDefault="00AC3581" w:rsidP="00AC3581">
      <w:pPr>
        <w:pStyle w:val="ConsPlusNonformat"/>
        <w:jc w:val="both"/>
      </w:pPr>
      <w:r>
        <w:t xml:space="preserve">                                                                экз. N ____</w:t>
      </w:r>
    </w:p>
    <w:p w14:paraId="45B6CF46" w14:textId="77777777" w:rsidR="00AC3581" w:rsidRDefault="00AC3581" w:rsidP="00AC3581">
      <w:pPr>
        <w:pStyle w:val="ConsPlusNonformat"/>
        <w:jc w:val="both"/>
      </w:pPr>
      <w:r>
        <w:t xml:space="preserve">    г. </w:t>
      </w:r>
      <w:r w:rsidR="00E53077">
        <w:t>Емва</w:t>
      </w:r>
      <w:r>
        <w:t xml:space="preserve">                                N ____ от "___" __________</w:t>
      </w:r>
    </w:p>
    <w:p w14:paraId="113A77FD" w14:textId="77777777" w:rsidR="00AC3581" w:rsidRDefault="00AC3581" w:rsidP="00AC3581">
      <w:pPr>
        <w:pStyle w:val="ConsPlusNonformat"/>
        <w:jc w:val="both"/>
      </w:pPr>
      <w:r>
        <w:t xml:space="preserve">    20</w:t>
      </w:r>
      <w:r w:rsidR="0078736C">
        <w:t>_</w:t>
      </w:r>
      <w:r>
        <w:t>_ г.</w:t>
      </w:r>
    </w:p>
    <w:p w14:paraId="0B19EA4C" w14:textId="77777777" w:rsidR="00AC3581" w:rsidRDefault="00AC3581" w:rsidP="00AC3581">
      <w:pPr>
        <w:pStyle w:val="ConsPlusNonformat"/>
        <w:jc w:val="both"/>
      </w:pPr>
    </w:p>
    <w:p w14:paraId="7C3E20B9" w14:textId="77777777" w:rsidR="00AC3581" w:rsidRDefault="00AC3581" w:rsidP="00AC3581">
      <w:pPr>
        <w:pStyle w:val="ConsPlusNonformat"/>
        <w:jc w:val="both"/>
      </w:pPr>
      <w:r>
        <w:t xml:space="preserve">    Настоящий  акт  составлен  на основании решения Комиссии по выявлению и</w:t>
      </w:r>
    </w:p>
    <w:p w14:paraId="767A6578" w14:textId="77777777" w:rsidR="00AC3581" w:rsidRDefault="00AC3581" w:rsidP="00AC3581">
      <w:pPr>
        <w:pStyle w:val="ConsPlusNonformat"/>
        <w:jc w:val="both"/>
      </w:pPr>
      <w:r>
        <w:t>перемещению   самовольно  установленных  нестационарных  торговых  объектов</w:t>
      </w:r>
    </w:p>
    <w:p w14:paraId="5093ADFF" w14:textId="77777777" w:rsidR="00AC3581" w:rsidRDefault="00AC3581" w:rsidP="00AC3581">
      <w:pPr>
        <w:pStyle w:val="ConsPlusNonformat"/>
        <w:jc w:val="both"/>
      </w:pPr>
      <w:r>
        <w:t>N ____ от "___" _________ 20</w:t>
      </w:r>
      <w:r w:rsidR="0078736C">
        <w:t>_</w:t>
      </w:r>
      <w:r>
        <w:t>_ г.</w:t>
      </w:r>
    </w:p>
    <w:p w14:paraId="4C86DDC9" w14:textId="77777777" w:rsidR="00AC3581" w:rsidRDefault="00AC3581" w:rsidP="00AC3581">
      <w:pPr>
        <w:pStyle w:val="ConsPlusNonformat"/>
        <w:jc w:val="both"/>
      </w:pPr>
      <w:r>
        <w:t xml:space="preserve">    о принудительном вывозе объекта:</w:t>
      </w:r>
    </w:p>
    <w:p w14:paraId="6CF7532A" w14:textId="77777777" w:rsidR="00AC3581" w:rsidRDefault="00AC3581" w:rsidP="00AC3581">
      <w:pPr>
        <w:pStyle w:val="ConsPlusNonformat"/>
        <w:jc w:val="both"/>
      </w:pPr>
      <w:r>
        <w:t>___________________________________________________________________________</w:t>
      </w:r>
    </w:p>
    <w:p w14:paraId="673E68B8" w14:textId="77777777" w:rsidR="00AC3581" w:rsidRDefault="00AC3581" w:rsidP="00AC3581">
      <w:pPr>
        <w:pStyle w:val="ConsPlusNonformat"/>
        <w:jc w:val="both"/>
      </w:pPr>
      <w:r>
        <w:t>___________________________________________________________________________</w:t>
      </w:r>
    </w:p>
    <w:p w14:paraId="60443B6D" w14:textId="77777777" w:rsidR="00AC3581" w:rsidRDefault="00AC3581" w:rsidP="00AC3581">
      <w:pPr>
        <w:pStyle w:val="ConsPlusNonformat"/>
        <w:jc w:val="both"/>
      </w:pPr>
      <w:r>
        <w:t>___________________________________________________________________________</w:t>
      </w:r>
    </w:p>
    <w:p w14:paraId="34A8A39C" w14:textId="77777777" w:rsidR="00AC3581" w:rsidRDefault="00AC3581" w:rsidP="00AC3581">
      <w:pPr>
        <w:pStyle w:val="ConsPlusNonformat"/>
        <w:jc w:val="both"/>
      </w:pPr>
      <w:r>
        <w:t>___________________________________________________________________________</w:t>
      </w:r>
    </w:p>
    <w:p w14:paraId="44995770" w14:textId="77777777" w:rsidR="00AC3581" w:rsidRDefault="00AC3581" w:rsidP="00AC3581">
      <w:pPr>
        <w:pStyle w:val="ConsPlusNonformat"/>
        <w:jc w:val="both"/>
      </w:pPr>
      <w:r>
        <w:t>(тип и описание объекта) расположенного по адресу:</w:t>
      </w:r>
    </w:p>
    <w:p w14:paraId="49BC2D44" w14:textId="77777777" w:rsidR="00AC3581" w:rsidRDefault="00AC3581" w:rsidP="00AC3581">
      <w:pPr>
        <w:pStyle w:val="ConsPlusNonformat"/>
        <w:jc w:val="both"/>
      </w:pPr>
      <w:r>
        <w:t>___________________________________________________________________________</w:t>
      </w:r>
    </w:p>
    <w:p w14:paraId="532171C7" w14:textId="77777777" w:rsidR="00AC3581" w:rsidRDefault="00AC3581" w:rsidP="00AC3581">
      <w:pPr>
        <w:pStyle w:val="ConsPlusNonformat"/>
        <w:jc w:val="both"/>
      </w:pPr>
      <w:r>
        <w:t>___________________________________________________________________________</w:t>
      </w:r>
    </w:p>
    <w:p w14:paraId="4516C499" w14:textId="77777777" w:rsidR="00AC3581" w:rsidRDefault="00AC3581" w:rsidP="00AC3581">
      <w:pPr>
        <w:pStyle w:val="ConsPlusNonformat"/>
        <w:jc w:val="both"/>
      </w:pPr>
      <w:r>
        <w:t>___________________________________________________________________________</w:t>
      </w:r>
    </w:p>
    <w:p w14:paraId="1580EB3D" w14:textId="77777777" w:rsidR="00AC3581" w:rsidRDefault="00AC3581" w:rsidP="00AC3581">
      <w:pPr>
        <w:pStyle w:val="ConsPlusNonformat"/>
        <w:jc w:val="both"/>
      </w:pPr>
      <w:r>
        <w:t>(адресные ориентиры места самовольной установки)</w:t>
      </w:r>
    </w:p>
    <w:p w14:paraId="0DCD4BD8" w14:textId="77777777" w:rsidR="00E53077" w:rsidRDefault="00AC3581" w:rsidP="00AC3581">
      <w:pPr>
        <w:pStyle w:val="ConsPlusNonformat"/>
        <w:jc w:val="both"/>
      </w:pPr>
      <w:r>
        <w:t xml:space="preserve">    </w:t>
      </w:r>
    </w:p>
    <w:p w14:paraId="17E3584A" w14:textId="77777777" w:rsidR="00AC3581" w:rsidRDefault="00AC3581" w:rsidP="00AC3581">
      <w:pPr>
        <w:pStyle w:val="ConsPlusNonformat"/>
        <w:jc w:val="both"/>
      </w:pPr>
      <w:r>
        <w:t>Дата и время начала демонтажа объекта: __ ч. __ мин. "__" _____ 20</w:t>
      </w:r>
      <w:r w:rsidR="0078736C">
        <w:t>_</w:t>
      </w:r>
      <w:r>
        <w:t>_ г.</w:t>
      </w:r>
    </w:p>
    <w:p w14:paraId="07BED8EA" w14:textId="77777777" w:rsidR="00AC3581" w:rsidRDefault="00AC3581" w:rsidP="00AC3581">
      <w:pPr>
        <w:pStyle w:val="ConsPlusNonformat"/>
        <w:jc w:val="both"/>
      </w:pPr>
    </w:p>
    <w:p w14:paraId="3F944E2B" w14:textId="77777777" w:rsidR="00AC3581" w:rsidRDefault="00AC3581" w:rsidP="00AC3581">
      <w:pPr>
        <w:pStyle w:val="ConsPlusNonformat"/>
        <w:jc w:val="both"/>
      </w:pPr>
      <w:r>
        <w:t xml:space="preserve">    Дата и время окончания перемещения объекта: __ ч. __ мин. "__" ________</w:t>
      </w:r>
    </w:p>
    <w:p w14:paraId="37879433" w14:textId="77777777" w:rsidR="00AC3581" w:rsidRDefault="00AC3581" w:rsidP="00AC3581">
      <w:pPr>
        <w:pStyle w:val="ConsPlusNonformat"/>
        <w:jc w:val="both"/>
      </w:pPr>
      <w:r>
        <w:t>20</w:t>
      </w:r>
      <w:r w:rsidR="0078736C">
        <w:t>_</w:t>
      </w:r>
      <w:r>
        <w:t>_ г.</w:t>
      </w:r>
    </w:p>
    <w:p w14:paraId="674D346D" w14:textId="77777777" w:rsidR="00AC3581" w:rsidRDefault="00AC3581" w:rsidP="00AC3581">
      <w:pPr>
        <w:pStyle w:val="ConsPlusNonformat"/>
        <w:jc w:val="both"/>
      </w:pPr>
    </w:p>
    <w:p w14:paraId="17E139E1" w14:textId="77777777" w:rsidR="00AC3581" w:rsidRDefault="00AC3581" w:rsidP="00AC3581">
      <w:pPr>
        <w:pStyle w:val="ConsPlusNonformat"/>
        <w:jc w:val="both"/>
      </w:pPr>
      <w:r>
        <w:t xml:space="preserve">    Фотография объекта (материалов демонтажа) прилагается.</w:t>
      </w:r>
    </w:p>
    <w:p w14:paraId="36761F04" w14:textId="77777777" w:rsidR="00AC3581" w:rsidRDefault="00AC3581" w:rsidP="00AC3581">
      <w:pPr>
        <w:pStyle w:val="ConsPlusNonformat"/>
        <w:jc w:val="both"/>
      </w:pPr>
    </w:p>
    <w:p w14:paraId="6C90B1B8" w14:textId="77777777" w:rsidR="00AC3581" w:rsidRDefault="00AC3581" w:rsidP="00AC3581">
      <w:pPr>
        <w:pStyle w:val="ConsPlusNonformat"/>
        <w:jc w:val="both"/>
      </w:pPr>
      <w:r>
        <w:t xml:space="preserve">    Место временного хранения объекта _____________________________________</w:t>
      </w:r>
    </w:p>
    <w:p w14:paraId="05FED4D0" w14:textId="77777777" w:rsidR="00AC3581" w:rsidRDefault="00AC3581" w:rsidP="00AC3581">
      <w:pPr>
        <w:pStyle w:val="ConsPlusNonformat"/>
        <w:jc w:val="both"/>
      </w:pPr>
    </w:p>
    <w:p w14:paraId="1C36D182" w14:textId="77777777" w:rsidR="00AC3581" w:rsidRDefault="00AC3581" w:rsidP="00AC3581">
      <w:pPr>
        <w:pStyle w:val="ConsPlusNonformat"/>
        <w:jc w:val="both"/>
      </w:pPr>
      <w:r>
        <w:t xml:space="preserve">    Отметка о получении акта владельцем (лицом, эксплуатирующем объект)</w:t>
      </w:r>
    </w:p>
    <w:p w14:paraId="7E102690" w14:textId="77777777" w:rsidR="00AC3581" w:rsidRDefault="00AC3581" w:rsidP="00AC3581">
      <w:pPr>
        <w:pStyle w:val="ConsPlusNonformat"/>
        <w:jc w:val="both"/>
      </w:pPr>
      <w:r>
        <w:t>___________________________________________________________________________</w:t>
      </w:r>
    </w:p>
    <w:p w14:paraId="4CA4674F" w14:textId="77777777" w:rsidR="00AC3581" w:rsidRDefault="00AC3581" w:rsidP="00AC3581">
      <w:pPr>
        <w:pStyle w:val="ConsPlusNonformat"/>
        <w:jc w:val="both"/>
      </w:pPr>
      <w:r>
        <w:t>___________________________________________________________________________</w:t>
      </w:r>
    </w:p>
    <w:p w14:paraId="5A1C2B6C" w14:textId="77777777" w:rsidR="00AC3581" w:rsidRDefault="00AC3581" w:rsidP="00AC3581">
      <w:pPr>
        <w:pStyle w:val="ConsPlusNonformat"/>
        <w:jc w:val="both"/>
      </w:pPr>
      <w:r>
        <w:t xml:space="preserve">    Акт составлен в 3 экземплярах.</w:t>
      </w:r>
    </w:p>
    <w:p w14:paraId="05BAB364" w14:textId="77777777" w:rsidR="00AC3581" w:rsidRDefault="00AC3581" w:rsidP="00AC3581">
      <w:pPr>
        <w:pStyle w:val="ConsPlusNonformat"/>
        <w:jc w:val="both"/>
      </w:pPr>
    </w:p>
    <w:p w14:paraId="6680BF0B" w14:textId="77777777" w:rsidR="00AC3581" w:rsidRDefault="00AC3581" w:rsidP="00AC3581">
      <w:pPr>
        <w:pStyle w:val="ConsPlusNonformat"/>
        <w:jc w:val="both"/>
      </w:pPr>
      <w:r>
        <w:t xml:space="preserve">    Подписи: Представитель администрации муниципального </w:t>
      </w:r>
      <w:r w:rsidR="0078736C">
        <w:t>округа</w:t>
      </w:r>
      <w:r>
        <w:t xml:space="preserve"> </w:t>
      </w:r>
      <w:r w:rsidR="00E53077">
        <w:t>«Княжпогостский»</w:t>
      </w:r>
    </w:p>
    <w:p w14:paraId="742E0047" w14:textId="77777777" w:rsidR="00AC3581" w:rsidRDefault="00AC3581" w:rsidP="00AC3581">
      <w:pPr>
        <w:pStyle w:val="ConsPlusNonformat"/>
        <w:jc w:val="both"/>
      </w:pPr>
      <w:r>
        <w:t xml:space="preserve">    ________________/__________________________</w:t>
      </w:r>
    </w:p>
    <w:p w14:paraId="23CDAA97" w14:textId="77777777" w:rsidR="00AC3581" w:rsidRDefault="00AC3581" w:rsidP="00AC3581">
      <w:pPr>
        <w:pStyle w:val="ConsPlusNonformat"/>
        <w:jc w:val="both"/>
      </w:pPr>
    </w:p>
    <w:p w14:paraId="24163401" w14:textId="77777777" w:rsidR="00AC3581" w:rsidRDefault="00AC3581" w:rsidP="00AC3581">
      <w:pPr>
        <w:pStyle w:val="ConsPlusNonformat"/>
        <w:jc w:val="both"/>
      </w:pPr>
      <w:r>
        <w:t xml:space="preserve">    Представитель подрядной организации</w:t>
      </w:r>
    </w:p>
    <w:p w14:paraId="02D5D957" w14:textId="77777777" w:rsidR="00AC3581" w:rsidRDefault="00AC3581" w:rsidP="00AC3581">
      <w:pPr>
        <w:pStyle w:val="ConsPlusNonformat"/>
        <w:jc w:val="both"/>
      </w:pPr>
      <w:r>
        <w:t xml:space="preserve">    _______________/___________________________</w:t>
      </w:r>
    </w:p>
    <w:p w14:paraId="60FFA350" w14:textId="77777777" w:rsidR="00AC3581" w:rsidRDefault="00AC3581" w:rsidP="00AC3581">
      <w:pPr>
        <w:pStyle w:val="ConsPlusNormal"/>
      </w:pPr>
    </w:p>
    <w:p w14:paraId="4A29238F" w14:textId="77777777" w:rsidR="00AC3581" w:rsidRDefault="00AC3581" w:rsidP="00AC3581">
      <w:pPr>
        <w:pStyle w:val="ConsPlusNormal"/>
      </w:pPr>
    </w:p>
    <w:p w14:paraId="2745FA38" w14:textId="77777777" w:rsidR="00AC3581" w:rsidRDefault="00AC3581" w:rsidP="00AC3581">
      <w:pPr>
        <w:pStyle w:val="ConsPlusNormal"/>
      </w:pPr>
    </w:p>
    <w:p w14:paraId="429D04F2" w14:textId="77777777" w:rsidR="00AC3581" w:rsidRDefault="00AC3581" w:rsidP="00AC3581">
      <w:pPr>
        <w:pStyle w:val="ConsPlusNormal"/>
      </w:pPr>
    </w:p>
    <w:p w14:paraId="1CD38026" w14:textId="77777777" w:rsidR="00AC3581" w:rsidRDefault="00AC3581" w:rsidP="00AC3581">
      <w:pPr>
        <w:pStyle w:val="ConsPlusNormal"/>
      </w:pPr>
    </w:p>
    <w:p w14:paraId="78E7E92C" w14:textId="77777777" w:rsidR="00E53077" w:rsidRDefault="00E53077" w:rsidP="00AC3581">
      <w:pPr>
        <w:pStyle w:val="ConsPlusNormal"/>
      </w:pPr>
    </w:p>
    <w:p w14:paraId="73E9461A" w14:textId="77777777" w:rsidR="00E53077" w:rsidRDefault="00E53077" w:rsidP="00AC3581">
      <w:pPr>
        <w:pStyle w:val="ConsPlusNormal"/>
      </w:pPr>
    </w:p>
    <w:p w14:paraId="57333CDE" w14:textId="77777777" w:rsidR="00E53077" w:rsidRDefault="00E53077" w:rsidP="00AC3581">
      <w:pPr>
        <w:pStyle w:val="ConsPlusNormal"/>
      </w:pPr>
    </w:p>
    <w:p w14:paraId="63B3005D" w14:textId="77777777" w:rsidR="00E53077" w:rsidRDefault="00E53077" w:rsidP="00AC3581">
      <w:pPr>
        <w:pStyle w:val="ConsPlusNormal"/>
      </w:pPr>
    </w:p>
    <w:p w14:paraId="6521E951" w14:textId="77777777" w:rsidR="00E53077" w:rsidRDefault="00E53077" w:rsidP="00AC3581">
      <w:pPr>
        <w:pStyle w:val="ConsPlusNormal"/>
      </w:pPr>
    </w:p>
    <w:sectPr w:rsidR="00E53077" w:rsidSect="00386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DBF10" w14:textId="77777777" w:rsidR="00C34FC7" w:rsidRDefault="00C34FC7" w:rsidP="00632F48">
      <w:pPr>
        <w:spacing w:after="0" w:line="240" w:lineRule="auto"/>
      </w:pPr>
      <w:r>
        <w:separator/>
      </w:r>
    </w:p>
  </w:endnote>
  <w:endnote w:type="continuationSeparator" w:id="0">
    <w:p w14:paraId="2275FCE4" w14:textId="77777777" w:rsidR="00C34FC7" w:rsidRDefault="00C34FC7" w:rsidP="0063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9FFF7" w14:textId="77777777" w:rsidR="00C34FC7" w:rsidRDefault="00C34FC7" w:rsidP="00632F48">
      <w:pPr>
        <w:spacing w:after="0" w:line="240" w:lineRule="auto"/>
      </w:pPr>
      <w:r>
        <w:separator/>
      </w:r>
    </w:p>
  </w:footnote>
  <w:footnote w:type="continuationSeparator" w:id="0">
    <w:p w14:paraId="54D2D252" w14:textId="77777777" w:rsidR="00C34FC7" w:rsidRDefault="00C34FC7" w:rsidP="00632F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7F"/>
    <w:rsid w:val="00001A17"/>
    <w:rsid w:val="00027D25"/>
    <w:rsid w:val="0005636C"/>
    <w:rsid w:val="0010004D"/>
    <w:rsid w:val="001167D6"/>
    <w:rsid w:val="00125976"/>
    <w:rsid w:val="001614CF"/>
    <w:rsid w:val="001777A2"/>
    <w:rsid w:val="00183FF4"/>
    <w:rsid w:val="001B2DA4"/>
    <w:rsid w:val="001D6C25"/>
    <w:rsid w:val="001E4713"/>
    <w:rsid w:val="0028479B"/>
    <w:rsid w:val="002C38B5"/>
    <w:rsid w:val="0031309E"/>
    <w:rsid w:val="0033454C"/>
    <w:rsid w:val="0038627F"/>
    <w:rsid w:val="003911F0"/>
    <w:rsid w:val="003E54AF"/>
    <w:rsid w:val="00486823"/>
    <w:rsid w:val="004961E7"/>
    <w:rsid w:val="004C50D3"/>
    <w:rsid w:val="004F626D"/>
    <w:rsid w:val="00506A2E"/>
    <w:rsid w:val="00512A52"/>
    <w:rsid w:val="00542D2E"/>
    <w:rsid w:val="005A2DDC"/>
    <w:rsid w:val="005A2F62"/>
    <w:rsid w:val="005A398F"/>
    <w:rsid w:val="005E5758"/>
    <w:rsid w:val="00604486"/>
    <w:rsid w:val="006077BD"/>
    <w:rsid w:val="0062616D"/>
    <w:rsid w:val="00632F48"/>
    <w:rsid w:val="006B4B34"/>
    <w:rsid w:val="006F33D1"/>
    <w:rsid w:val="006F5F7A"/>
    <w:rsid w:val="0071125E"/>
    <w:rsid w:val="00773396"/>
    <w:rsid w:val="0078736C"/>
    <w:rsid w:val="007F620A"/>
    <w:rsid w:val="008242EF"/>
    <w:rsid w:val="00970115"/>
    <w:rsid w:val="009D2C82"/>
    <w:rsid w:val="009D3ED8"/>
    <w:rsid w:val="009D40FB"/>
    <w:rsid w:val="00AB50DD"/>
    <w:rsid w:val="00AC3581"/>
    <w:rsid w:val="00AD4247"/>
    <w:rsid w:val="00B005CE"/>
    <w:rsid w:val="00B0520C"/>
    <w:rsid w:val="00B17E25"/>
    <w:rsid w:val="00B27F25"/>
    <w:rsid w:val="00BE24DE"/>
    <w:rsid w:val="00C073DE"/>
    <w:rsid w:val="00C10B59"/>
    <w:rsid w:val="00C202A4"/>
    <w:rsid w:val="00C250D6"/>
    <w:rsid w:val="00C34FC7"/>
    <w:rsid w:val="00C54DA7"/>
    <w:rsid w:val="00C63856"/>
    <w:rsid w:val="00C815A1"/>
    <w:rsid w:val="00CC225C"/>
    <w:rsid w:val="00CC7FC4"/>
    <w:rsid w:val="00CE7CC5"/>
    <w:rsid w:val="00D2677E"/>
    <w:rsid w:val="00D5238D"/>
    <w:rsid w:val="00DA27E6"/>
    <w:rsid w:val="00DA6ED1"/>
    <w:rsid w:val="00E01FCE"/>
    <w:rsid w:val="00E154D7"/>
    <w:rsid w:val="00E53077"/>
    <w:rsid w:val="00E86D12"/>
    <w:rsid w:val="00E96691"/>
    <w:rsid w:val="00ED5AFD"/>
    <w:rsid w:val="00ED66F8"/>
    <w:rsid w:val="00EF41B9"/>
    <w:rsid w:val="00F037F2"/>
    <w:rsid w:val="00F24A8D"/>
    <w:rsid w:val="00F26EB5"/>
    <w:rsid w:val="00F34B1B"/>
    <w:rsid w:val="00F53C49"/>
    <w:rsid w:val="00F61E26"/>
    <w:rsid w:val="00F83707"/>
    <w:rsid w:val="00FB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B624D"/>
  <w15:docId w15:val="{0305A74F-3F94-46A3-B371-2E1D8D8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4DE"/>
  </w:style>
  <w:style w:type="paragraph" w:styleId="1">
    <w:name w:val="heading 1"/>
    <w:basedOn w:val="a"/>
    <w:next w:val="a"/>
    <w:link w:val="10"/>
    <w:uiPriority w:val="9"/>
    <w:qFormat/>
    <w:rsid w:val="003862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62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TitlePage">
    <w:name w:val="ConsPlusTitlePage"/>
    <w:rsid w:val="003862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3862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62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3862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4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479B"/>
    <w:rPr>
      <w:rFonts w:ascii="Segoe UI" w:hAnsi="Segoe UI" w:cs="Segoe UI"/>
      <w:sz w:val="18"/>
      <w:szCs w:val="18"/>
    </w:rPr>
  </w:style>
  <w:style w:type="paragraph" w:styleId="a5">
    <w:name w:val="Title"/>
    <w:basedOn w:val="a"/>
    <w:link w:val="a6"/>
    <w:qFormat/>
    <w:rsid w:val="00CC7FC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CC7FC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1259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71125E"/>
    <w:rPr>
      <w:rFonts w:ascii="Calibri" w:eastAsia="Times New Roman" w:hAnsi="Calibri" w:cs="Calibri"/>
      <w:szCs w:val="20"/>
      <w:lang w:eastAsia="ru-RU"/>
    </w:rPr>
  </w:style>
  <w:style w:type="paragraph" w:customStyle="1" w:styleId="a7">
    <w:basedOn w:val="a"/>
    <w:next w:val="a"/>
    <w:qFormat/>
    <w:rsid w:val="00FB19AE"/>
    <w:pPr>
      <w:framePr w:w="4468" w:h="3505" w:hRule="exact" w:hSpace="180" w:wrap="auto" w:vAnchor="text" w:hAnchor="page" w:x="1146" w:y="117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32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2F48"/>
  </w:style>
  <w:style w:type="paragraph" w:styleId="aa">
    <w:name w:val="footer"/>
    <w:basedOn w:val="a"/>
    <w:link w:val="ab"/>
    <w:uiPriority w:val="99"/>
    <w:unhideWhenUsed/>
    <w:rsid w:val="00632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2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2EB5D82718F9EBB969F3DFEC281673D0E62A56FF13150844955538395A8EBEA188C66F35977D4172207D7A55QEyAG" TargetMode="External"/><Relationship Id="rId13" Type="http://schemas.openxmlformats.org/officeDocument/2006/relationships/hyperlink" Target="consultantplus://offline/ref=841FFD288CEE7341356D4A2002712F5E2206CF989AF9C4A1D1FF84CC97513CC13820929B8D9C81357A31D6822D8F8294A148887DF57EC9E703E5FD92D7w8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841FFD288CEE7341356D542D141D715A270D909293FCCEF58CA3829BC8013A94786094CECED88D357E3A82D061D1DBC4E5038574EB62C9EDD1wD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A2EB5D82718F9EBB969EDD2FA444877D5EA7459F813165D10C7536F660A88EBF3C8983664D1364C713C617A54F5BF022DQ5yC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02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A2EB5D82718F9EBB969F3DFEC281673D0E42254FC17150844955538395A8EBEB3889E633595624278352B2B13BEB0022D4340F25E4930D2QDy4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F119BB-FB56-4B0E-AACC-C441DD67D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2903</Words>
  <Characters>16553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Karavanova</dc:creator>
  <cp:lastModifiedBy>Женя</cp:lastModifiedBy>
  <cp:revision>8</cp:revision>
  <cp:lastPrinted>2026-08-05T06:07:00Z</cp:lastPrinted>
  <dcterms:created xsi:type="dcterms:W3CDTF">2026-07-07T07:37:00Z</dcterms:created>
  <dcterms:modified xsi:type="dcterms:W3CDTF">2026-08-05T08:54:00Z</dcterms:modified>
</cp:coreProperties>
</file>