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CB638" w14:textId="77777777" w:rsidR="001A5DD1" w:rsidRDefault="002A2DD6" w:rsidP="007C4D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8"/>
          <w:szCs w:val="18"/>
          <w:lang w:eastAsia="ru-RU"/>
        </w:rPr>
      </w:pPr>
      <w:r w:rsidRPr="002A2DD6">
        <w:rPr>
          <w:rFonts w:ascii="Courier New" w:eastAsiaTheme="minorEastAsia" w:hAnsi="Courier New" w:cs="Courier New"/>
          <w:sz w:val="18"/>
          <w:szCs w:val="18"/>
          <w:lang w:eastAsia="ru-RU"/>
        </w:rPr>
        <w:t xml:space="preserve">   </w:t>
      </w:r>
    </w:p>
    <w:p w14:paraId="75F746AD" w14:textId="77777777" w:rsidR="00121EFE" w:rsidRDefault="005C3803" w:rsidP="00121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 w14:anchorId="2E596EC3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margin-left:293.55pt;margin-top:10.8pt;width:205.2pt;height:5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" strokecolor="white">
            <v:textbox>
              <w:txbxContent>
                <w:p w14:paraId="1AFBC690" w14:textId="77777777" w:rsidR="00B42AC0" w:rsidRPr="00CF0BF6" w:rsidRDefault="00B42AC0" w:rsidP="00B42AC0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</w:p>
                <w:p w14:paraId="47FD4CCB" w14:textId="77777777" w:rsidR="00B42AC0" w:rsidRPr="00CF0BF6" w:rsidRDefault="00B42AC0" w:rsidP="00B42AC0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МУНИЦИПАЛЬНОГО </w:t>
                  </w:r>
                  <w:r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ОКРУГА</w:t>
                  </w:r>
                </w:p>
                <w:p w14:paraId="5B77D05A" w14:textId="77777777" w:rsidR="00B42AC0" w:rsidRPr="00CF0BF6" w:rsidRDefault="00B42AC0" w:rsidP="00B42AC0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>«КНЯЖПОГОСТСКИЙ»</w:t>
                  </w:r>
                </w:p>
              </w:txbxContent>
            </v:textbox>
          </v:shape>
        </w:pict>
      </w:r>
      <w:r w:rsidR="00B42AC0" w:rsidRPr="00CF0BF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7FAF978" wp14:editId="32414723">
            <wp:simplePos x="0" y="0"/>
            <wp:positionH relativeFrom="column">
              <wp:posOffset>2638425</wp:posOffset>
            </wp:positionH>
            <wp:positionV relativeFrom="paragraph">
              <wp:posOffset>140335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 w14:anchorId="0D52DBB1">
          <v:shape id="Надпись 5" o:spid="_x0000_s1027" type="#_x0000_t202" style="position:absolute;margin-left:-38.7pt;margin-top:10.8pt;width:205.2pt;height:5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" strokecolor="white">
            <v:textbox>
              <w:txbxContent>
                <w:p w14:paraId="522746CB" w14:textId="77777777" w:rsidR="00B42AC0" w:rsidRPr="00CF0BF6" w:rsidRDefault="00B42AC0" w:rsidP="00B42AC0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«КНЯЖПОГОСТ» </w:t>
                  </w:r>
                </w:p>
                <w:p w14:paraId="47D3C4E5" w14:textId="77777777" w:rsidR="00B42AC0" w:rsidRPr="00CF0BF6" w:rsidRDefault="00B42AC0" w:rsidP="00B42AC0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МУНИЦИПАЛЬНŐЙ </w:t>
                  </w:r>
                  <w:r w:rsidRPr="00984FE1">
                    <w:rPr>
                      <w:rFonts w:ascii="Courier New" w:hAnsi="Courier New" w:cs="Courier New"/>
                      <w:b/>
                      <w:color w:val="2C2D2E"/>
                      <w:sz w:val="24"/>
                      <w:szCs w:val="24"/>
                      <w:shd w:val="clear" w:color="auto" w:fill="FFFFFF"/>
                    </w:rPr>
                    <w:t>КЫТШЛÖН</w:t>
                  </w: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АДМИНИСТРАЦИЯ</w:t>
                  </w:r>
                </w:p>
              </w:txbxContent>
            </v:textbox>
          </v:shape>
        </w:pict>
      </w:r>
    </w:p>
    <w:p w14:paraId="2A5F4DDD" w14:textId="77777777" w:rsidR="00121EFE" w:rsidRDefault="00121EFE" w:rsidP="00045F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AEA3C" w14:textId="77777777" w:rsidR="00121EFE" w:rsidRPr="002C5494" w:rsidRDefault="00B42AC0" w:rsidP="00B42AC0">
      <w:pPr>
        <w:tabs>
          <w:tab w:val="left" w:pos="4110"/>
          <w:tab w:val="left" w:pos="6945"/>
        </w:tabs>
        <w:spacing w:after="0" w:line="28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038B631" w14:textId="77777777" w:rsidR="00121EFE" w:rsidRPr="002C5494" w:rsidRDefault="00121EFE" w:rsidP="00121EFE">
      <w:pPr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B2710E" w14:textId="77777777" w:rsidR="00121EFE" w:rsidRPr="002C5494" w:rsidRDefault="00121EFE" w:rsidP="00121EFE">
      <w:pPr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A81E92" w14:textId="77777777" w:rsidR="00121EFE" w:rsidRPr="002C5494" w:rsidRDefault="00121EFE" w:rsidP="00121EFE">
      <w:pPr>
        <w:spacing w:after="0" w:line="28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A9A3E1" w14:textId="77777777" w:rsidR="00121EFE" w:rsidRPr="002C5494" w:rsidRDefault="00121EFE" w:rsidP="00121EFE">
      <w:pPr>
        <w:spacing w:after="0" w:line="28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00A43D" w14:textId="77777777" w:rsidR="00121EFE" w:rsidRDefault="00121EFE" w:rsidP="00121EF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C54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14:paraId="3CA98629" w14:textId="77777777" w:rsidR="00121EFE" w:rsidRDefault="00121EFE" w:rsidP="00121EF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E8CB01B" w14:textId="368D8621" w:rsidR="00121EFE" w:rsidRPr="00753468" w:rsidRDefault="00121EFE" w:rsidP="00121EFE">
      <w:pPr>
        <w:keepNext/>
        <w:tabs>
          <w:tab w:val="left" w:pos="210"/>
          <w:tab w:val="left" w:pos="6225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753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8334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 августа</w:t>
      </w:r>
      <w:r w:rsidR="00551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DE1568" w:rsidRPr="00753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F7964" w:rsidRPr="00753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</w:t>
      </w:r>
      <w:r w:rsidRPr="007534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</w:t>
      </w:r>
      <w:r w:rsidR="00EB712F" w:rsidRPr="007534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Pr="007534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53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0A11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34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762</w:t>
      </w:r>
      <w:r w:rsidRPr="00753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64CD427" w14:textId="77777777" w:rsidR="00121EFE" w:rsidRPr="00753468" w:rsidRDefault="00121EFE" w:rsidP="0012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252"/>
      </w:tblGrid>
      <w:tr w:rsidR="00121EFE" w:rsidRPr="00753468" w14:paraId="6089C25E" w14:textId="77777777" w:rsidTr="00EA69E7">
        <w:tc>
          <w:tcPr>
            <w:tcW w:w="5103" w:type="dxa"/>
          </w:tcPr>
          <w:p w14:paraId="4C739590" w14:textId="77777777" w:rsidR="002040A9" w:rsidRPr="002040A9" w:rsidRDefault="00121EFE" w:rsidP="002040A9">
            <w:pPr>
              <w:pStyle w:val="32"/>
              <w:shd w:val="clear" w:color="auto" w:fill="auto"/>
              <w:spacing w:before="0" w:after="0" w:line="240" w:lineRule="auto"/>
              <w:ind w:left="23" w:right="23" w:hanging="23"/>
              <w:rPr>
                <w:sz w:val="24"/>
                <w:szCs w:val="24"/>
              </w:rPr>
            </w:pPr>
            <w:r w:rsidRPr="00753468">
              <w:rPr>
                <w:sz w:val="24"/>
                <w:szCs w:val="24"/>
              </w:rPr>
              <w:t xml:space="preserve"> </w:t>
            </w:r>
            <w:r w:rsidR="00047B23" w:rsidRPr="00047B23">
              <w:rPr>
                <w:sz w:val="24"/>
                <w:szCs w:val="24"/>
              </w:rPr>
              <w:t>Об утверждении</w:t>
            </w:r>
            <w:r w:rsidR="00EE0822">
              <w:rPr>
                <w:sz w:val="24"/>
                <w:szCs w:val="24"/>
              </w:rPr>
              <w:t xml:space="preserve"> </w:t>
            </w:r>
            <w:r w:rsidR="00B57134">
              <w:rPr>
                <w:sz w:val="24"/>
                <w:szCs w:val="24"/>
              </w:rPr>
              <w:t>уполномоченных органов</w:t>
            </w:r>
            <w:r w:rsidR="00EE0822" w:rsidRPr="00252EF3">
              <w:rPr>
                <w:sz w:val="24"/>
                <w:szCs w:val="24"/>
              </w:rPr>
              <w:t xml:space="preserve"> </w:t>
            </w:r>
            <w:r w:rsidR="00B57134">
              <w:rPr>
                <w:sz w:val="24"/>
                <w:szCs w:val="24"/>
              </w:rPr>
              <w:t>за</w:t>
            </w:r>
            <w:r w:rsidR="00EE0822" w:rsidRPr="00252EF3">
              <w:rPr>
                <w:sz w:val="24"/>
                <w:szCs w:val="24"/>
              </w:rPr>
              <w:t xml:space="preserve"> выдач</w:t>
            </w:r>
            <w:r w:rsidR="00B57134">
              <w:rPr>
                <w:sz w:val="24"/>
                <w:szCs w:val="24"/>
              </w:rPr>
              <w:t>у</w:t>
            </w:r>
            <w:r w:rsidR="00EE0822" w:rsidRPr="00252EF3">
              <w:rPr>
                <w:sz w:val="24"/>
                <w:szCs w:val="24"/>
              </w:rPr>
              <w:t xml:space="preserve"> разрешени</w:t>
            </w:r>
            <w:r w:rsidR="00B57134">
              <w:rPr>
                <w:sz w:val="24"/>
                <w:szCs w:val="24"/>
              </w:rPr>
              <w:t>й</w:t>
            </w:r>
            <w:r w:rsidR="00EE0822" w:rsidRPr="00252EF3">
              <w:rPr>
                <w:sz w:val="24"/>
                <w:szCs w:val="24"/>
              </w:rPr>
              <w:t xml:space="preserve"> </w:t>
            </w:r>
            <w:r w:rsidR="00EE0822">
              <w:rPr>
                <w:sz w:val="24"/>
                <w:szCs w:val="24"/>
              </w:rPr>
              <w:t>и</w:t>
            </w:r>
            <w:r w:rsidR="00047B23" w:rsidRPr="00047B23">
              <w:rPr>
                <w:sz w:val="24"/>
                <w:szCs w:val="24"/>
              </w:rPr>
              <w:t xml:space="preserve"> </w:t>
            </w:r>
            <w:r w:rsidR="002040A9" w:rsidRPr="002040A9">
              <w:rPr>
                <w:sz w:val="24"/>
                <w:szCs w:val="24"/>
              </w:rPr>
              <w:t>размера платы на размещение нестационарных аттракционов,</w:t>
            </w:r>
          </w:p>
          <w:p w14:paraId="093D9466" w14:textId="77777777" w:rsidR="002040A9" w:rsidRPr="002040A9" w:rsidRDefault="002040A9" w:rsidP="002040A9">
            <w:pPr>
              <w:pStyle w:val="32"/>
              <w:shd w:val="clear" w:color="auto" w:fill="auto"/>
              <w:spacing w:before="0" w:after="0" w:line="240" w:lineRule="auto"/>
              <w:ind w:left="23" w:right="23" w:hanging="23"/>
              <w:rPr>
                <w:sz w:val="24"/>
                <w:szCs w:val="24"/>
              </w:rPr>
            </w:pPr>
            <w:r w:rsidRPr="002040A9">
              <w:rPr>
                <w:sz w:val="24"/>
                <w:szCs w:val="24"/>
              </w:rPr>
              <w:t>батутов, передвижных цирков и зоопарков,</w:t>
            </w:r>
          </w:p>
          <w:p w14:paraId="1A72D3CA" w14:textId="77777777" w:rsidR="00121EFE" w:rsidRDefault="002040A9" w:rsidP="002040A9">
            <w:pPr>
              <w:pStyle w:val="32"/>
              <w:shd w:val="clear" w:color="auto" w:fill="auto"/>
              <w:spacing w:before="0" w:after="0" w:line="240" w:lineRule="auto"/>
              <w:ind w:left="23" w:right="23" w:hanging="23"/>
              <w:rPr>
                <w:bCs/>
                <w:sz w:val="24"/>
                <w:szCs w:val="24"/>
              </w:rPr>
            </w:pPr>
            <w:r w:rsidRPr="002040A9">
              <w:rPr>
                <w:sz w:val="24"/>
                <w:szCs w:val="24"/>
              </w:rPr>
              <w:t>а также другого развлекательного оборудования</w:t>
            </w:r>
            <w:r>
              <w:rPr>
                <w:sz w:val="24"/>
                <w:szCs w:val="24"/>
              </w:rPr>
              <w:t xml:space="preserve"> </w:t>
            </w:r>
            <w:r w:rsidR="00DE1568" w:rsidRPr="00047B23">
              <w:rPr>
                <w:sz w:val="24"/>
                <w:szCs w:val="24"/>
              </w:rPr>
              <w:t xml:space="preserve">на </w:t>
            </w:r>
            <w:r w:rsidR="00121EFE" w:rsidRPr="00047B23">
              <w:rPr>
                <w:bCs/>
                <w:sz w:val="24"/>
                <w:szCs w:val="24"/>
              </w:rPr>
              <w:t xml:space="preserve">территории </w:t>
            </w:r>
            <w:r w:rsidR="00B42AC0" w:rsidRPr="00047B23">
              <w:rPr>
                <w:bCs/>
                <w:sz w:val="24"/>
                <w:szCs w:val="24"/>
              </w:rPr>
              <w:t>муниципального округа «Княжпогостский</w:t>
            </w:r>
            <w:r w:rsidR="000A1183" w:rsidRPr="00047B23">
              <w:rPr>
                <w:bCs/>
                <w:sz w:val="24"/>
                <w:szCs w:val="24"/>
              </w:rPr>
              <w:t>»</w:t>
            </w:r>
          </w:p>
          <w:p w14:paraId="4233B1D7" w14:textId="77777777" w:rsidR="00047B23" w:rsidRPr="00753468" w:rsidRDefault="00047B23" w:rsidP="002040A9">
            <w:pPr>
              <w:pStyle w:val="32"/>
              <w:shd w:val="clear" w:color="auto" w:fill="auto"/>
              <w:spacing w:before="0" w:after="0" w:line="240" w:lineRule="auto"/>
              <w:ind w:left="23" w:right="23" w:hanging="23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543A6D8E" w14:textId="77777777" w:rsidR="00121EFE" w:rsidRPr="00753468" w:rsidRDefault="00121EFE" w:rsidP="0020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F26B90" w14:textId="77777777" w:rsidR="00047B23" w:rsidRPr="00047B23" w:rsidRDefault="00047B23" w:rsidP="0004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B2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Pr="00047B2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47B23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047B2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47B23">
        <w:rPr>
          <w:rFonts w:ascii="Times New Roman" w:hAnsi="Times New Roman" w:cs="Times New Roman"/>
          <w:sz w:val="24"/>
          <w:szCs w:val="24"/>
        </w:rPr>
        <w:t xml:space="preserve"> от 28.12.2009 № 381-ФЗ «Об основах государственного регулирования торговой деятельности в Российской Федерации», </w:t>
      </w:r>
      <w:r w:rsidR="00591732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постановлением Правительства Республики Коми от 24.06.2015 № 280 «О порядке и условиях размещения на территории Республики Коми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таких земельных участков и установления сервитутов, публичного сервитута»</w:t>
      </w:r>
    </w:p>
    <w:p w14:paraId="32153DDE" w14:textId="77777777" w:rsidR="00B42AC0" w:rsidRPr="00047B23" w:rsidRDefault="00B42AC0" w:rsidP="00121EF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14:paraId="73F33D38" w14:textId="77777777" w:rsidR="00045FD3" w:rsidRPr="00047B23" w:rsidRDefault="00045FD3" w:rsidP="00753468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047B23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558089CC" w14:textId="77777777" w:rsidR="00047B23" w:rsidRPr="00047B23" w:rsidRDefault="00047B23" w:rsidP="00047B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F334C13" w14:textId="77777777" w:rsidR="00047B23" w:rsidRDefault="00047B23" w:rsidP="00047B23">
      <w:pPr>
        <w:pStyle w:val="32"/>
        <w:shd w:val="clear" w:color="auto" w:fill="auto"/>
        <w:spacing w:before="0" w:after="0" w:line="240" w:lineRule="auto"/>
        <w:ind w:left="23" w:right="23" w:hanging="23"/>
        <w:jc w:val="both"/>
        <w:rPr>
          <w:sz w:val="24"/>
          <w:szCs w:val="24"/>
        </w:rPr>
      </w:pPr>
      <w:r w:rsidRPr="00047B23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047B23">
        <w:rPr>
          <w:sz w:val="24"/>
          <w:szCs w:val="24"/>
        </w:rPr>
        <w:t xml:space="preserve">1. Утвердить </w:t>
      </w:r>
      <w:r w:rsidR="00EE0822">
        <w:rPr>
          <w:sz w:val="24"/>
          <w:szCs w:val="24"/>
        </w:rPr>
        <w:t xml:space="preserve">перечень </w:t>
      </w:r>
      <w:r w:rsidR="00B57134">
        <w:rPr>
          <w:sz w:val="24"/>
          <w:szCs w:val="24"/>
        </w:rPr>
        <w:t>уполномоченных органов</w:t>
      </w:r>
      <w:r w:rsidR="00EE0822">
        <w:rPr>
          <w:sz w:val="24"/>
          <w:szCs w:val="24"/>
        </w:rPr>
        <w:t xml:space="preserve"> за выдачу разрешений на </w:t>
      </w:r>
      <w:r w:rsidRPr="00047B23">
        <w:rPr>
          <w:sz w:val="24"/>
          <w:szCs w:val="24"/>
        </w:rPr>
        <w:t xml:space="preserve">размещения нестационарных аттракционов, батутов, передвижных цирков и зоопарков, а также другого развлекательного оборудования на </w:t>
      </w:r>
      <w:r w:rsidRPr="00047B23">
        <w:rPr>
          <w:bCs/>
          <w:sz w:val="24"/>
          <w:szCs w:val="24"/>
        </w:rPr>
        <w:t xml:space="preserve">территории муниципального округа «Княжпогостский» </w:t>
      </w:r>
      <w:r w:rsidRPr="00047B23">
        <w:rPr>
          <w:sz w:val="24"/>
          <w:szCs w:val="24"/>
        </w:rPr>
        <w:t>согласно приложению</w:t>
      </w:r>
      <w:r w:rsidR="00EE0822">
        <w:rPr>
          <w:sz w:val="24"/>
          <w:szCs w:val="24"/>
        </w:rPr>
        <w:t xml:space="preserve"> № 1</w:t>
      </w:r>
      <w:r w:rsidRPr="00047B23">
        <w:rPr>
          <w:sz w:val="24"/>
          <w:szCs w:val="24"/>
        </w:rPr>
        <w:t xml:space="preserve"> к настоящему постановлению.</w:t>
      </w:r>
    </w:p>
    <w:p w14:paraId="2DFA3D22" w14:textId="77777777" w:rsidR="00EE0822" w:rsidRPr="00047B23" w:rsidRDefault="00EE0822" w:rsidP="00047B23">
      <w:pPr>
        <w:pStyle w:val="32"/>
        <w:shd w:val="clear" w:color="auto" w:fill="auto"/>
        <w:spacing w:before="0" w:after="0" w:line="240" w:lineRule="auto"/>
        <w:ind w:left="23" w:right="23" w:hanging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2.Утвердить </w:t>
      </w:r>
      <w:r w:rsidRPr="002040A9">
        <w:rPr>
          <w:sz w:val="24"/>
          <w:szCs w:val="24"/>
        </w:rPr>
        <w:t>размер платы на размещение нестационарных аттракционов,</w:t>
      </w:r>
      <w:r>
        <w:rPr>
          <w:sz w:val="24"/>
          <w:szCs w:val="24"/>
        </w:rPr>
        <w:t xml:space="preserve"> </w:t>
      </w:r>
      <w:r w:rsidRPr="002040A9">
        <w:rPr>
          <w:sz w:val="24"/>
          <w:szCs w:val="24"/>
        </w:rPr>
        <w:t>батутов, передвижных цирков и зоопарков,</w:t>
      </w:r>
      <w:r>
        <w:rPr>
          <w:sz w:val="24"/>
          <w:szCs w:val="24"/>
        </w:rPr>
        <w:t xml:space="preserve"> </w:t>
      </w:r>
      <w:r w:rsidRPr="002040A9">
        <w:rPr>
          <w:sz w:val="24"/>
          <w:szCs w:val="24"/>
        </w:rPr>
        <w:t>а также другого развлекательного оборудования</w:t>
      </w:r>
      <w:r>
        <w:rPr>
          <w:sz w:val="24"/>
          <w:szCs w:val="24"/>
        </w:rPr>
        <w:t xml:space="preserve"> </w:t>
      </w:r>
      <w:r w:rsidRPr="00047B23">
        <w:rPr>
          <w:sz w:val="24"/>
          <w:szCs w:val="24"/>
        </w:rPr>
        <w:t xml:space="preserve">на </w:t>
      </w:r>
      <w:r w:rsidRPr="00047B23">
        <w:rPr>
          <w:bCs/>
          <w:sz w:val="24"/>
          <w:szCs w:val="24"/>
        </w:rPr>
        <w:t>территории муниципального округа «Княжпогостский»</w:t>
      </w:r>
      <w:r>
        <w:rPr>
          <w:bCs/>
          <w:sz w:val="24"/>
          <w:szCs w:val="24"/>
        </w:rPr>
        <w:t xml:space="preserve"> согласно приложению № 2 к настоящему постановлению.</w:t>
      </w:r>
    </w:p>
    <w:p w14:paraId="74081F16" w14:textId="77777777" w:rsidR="00047B23" w:rsidRPr="00047B23" w:rsidRDefault="00EE0822" w:rsidP="00047B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47B23" w:rsidRPr="00047B23">
        <w:rPr>
          <w:rFonts w:ascii="Times New Roman" w:eastAsia="Times New Roman" w:hAnsi="Times New Roman" w:cs="Times New Roman"/>
          <w:sz w:val="24"/>
          <w:szCs w:val="24"/>
          <w:lang w:eastAsia="ru-RU"/>
        </w:rPr>
        <w:t>. Контроль за исполнением настоящего постановления возложить на первого заместителя руководителя администрации муниципального округа «Княжпогостский» М.В. Ховрина.</w:t>
      </w:r>
    </w:p>
    <w:p w14:paraId="769D71BF" w14:textId="77777777" w:rsidR="00C65572" w:rsidRPr="00047B23" w:rsidRDefault="00047B23" w:rsidP="00047B23">
      <w:pPr>
        <w:tabs>
          <w:tab w:val="left" w:pos="284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82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65572" w:rsidRPr="00047B2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с момента его принятия.</w:t>
      </w:r>
    </w:p>
    <w:p w14:paraId="112195D0" w14:textId="77777777" w:rsidR="00C65572" w:rsidRPr="00047B23" w:rsidRDefault="00C65572" w:rsidP="00C655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D15EB" w14:textId="77777777" w:rsidR="00911521" w:rsidRPr="00047B23" w:rsidRDefault="00911521" w:rsidP="00C65572">
      <w:pPr>
        <w:tabs>
          <w:tab w:val="left" w:pos="3822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EAB8A" w14:textId="77777777" w:rsidR="00C65572" w:rsidRPr="00047B23" w:rsidRDefault="00C65572" w:rsidP="00C65572">
      <w:pPr>
        <w:tabs>
          <w:tab w:val="left" w:pos="3822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7BECC" w14:textId="77777777" w:rsidR="00C65572" w:rsidRPr="00047B23" w:rsidRDefault="00C65572" w:rsidP="00C65572">
      <w:pPr>
        <w:pStyle w:val="ConsPlusNormal"/>
        <w:rPr>
          <w:b w:val="0"/>
          <w:sz w:val="24"/>
          <w:szCs w:val="24"/>
        </w:rPr>
      </w:pPr>
      <w:r w:rsidRPr="00047B23">
        <w:rPr>
          <w:b w:val="0"/>
          <w:sz w:val="24"/>
          <w:szCs w:val="24"/>
        </w:rPr>
        <w:t>Глава муниципального округа «Княжпогостский» -</w:t>
      </w:r>
    </w:p>
    <w:p w14:paraId="53EF8701" w14:textId="77777777" w:rsidR="00C65572" w:rsidRPr="00047B23" w:rsidRDefault="00C65572" w:rsidP="00047B23">
      <w:pPr>
        <w:pStyle w:val="ConsPlusNormal"/>
        <w:tabs>
          <w:tab w:val="left" w:pos="567"/>
        </w:tabs>
        <w:rPr>
          <w:b w:val="0"/>
          <w:sz w:val="24"/>
          <w:szCs w:val="24"/>
        </w:rPr>
      </w:pPr>
      <w:r w:rsidRPr="00047B23">
        <w:rPr>
          <w:b w:val="0"/>
          <w:sz w:val="24"/>
          <w:szCs w:val="24"/>
        </w:rPr>
        <w:t xml:space="preserve">руководитель администрации                                                    </w:t>
      </w:r>
      <w:r w:rsidR="00753468" w:rsidRPr="00047B23">
        <w:rPr>
          <w:b w:val="0"/>
          <w:sz w:val="24"/>
          <w:szCs w:val="24"/>
        </w:rPr>
        <w:t xml:space="preserve">      </w:t>
      </w:r>
      <w:r w:rsidR="00047B23">
        <w:rPr>
          <w:b w:val="0"/>
          <w:sz w:val="24"/>
          <w:szCs w:val="24"/>
        </w:rPr>
        <w:t xml:space="preserve">              </w:t>
      </w:r>
      <w:r w:rsidR="00753468" w:rsidRPr="00047B23">
        <w:rPr>
          <w:b w:val="0"/>
          <w:sz w:val="24"/>
          <w:szCs w:val="24"/>
        </w:rPr>
        <w:t xml:space="preserve"> </w:t>
      </w:r>
      <w:r w:rsidRPr="00047B23">
        <w:rPr>
          <w:b w:val="0"/>
          <w:sz w:val="24"/>
          <w:szCs w:val="24"/>
        </w:rPr>
        <w:t>А.Л. Немчинов</w:t>
      </w:r>
    </w:p>
    <w:p w14:paraId="271B049C" w14:textId="77777777" w:rsidR="00C65572" w:rsidRPr="00047B23" w:rsidRDefault="00C65572" w:rsidP="00C65572">
      <w:pPr>
        <w:tabs>
          <w:tab w:val="left" w:pos="3822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65572" w:rsidRPr="00047B23" w:rsidSect="00045FD3">
          <w:pgSz w:w="11906" w:h="16838"/>
          <w:pgMar w:top="284" w:right="1134" w:bottom="1134" w:left="1559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9"/>
        <w:tblpPr w:leftFromText="180" w:rightFromText="180" w:vertAnchor="text" w:tblpXSpec="right" w:tblpY="1"/>
        <w:tblOverlap w:val="never"/>
        <w:tblW w:w="5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0"/>
      </w:tblGrid>
      <w:tr w:rsidR="00C65572" w:rsidRPr="00307CC3" w14:paraId="441581C6" w14:textId="77777777" w:rsidTr="00E27C06">
        <w:trPr>
          <w:trHeight w:val="127"/>
        </w:trPr>
        <w:tc>
          <w:tcPr>
            <w:tcW w:w="5870" w:type="dxa"/>
          </w:tcPr>
          <w:p w14:paraId="528CA6F1" w14:textId="77777777" w:rsidR="00C65572" w:rsidRDefault="00C65572" w:rsidP="00C655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D5652" w14:textId="77777777" w:rsidR="00C65572" w:rsidRPr="00480320" w:rsidRDefault="00C65572" w:rsidP="00F378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EE0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Pr="00480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5572" w:rsidRPr="00307CC3" w14:paraId="0839B371" w14:textId="77777777" w:rsidTr="00E27C06">
        <w:trPr>
          <w:trHeight w:val="640"/>
        </w:trPr>
        <w:tc>
          <w:tcPr>
            <w:tcW w:w="5870" w:type="dxa"/>
          </w:tcPr>
          <w:p w14:paraId="082057AF" w14:textId="77777777" w:rsidR="00C65572" w:rsidRDefault="00C65572" w:rsidP="00C65572">
            <w:pPr>
              <w:widowControl w:val="0"/>
              <w:autoSpaceDE w:val="0"/>
              <w:autoSpaceDN w:val="0"/>
              <w:adjustRightInd w:val="0"/>
              <w:ind w:left="-1134" w:hanging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постановлению администрации </w:t>
            </w:r>
          </w:p>
          <w:p w14:paraId="5BD08461" w14:textId="77777777" w:rsidR="00C65572" w:rsidRDefault="00C65572" w:rsidP="00C65572">
            <w:pPr>
              <w:widowControl w:val="0"/>
              <w:autoSpaceDE w:val="0"/>
              <w:autoSpaceDN w:val="0"/>
              <w:adjustRightInd w:val="0"/>
              <w:ind w:left="-1134" w:hanging="42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67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567A">
              <w:rPr>
                <w:rFonts w:ascii="Times New Roman" w:hAnsi="Times New Roman" w:cs="Times New Roman"/>
                <w:bCs/>
                <w:sz w:val="24"/>
                <w:szCs w:val="24"/>
              </w:rPr>
              <w:t>«Княжпогостский»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7352BB" w14:textId="048321D4" w:rsidR="00C65572" w:rsidRPr="00480320" w:rsidRDefault="00E27C06" w:rsidP="00E27C06">
            <w:pPr>
              <w:widowControl w:val="0"/>
              <w:autoSpaceDE w:val="0"/>
              <w:autoSpaceDN w:val="0"/>
              <w:adjustRightInd w:val="0"/>
              <w:ind w:left="-1134" w:hanging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</w:t>
            </w:r>
            <w:r w:rsidR="000A1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33474">
              <w:rPr>
                <w:rFonts w:ascii="Times New Roman" w:hAnsi="Times New Roman" w:cs="Times New Roman"/>
                <w:bCs/>
                <w:sz w:val="24"/>
                <w:szCs w:val="24"/>
              </w:rPr>
              <w:t>07 августа</w:t>
            </w:r>
            <w:r w:rsidR="00C65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 г. №</w:t>
            </w:r>
            <w:r w:rsidR="00833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762</w:t>
            </w:r>
          </w:p>
        </w:tc>
      </w:tr>
      <w:tr w:rsidR="00C65572" w:rsidRPr="00307CC3" w14:paraId="77A7633A" w14:textId="77777777" w:rsidTr="00E27C06">
        <w:trPr>
          <w:trHeight w:val="139"/>
        </w:trPr>
        <w:tc>
          <w:tcPr>
            <w:tcW w:w="5870" w:type="dxa"/>
          </w:tcPr>
          <w:p w14:paraId="28A5B1EC" w14:textId="77777777" w:rsidR="00C65572" w:rsidRPr="00480320" w:rsidRDefault="00C65572" w:rsidP="00FC3D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65572" w:rsidRPr="00307CC3" w14:paraId="0D831A06" w14:textId="77777777" w:rsidTr="00E27C06">
        <w:trPr>
          <w:trHeight w:val="133"/>
        </w:trPr>
        <w:tc>
          <w:tcPr>
            <w:tcW w:w="5870" w:type="dxa"/>
          </w:tcPr>
          <w:p w14:paraId="6B96A69F" w14:textId="77777777" w:rsidR="00C65572" w:rsidRPr="00480320" w:rsidRDefault="00C65572" w:rsidP="00E27C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98A202F" w14:textId="77777777" w:rsidR="00C65572" w:rsidRDefault="00C65572" w:rsidP="00C655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19A45" w14:textId="77777777" w:rsidR="00C65572" w:rsidRPr="00B2797B" w:rsidRDefault="00C65572" w:rsidP="00C655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811D3" w14:textId="77777777" w:rsidR="00C65572" w:rsidRPr="00B2797B" w:rsidRDefault="00C65572" w:rsidP="00C655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08D71" w14:textId="77777777" w:rsidR="00C65572" w:rsidRDefault="00C65572" w:rsidP="00E27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05DEEDF6" w14:textId="77777777" w:rsidR="00252EF3" w:rsidRPr="00252EF3" w:rsidRDefault="00B57134" w:rsidP="00B57134">
      <w:pPr>
        <w:tabs>
          <w:tab w:val="left" w:pos="709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52EF3" w:rsidRPr="00252EF3">
        <w:rPr>
          <w:rFonts w:ascii="Times New Roman" w:hAnsi="Times New Roman" w:cs="Times New Roman"/>
          <w:sz w:val="24"/>
          <w:szCs w:val="24"/>
        </w:rPr>
        <w:t xml:space="preserve">Уполномоченными органами по выдаче разрешения </w:t>
      </w:r>
      <w:r w:rsidRPr="00B57134">
        <w:rPr>
          <w:rFonts w:ascii="Times New Roman" w:hAnsi="Times New Roman" w:cs="Times New Roman"/>
          <w:sz w:val="24"/>
          <w:szCs w:val="24"/>
        </w:rPr>
        <w:t>на размещени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57134">
        <w:rPr>
          <w:rFonts w:ascii="Times New Roman" w:hAnsi="Times New Roman" w:cs="Times New Roman"/>
          <w:sz w:val="24"/>
          <w:szCs w:val="24"/>
        </w:rPr>
        <w:t xml:space="preserve"> нестационарных аттракционов, батутов, передвижных цирков и зоопарков, а также другого развлекательного оборудования на </w:t>
      </w:r>
      <w:r w:rsidRPr="00B57134">
        <w:rPr>
          <w:rFonts w:ascii="Times New Roman" w:hAnsi="Times New Roman" w:cs="Times New Roman"/>
          <w:bCs/>
          <w:sz w:val="24"/>
          <w:szCs w:val="24"/>
        </w:rPr>
        <w:t>территории муниципального округа «Княжпогостский»</w:t>
      </w:r>
      <w:r>
        <w:rPr>
          <w:bCs/>
          <w:sz w:val="24"/>
          <w:szCs w:val="24"/>
        </w:rPr>
        <w:t xml:space="preserve"> </w:t>
      </w:r>
      <w:r w:rsidR="00252EF3" w:rsidRPr="00252EF3">
        <w:rPr>
          <w:rFonts w:ascii="Times New Roman" w:hAnsi="Times New Roman" w:cs="Times New Roman"/>
          <w:sz w:val="24"/>
          <w:szCs w:val="24"/>
        </w:rPr>
        <w:t>являются:</w:t>
      </w:r>
    </w:p>
    <w:p w14:paraId="545BBBE6" w14:textId="77777777" w:rsidR="00252EF3" w:rsidRPr="00252EF3" w:rsidRDefault="00252EF3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EF3">
        <w:rPr>
          <w:rFonts w:ascii="Times New Roman" w:hAnsi="Times New Roman" w:cs="Times New Roman"/>
          <w:sz w:val="24"/>
          <w:szCs w:val="24"/>
        </w:rPr>
        <w:t xml:space="preserve"> - территориальный орган администрации муниципального округа «Княжпогостский» - администрация </w:t>
      </w:r>
      <w:proofErr w:type="spellStart"/>
      <w:r w:rsidRPr="00252EF3">
        <w:rPr>
          <w:rFonts w:ascii="Times New Roman" w:hAnsi="Times New Roman" w:cs="Times New Roman"/>
          <w:sz w:val="24"/>
          <w:szCs w:val="24"/>
        </w:rPr>
        <w:t>пст</w:t>
      </w:r>
      <w:proofErr w:type="spellEnd"/>
      <w:r w:rsidRPr="00252EF3">
        <w:rPr>
          <w:rFonts w:ascii="Times New Roman" w:hAnsi="Times New Roman" w:cs="Times New Roman"/>
          <w:sz w:val="24"/>
          <w:szCs w:val="24"/>
        </w:rPr>
        <w:t>. Чиньяворык;</w:t>
      </w:r>
    </w:p>
    <w:p w14:paraId="5E4455F9" w14:textId="77777777" w:rsidR="00252EF3" w:rsidRPr="00252EF3" w:rsidRDefault="00252EF3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EF3">
        <w:rPr>
          <w:rFonts w:ascii="Times New Roman" w:hAnsi="Times New Roman" w:cs="Times New Roman"/>
          <w:sz w:val="24"/>
          <w:szCs w:val="24"/>
        </w:rPr>
        <w:t xml:space="preserve">- территориальный орган администрации муниципального округа «Княжпогостский» - администрация </w:t>
      </w:r>
      <w:proofErr w:type="spellStart"/>
      <w:r w:rsidRPr="00252EF3">
        <w:rPr>
          <w:rFonts w:ascii="Times New Roman" w:hAnsi="Times New Roman" w:cs="Times New Roman"/>
          <w:sz w:val="24"/>
          <w:szCs w:val="24"/>
        </w:rPr>
        <w:t>пст</w:t>
      </w:r>
      <w:proofErr w:type="spellEnd"/>
      <w:r w:rsidRPr="00252EF3">
        <w:rPr>
          <w:rFonts w:ascii="Times New Roman" w:hAnsi="Times New Roman" w:cs="Times New Roman"/>
          <w:sz w:val="24"/>
          <w:szCs w:val="24"/>
        </w:rPr>
        <w:t>. Иоссер;</w:t>
      </w:r>
    </w:p>
    <w:p w14:paraId="7EA30F1D" w14:textId="77777777" w:rsidR="00252EF3" w:rsidRPr="00252EF3" w:rsidRDefault="00252EF3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EF3">
        <w:rPr>
          <w:rFonts w:ascii="Times New Roman" w:hAnsi="Times New Roman" w:cs="Times New Roman"/>
          <w:sz w:val="24"/>
          <w:szCs w:val="24"/>
        </w:rPr>
        <w:t xml:space="preserve">- территориальный орган администрации муниципального округа «Княжпогостский» - администрация </w:t>
      </w:r>
      <w:proofErr w:type="spellStart"/>
      <w:r w:rsidRPr="00252EF3">
        <w:rPr>
          <w:rFonts w:ascii="Times New Roman" w:hAnsi="Times New Roman" w:cs="Times New Roman"/>
          <w:sz w:val="24"/>
          <w:szCs w:val="24"/>
        </w:rPr>
        <w:t>пст</w:t>
      </w:r>
      <w:proofErr w:type="spellEnd"/>
      <w:r w:rsidRPr="00252EF3">
        <w:rPr>
          <w:rFonts w:ascii="Times New Roman" w:hAnsi="Times New Roman" w:cs="Times New Roman"/>
          <w:sz w:val="24"/>
          <w:szCs w:val="24"/>
        </w:rPr>
        <w:t>. Тракт;</w:t>
      </w:r>
    </w:p>
    <w:p w14:paraId="5087CDAF" w14:textId="77777777" w:rsidR="00252EF3" w:rsidRPr="00252EF3" w:rsidRDefault="00252EF3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EF3">
        <w:rPr>
          <w:rFonts w:ascii="Times New Roman" w:hAnsi="Times New Roman" w:cs="Times New Roman"/>
          <w:sz w:val="24"/>
          <w:szCs w:val="24"/>
        </w:rPr>
        <w:t>- территориальный орган администрации муниципального округа «Княжпогостский» - администрация с. Шошка;</w:t>
      </w:r>
    </w:p>
    <w:p w14:paraId="04EAA00C" w14:textId="77777777" w:rsidR="00252EF3" w:rsidRPr="00252EF3" w:rsidRDefault="00252EF3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EF3">
        <w:rPr>
          <w:rFonts w:ascii="Times New Roman" w:hAnsi="Times New Roman" w:cs="Times New Roman"/>
          <w:sz w:val="24"/>
          <w:szCs w:val="24"/>
        </w:rPr>
        <w:t xml:space="preserve">- территориальный орган администрации муниципального округа «Княжпогостский» - администрация </w:t>
      </w:r>
      <w:proofErr w:type="spellStart"/>
      <w:r w:rsidRPr="00252EF3">
        <w:rPr>
          <w:rFonts w:ascii="Times New Roman" w:hAnsi="Times New Roman" w:cs="Times New Roman"/>
          <w:sz w:val="24"/>
          <w:szCs w:val="24"/>
        </w:rPr>
        <w:t>пст</w:t>
      </w:r>
      <w:proofErr w:type="spellEnd"/>
      <w:r w:rsidRPr="00252EF3">
        <w:rPr>
          <w:rFonts w:ascii="Times New Roman" w:hAnsi="Times New Roman" w:cs="Times New Roman"/>
          <w:sz w:val="24"/>
          <w:szCs w:val="24"/>
        </w:rPr>
        <w:t>. Мещура;</w:t>
      </w:r>
    </w:p>
    <w:p w14:paraId="380AAE4C" w14:textId="77777777" w:rsidR="00252EF3" w:rsidRPr="00252EF3" w:rsidRDefault="00252EF3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EF3">
        <w:rPr>
          <w:rFonts w:ascii="Times New Roman" w:hAnsi="Times New Roman" w:cs="Times New Roman"/>
          <w:sz w:val="24"/>
          <w:szCs w:val="24"/>
        </w:rPr>
        <w:t>- территориальный орган администрации муниципального округа «Княжпогостский» - администрация с. Серегово;</w:t>
      </w:r>
    </w:p>
    <w:p w14:paraId="0CCD6D75" w14:textId="77777777" w:rsidR="00252EF3" w:rsidRPr="00252EF3" w:rsidRDefault="00252EF3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EF3">
        <w:rPr>
          <w:rFonts w:ascii="Times New Roman" w:hAnsi="Times New Roman" w:cs="Times New Roman"/>
          <w:sz w:val="24"/>
          <w:szCs w:val="24"/>
        </w:rPr>
        <w:t>- территориальный орган администрации муниципального округа «Княжпогостский» - администрация пгт. Синдор;</w:t>
      </w:r>
    </w:p>
    <w:p w14:paraId="3FECDECC" w14:textId="77777777" w:rsidR="00252EF3" w:rsidRDefault="00252EF3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EF3">
        <w:rPr>
          <w:rFonts w:ascii="Times New Roman" w:hAnsi="Times New Roman" w:cs="Times New Roman"/>
          <w:sz w:val="24"/>
          <w:szCs w:val="24"/>
        </w:rPr>
        <w:t>- муниципальное казённое учреждение «Городское хозяйство».</w:t>
      </w:r>
    </w:p>
    <w:p w14:paraId="7D2C01E9" w14:textId="77777777" w:rsidR="000C1AC0" w:rsidRDefault="000C1AC0" w:rsidP="0025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C5244A1" w14:textId="77777777" w:rsidR="00170821" w:rsidRDefault="00B57134" w:rsidP="00B571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</w:t>
      </w:r>
      <w:r w:rsidRPr="00252EF3">
        <w:rPr>
          <w:rFonts w:ascii="Times New Roman" w:hAnsi="Times New Roman" w:cs="Times New Roman"/>
          <w:sz w:val="24"/>
          <w:szCs w:val="24"/>
        </w:rPr>
        <w:t xml:space="preserve">азрешения </w:t>
      </w:r>
      <w:r w:rsidRPr="00B57134">
        <w:rPr>
          <w:rFonts w:ascii="Times New Roman" w:hAnsi="Times New Roman" w:cs="Times New Roman"/>
          <w:sz w:val="24"/>
          <w:szCs w:val="24"/>
        </w:rPr>
        <w:t>на размещени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57134">
        <w:rPr>
          <w:rFonts w:ascii="Times New Roman" w:hAnsi="Times New Roman" w:cs="Times New Roman"/>
          <w:sz w:val="24"/>
          <w:szCs w:val="24"/>
        </w:rPr>
        <w:t xml:space="preserve"> нестационарных аттракционов, батутов, передвижных цирков и зоопарков, а также другого развлекательного оборудования на </w:t>
      </w:r>
      <w:r w:rsidRPr="00B57134">
        <w:rPr>
          <w:rFonts w:ascii="Times New Roman" w:hAnsi="Times New Roman" w:cs="Times New Roman"/>
          <w:bCs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B57134">
        <w:rPr>
          <w:rFonts w:ascii="Times New Roman" w:hAnsi="Times New Roman" w:cs="Times New Roman"/>
          <w:bCs/>
          <w:sz w:val="24"/>
          <w:szCs w:val="24"/>
        </w:rPr>
        <w:t>униципального округа «Княжпогостский»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выдаются в соответствии с </w:t>
      </w:r>
      <w:r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Коми от 24.06.2015 № 280 «О порядке и условиях размещения на территории Республики Коми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таких земельных участков и установления сервитутов, публичного сервитута».</w:t>
      </w:r>
    </w:p>
    <w:p w14:paraId="1B1F8711" w14:textId="77777777" w:rsidR="00170821" w:rsidRDefault="00170821" w:rsidP="00E27C06">
      <w:pPr>
        <w:rPr>
          <w:rFonts w:ascii="Times New Roman" w:hAnsi="Times New Roman" w:cs="Times New Roman"/>
        </w:rPr>
      </w:pPr>
    </w:p>
    <w:p w14:paraId="238D61F5" w14:textId="77777777" w:rsidR="00170821" w:rsidRDefault="00170821" w:rsidP="00E27C06">
      <w:pPr>
        <w:rPr>
          <w:rFonts w:ascii="Times New Roman" w:hAnsi="Times New Roman" w:cs="Times New Roman"/>
        </w:rPr>
      </w:pPr>
    </w:p>
    <w:p w14:paraId="01F3B220" w14:textId="77777777" w:rsidR="00170821" w:rsidRDefault="00170821" w:rsidP="00E27C06">
      <w:pPr>
        <w:rPr>
          <w:rFonts w:ascii="Times New Roman" w:hAnsi="Times New Roman" w:cs="Times New Roman"/>
        </w:rPr>
      </w:pPr>
    </w:p>
    <w:p w14:paraId="7D0518FD" w14:textId="77777777" w:rsidR="00170821" w:rsidRDefault="00170821" w:rsidP="00E27C06">
      <w:pPr>
        <w:rPr>
          <w:rFonts w:ascii="Times New Roman" w:hAnsi="Times New Roman" w:cs="Times New Roman"/>
        </w:rPr>
      </w:pPr>
    </w:p>
    <w:p w14:paraId="479C97ED" w14:textId="77777777" w:rsidR="001C3182" w:rsidRDefault="001C3182" w:rsidP="00F378C7">
      <w:pPr>
        <w:pStyle w:val="32"/>
        <w:shd w:val="clear" w:color="auto" w:fill="auto"/>
        <w:spacing w:before="0" w:after="0" w:line="240" w:lineRule="auto"/>
        <w:ind w:left="23" w:right="23" w:hanging="23"/>
        <w:jc w:val="right"/>
        <w:rPr>
          <w:sz w:val="24"/>
          <w:szCs w:val="24"/>
        </w:rPr>
      </w:pPr>
    </w:p>
    <w:p w14:paraId="5D7D2CCC" w14:textId="77777777" w:rsidR="001C3182" w:rsidRDefault="001C3182" w:rsidP="00F378C7">
      <w:pPr>
        <w:pStyle w:val="32"/>
        <w:shd w:val="clear" w:color="auto" w:fill="auto"/>
        <w:spacing w:before="0" w:after="0" w:line="240" w:lineRule="auto"/>
        <w:ind w:left="23" w:right="23" w:hanging="23"/>
        <w:jc w:val="right"/>
        <w:rPr>
          <w:sz w:val="24"/>
          <w:szCs w:val="24"/>
        </w:rPr>
      </w:pPr>
    </w:p>
    <w:p w14:paraId="262C75D0" w14:textId="77777777" w:rsidR="001C3182" w:rsidRDefault="001C3182" w:rsidP="00F378C7">
      <w:pPr>
        <w:pStyle w:val="32"/>
        <w:shd w:val="clear" w:color="auto" w:fill="auto"/>
        <w:spacing w:before="0" w:after="0" w:line="240" w:lineRule="auto"/>
        <w:ind w:left="23" w:right="23" w:hanging="23"/>
        <w:jc w:val="right"/>
        <w:rPr>
          <w:sz w:val="24"/>
          <w:szCs w:val="24"/>
        </w:rPr>
      </w:pPr>
    </w:p>
    <w:p w14:paraId="12B06F07" w14:textId="77777777" w:rsidR="00E66AE4" w:rsidRDefault="00E66AE4" w:rsidP="00E27C06">
      <w:pPr>
        <w:jc w:val="right"/>
      </w:pPr>
    </w:p>
    <w:p w14:paraId="15A01771" w14:textId="77777777" w:rsidR="00B57134" w:rsidRDefault="00B57134" w:rsidP="00E27C06">
      <w:pPr>
        <w:jc w:val="right"/>
      </w:pPr>
    </w:p>
    <w:p w14:paraId="39B010DC" w14:textId="77777777" w:rsidR="00B57134" w:rsidRDefault="00B57134" w:rsidP="00E27C06">
      <w:pPr>
        <w:jc w:val="right"/>
      </w:pPr>
    </w:p>
    <w:p w14:paraId="3283945A" w14:textId="77777777" w:rsidR="00B57134" w:rsidRDefault="00B57134" w:rsidP="00E27C06">
      <w:pPr>
        <w:jc w:val="right"/>
      </w:pPr>
    </w:p>
    <w:tbl>
      <w:tblPr>
        <w:tblStyle w:val="af9"/>
        <w:tblpPr w:leftFromText="180" w:rightFromText="180" w:vertAnchor="text" w:tblpXSpec="right" w:tblpY="1"/>
        <w:tblOverlap w:val="never"/>
        <w:tblW w:w="5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0"/>
      </w:tblGrid>
      <w:tr w:rsidR="00B57134" w:rsidRPr="00480320" w14:paraId="527CA843" w14:textId="77777777" w:rsidTr="00EA4E48">
        <w:trPr>
          <w:trHeight w:val="127"/>
        </w:trPr>
        <w:tc>
          <w:tcPr>
            <w:tcW w:w="5870" w:type="dxa"/>
          </w:tcPr>
          <w:p w14:paraId="7CDEFEA8" w14:textId="77777777" w:rsidR="00B57134" w:rsidRDefault="00B57134" w:rsidP="00EA4E4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DC7B8E" w14:textId="77777777" w:rsidR="00B57134" w:rsidRPr="00480320" w:rsidRDefault="00B57134" w:rsidP="00B571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  <w:r w:rsidRPr="00480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7134" w:rsidRPr="00480320" w14:paraId="4B7364E7" w14:textId="77777777" w:rsidTr="00EA4E48">
        <w:trPr>
          <w:trHeight w:val="640"/>
        </w:trPr>
        <w:tc>
          <w:tcPr>
            <w:tcW w:w="5870" w:type="dxa"/>
          </w:tcPr>
          <w:p w14:paraId="134FFC97" w14:textId="77777777" w:rsidR="00B57134" w:rsidRDefault="00B57134" w:rsidP="00EA4E48">
            <w:pPr>
              <w:widowControl w:val="0"/>
              <w:autoSpaceDE w:val="0"/>
              <w:autoSpaceDN w:val="0"/>
              <w:adjustRightInd w:val="0"/>
              <w:ind w:left="-1134" w:hanging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постановлению администрации </w:t>
            </w:r>
          </w:p>
          <w:p w14:paraId="7E99F60F" w14:textId="77777777" w:rsidR="00B57134" w:rsidRDefault="00B57134" w:rsidP="00EA4E48">
            <w:pPr>
              <w:widowControl w:val="0"/>
              <w:autoSpaceDE w:val="0"/>
              <w:autoSpaceDN w:val="0"/>
              <w:adjustRightInd w:val="0"/>
              <w:ind w:left="-1134" w:hanging="42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67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567A">
              <w:rPr>
                <w:rFonts w:ascii="Times New Roman" w:hAnsi="Times New Roman" w:cs="Times New Roman"/>
                <w:bCs/>
                <w:sz w:val="24"/>
                <w:szCs w:val="24"/>
              </w:rPr>
              <w:t>«Княжпогостский»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81890B" w14:textId="542F4F93" w:rsidR="00B57134" w:rsidRPr="00480320" w:rsidRDefault="00B57134" w:rsidP="00EA4E48">
            <w:pPr>
              <w:widowControl w:val="0"/>
              <w:autoSpaceDE w:val="0"/>
              <w:autoSpaceDN w:val="0"/>
              <w:adjustRightInd w:val="0"/>
              <w:ind w:left="-1134" w:hanging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от</w:t>
            </w:r>
            <w:r w:rsidR="00833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33474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 г. №</w:t>
            </w:r>
            <w:r w:rsidR="00833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762</w:t>
            </w:r>
          </w:p>
        </w:tc>
      </w:tr>
      <w:tr w:rsidR="00B57134" w:rsidRPr="00480320" w14:paraId="148D7FFA" w14:textId="77777777" w:rsidTr="00EA4E48">
        <w:trPr>
          <w:trHeight w:val="139"/>
        </w:trPr>
        <w:tc>
          <w:tcPr>
            <w:tcW w:w="5870" w:type="dxa"/>
          </w:tcPr>
          <w:p w14:paraId="24F2E024" w14:textId="77777777" w:rsidR="00B57134" w:rsidRPr="00480320" w:rsidRDefault="00B57134" w:rsidP="00EA4E4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3734475" w14:textId="77777777" w:rsidR="00E66AE4" w:rsidRDefault="00E66AE4" w:rsidP="00E27C06">
      <w:pPr>
        <w:jc w:val="right"/>
      </w:pPr>
    </w:p>
    <w:p w14:paraId="4815FD8B" w14:textId="77777777" w:rsidR="00B57134" w:rsidRDefault="00B57134" w:rsidP="00E27C06">
      <w:pPr>
        <w:jc w:val="right"/>
      </w:pPr>
    </w:p>
    <w:p w14:paraId="0EAC8A73" w14:textId="77777777" w:rsidR="00B57134" w:rsidRDefault="00B57134" w:rsidP="00E27C06">
      <w:pPr>
        <w:jc w:val="right"/>
      </w:pPr>
    </w:p>
    <w:p w14:paraId="0C482629" w14:textId="77777777" w:rsidR="00B57134" w:rsidRDefault="00B57134" w:rsidP="00E27C06">
      <w:pPr>
        <w:jc w:val="right"/>
      </w:pPr>
    </w:p>
    <w:p w14:paraId="46ECB834" w14:textId="77777777" w:rsidR="00042358" w:rsidRPr="00042358" w:rsidRDefault="00042358" w:rsidP="00042358">
      <w:pPr>
        <w:pStyle w:val="ConsPlusNormal"/>
        <w:jc w:val="center"/>
        <w:rPr>
          <w:sz w:val="24"/>
          <w:szCs w:val="24"/>
        </w:rPr>
      </w:pPr>
      <w:r w:rsidRPr="00042358">
        <w:rPr>
          <w:sz w:val="24"/>
          <w:szCs w:val="24"/>
        </w:rPr>
        <w:t>Таблица</w:t>
      </w:r>
    </w:p>
    <w:p w14:paraId="02637D68" w14:textId="77777777" w:rsidR="00042358" w:rsidRPr="00042358" w:rsidRDefault="00042358" w:rsidP="00042358">
      <w:pPr>
        <w:pStyle w:val="32"/>
        <w:shd w:val="clear" w:color="auto" w:fill="auto"/>
        <w:spacing w:before="0" w:after="0" w:line="240" w:lineRule="auto"/>
        <w:ind w:left="23" w:right="23" w:hanging="23"/>
        <w:jc w:val="center"/>
        <w:rPr>
          <w:b/>
          <w:sz w:val="24"/>
          <w:szCs w:val="24"/>
        </w:rPr>
      </w:pPr>
      <w:r w:rsidRPr="00042358">
        <w:rPr>
          <w:b/>
          <w:sz w:val="24"/>
          <w:szCs w:val="24"/>
        </w:rPr>
        <w:t>размера платы на размещение нестационарных аттракционов,</w:t>
      </w:r>
    </w:p>
    <w:p w14:paraId="3DCEC271" w14:textId="77777777" w:rsidR="00042358" w:rsidRPr="00042358" w:rsidRDefault="00042358" w:rsidP="00042358">
      <w:pPr>
        <w:pStyle w:val="32"/>
        <w:shd w:val="clear" w:color="auto" w:fill="auto"/>
        <w:spacing w:before="0" w:after="0" w:line="240" w:lineRule="auto"/>
        <w:ind w:left="23" w:right="23" w:hanging="23"/>
        <w:jc w:val="center"/>
        <w:rPr>
          <w:b/>
          <w:sz w:val="24"/>
          <w:szCs w:val="24"/>
        </w:rPr>
      </w:pPr>
      <w:r w:rsidRPr="00042358">
        <w:rPr>
          <w:b/>
          <w:sz w:val="24"/>
          <w:szCs w:val="24"/>
        </w:rPr>
        <w:t>батутов, передвижных цирков и зоопарков,</w:t>
      </w:r>
    </w:p>
    <w:p w14:paraId="400643B7" w14:textId="77777777" w:rsidR="00042358" w:rsidRPr="00042358" w:rsidRDefault="00042358" w:rsidP="00042358">
      <w:pPr>
        <w:pStyle w:val="32"/>
        <w:shd w:val="clear" w:color="auto" w:fill="auto"/>
        <w:spacing w:before="0" w:after="0" w:line="240" w:lineRule="auto"/>
        <w:ind w:left="23" w:right="23" w:hanging="23"/>
        <w:jc w:val="center"/>
        <w:rPr>
          <w:b/>
          <w:sz w:val="24"/>
          <w:szCs w:val="24"/>
        </w:rPr>
      </w:pPr>
      <w:r w:rsidRPr="00042358">
        <w:rPr>
          <w:b/>
          <w:sz w:val="24"/>
          <w:szCs w:val="24"/>
        </w:rPr>
        <w:t>а также другого развлекательного оборудования</w:t>
      </w:r>
    </w:p>
    <w:p w14:paraId="4B60AC14" w14:textId="77777777" w:rsidR="00042358" w:rsidRPr="00042358" w:rsidRDefault="00042358" w:rsidP="00042358">
      <w:pPr>
        <w:pStyle w:val="32"/>
        <w:shd w:val="clear" w:color="auto" w:fill="auto"/>
        <w:spacing w:before="0" w:after="0" w:line="240" w:lineRule="auto"/>
        <w:ind w:left="23" w:right="23" w:hanging="23"/>
        <w:jc w:val="center"/>
        <w:rPr>
          <w:b/>
          <w:bCs/>
          <w:sz w:val="24"/>
          <w:szCs w:val="24"/>
        </w:rPr>
      </w:pPr>
      <w:r w:rsidRPr="00042358">
        <w:rPr>
          <w:b/>
          <w:sz w:val="24"/>
          <w:szCs w:val="24"/>
        </w:rPr>
        <w:t xml:space="preserve">на </w:t>
      </w:r>
      <w:r w:rsidRPr="00042358">
        <w:rPr>
          <w:b/>
          <w:bCs/>
          <w:sz w:val="24"/>
          <w:szCs w:val="24"/>
        </w:rPr>
        <w:t>территории муниципального округа «Княжпогостский»</w:t>
      </w:r>
    </w:p>
    <w:p w14:paraId="56B66AFC" w14:textId="77777777" w:rsidR="00042358" w:rsidRDefault="00042358" w:rsidP="0004235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567"/>
        <w:gridCol w:w="7225"/>
        <w:gridCol w:w="1984"/>
      </w:tblGrid>
      <w:tr w:rsidR="00042358" w:rsidRPr="00F50160" w14:paraId="0FC34E7E" w14:textId="77777777" w:rsidTr="008C3FBB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18B8" w14:textId="77777777" w:rsidR="00042358" w:rsidRPr="004B5233" w:rsidRDefault="00042358" w:rsidP="008C3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81625" w14:textId="77777777" w:rsidR="00042358" w:rsidRPr="004B5233" w:rsidRDefault="00042358" w:rsidP="00042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Ассортимент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7856" w14:textId="77777777" w:rsidR="00042358" w:rsidRPr="004B5233" w:rsidRDefault="00042358" w:rsidP="00042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в сутки</w:t>
            </w:r>
          </w:p>
        </w:tc>
      </w:tr>
      <w:tr w:rsidR="00042358" w:rsidRPr="00F50160" w14:paraId="73DE2F5E" w14:textId="77777777" w:rsidTr="008C3FBB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E3AE" w14:textId="77777777" w:rsidR="00042358" w:rsidRPr="004B5233" w:rsidRDefault="00042358" w:rsidP="008C3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974FB" w14:textId="77777777" w:rsidR="00042358" w:rsidRPr="004B5233" w:rsidRDefault="00042358" w:rsidP="00643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Прокат электромобилей (за 1 единицу)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9BB2B" w14:textId="77777777" w:rsidR="00042358" w:rsidRPr="004B5233" w:rsidRDefault="00042358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042358" w:rsidRPr="00F50160" w14:paraId="4397D434" w14:textId="77777777" w:rsidTr="008C3FBB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C25AE" w14:textId="77777777" w:rsidR="00042358" w:rsidRPr="004B5233" w:rsidRDefault="00042358" w:rsidP="008C3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E59DC" w14:textId="77777777" w:rsidR="00042358" w:rsidRPr="004B5233" w:rsidRDefault="00042358" w:rsidP="008C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Прокат веломобилей и др. устройств на механической тяге  (за 1 единицу)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F1A4" w14:textId="77777777" w:rsidR="00042358" w:rsidRPr="004B5233" w:rsidRDefault="00042358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042358" w:rsidRPr="00F50160" w14:paraId="4B9BBEDD" w14:textId="77777777" w:rsidTr="008C3FBB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AE80" w14:textId="77777777" w:rsidR="00042358" w:rsidRPr="004B5233" w:rsidRDefault="00042358" w:rsidP="008C3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735A5" w14:textId="77777777" w:rsidR="00042358" w:rsidRPr="004B5233" w:rsidRDefault="00042358" w:rsidP="00EA2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Аттракционы (игровые надувные комнаты, горки, батуты и т.п.) (за 1</w:t>
            </w:r>
            <w:r w:rsidR="00EA2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 до 25 кв.метров</w:t>
            </w: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F048" w14:textId="77777777" w:rsidR="00042358" w:rsidRPr="004B5233" w:rsidRDefault="00EA2EDE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042358" w:rsidRPr="00F50160" w14:paraId="270ABCFA" w14:textId="77777777" w:rsidTr="008C3FBB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613C8" w14:textId="77777777" w:rsidR="00042358" w:rsidRPr="004B5233" w:rsidRDefault="00042358" w:rsidP="008C3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19DEB" w14:textId="77777777" w:rsidR="00042358" w:rsidRPr="004B5233" w:rsidRDefault="00042358" w:rsidP="00EA2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Аттракционы (игровые надувные комнаты, горки, батуты и т.п.) (за 1м</w:t>
            </w:r>
            <w:r w:rsidR="00EA2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 свыше 25 кв. метров</w:t>
            </w: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43E67" w14:textId="77777777" w:rsidR="00042358" w:rsidRPr="004B5233" w:rsidRDefault="00EA2EDE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92444C" w:rsidRPr="00F50160" w14:paraId="417DCB8C" w14:textId="77777777" w:rsidTr="008C3FBB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08834" w14:textId="77777777" w:rsidR="0092444C" w:rsidRPr="004B5233" w:rsidRDefault="0092444C" w:rsidP="00EA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6145F" w14:textId="77777777" w:rsidR="0092444C" w:rsidRPr="004B5233" w:rsidRDefault="0092444C" w:rsidP="00EA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Передвижные цирки, зоопарки</w:t>
            </w: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 до 25 кв.метров</w:t>
            </w: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8666A" w14:textId="77777777" w:rsidR="0092444C" w:rsidRDefault="0092444C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92444C" w:rsidRPr="00F50160" w14:paraId="6E1DC642" w14:textId="77777777" w:rsidTr="008C3FBB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687F0" w14:textId="77777777" w:rsidR="0092444C" w:rsidRPr="004B5233" w:rsidRDefault="0092444C" w:rsidP="00EA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9C001" w14:textId="77777777" w:rsidR="0092444C" w:rsidRPr="004B5233" w:rsidRDefault="0092444C" w:rsidP="0092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Передвижные цирки, зоопарки</w:t>
            </w: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 свыше 25 кв.метров</w:t>
            </w:r>
            <w:r w:rsidRPr="004B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7BA96" w14:textId="77777777" w:rsidR="0092444C" w:rsidRDefault="0092444C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</w:tbl>
    <w:p w14:paraId="074BD3E8" w14:textId="77777777" w:rsidR="00E66AE4" w:rsidRDefault="00E66AE4" w:rsidP="00C45E1F">
      <w:pPr>
        <w:jc w:val="both"/>
      </w:pPr>
    </w:p>
    <w:p w14:paraId="030D1D90" w14:textId="77777777" w:rsidR="00E66AE4" w:rsidRDefault="00E66AE4" w:rsidP="00E27C06">
      <w:pPr>
        <w:jc w:val="right"/>
      </w:pPr>
    </w:p>
    <w:p w14:paraId="2933CC38" w14:textId="77777777" w:rsidR="00E66AE4" w:rsidRDefault="00E66AE4" w:rsidP="00E27C06">
      <w:pPr>
        <w:jc w:val="right"/>
      </w:pPr>
    </w:p>
    <w:p w14:paraId="432E4EF2" w14:textId="77777777" w:rsidR="00E66AE4" w:rsidRDefault="00E66AE4" w:rsidP="00E27C06">
      <w:pPr>
        <w:jc w:val="right"/>
      </w:pPr>
    </w:p>
    <w:p w14:paraId="62977925" w14:textId="77777777" w:rsidR="00E66AE4" w:rsidRDefault="00E66AE4" w:rsidP="00E27C06">
      <w:pPr>
        <w:jc w:val="right"/>
      </w:pPr>
    </w:p>
    <w:p w14:paraId="680F7B79" w14:textId="77777777" w:rsidR="00E66AE4" w:rsidRDefault="00E66AE4" w:rsidP="00E27C06">
      <w:pPr>
        <w:jc w:val="right"/>
      </w:pPr>
    </w:p>
    <w:p w14:paraId="3500B48A" w14:textId="77777777" w:rsidR="00E66AE4" w:rsidRDefault="00E66AE4" w:rsidP="00E27C06">
      <w:pPr>
        <w:jc w:val="right"/>
      </w:pPr>
    </w:p>
    <w:p w14:paraId="771AD4F7" w14:textId="77777777" w:rsidR="00E66AE4" w:rsidRDefault="00E66AE4" w:rsidP="00E27C06">
      <w:pPr>
        <w:jc w:val="right"/>
      </w:pPr>
    </w:p>
    <w:p w14:paraId="5B6908D5" w14:textId="77777777" w:rsidR="00E66AE4" w:rsidRDefault="00E66AE4" w:rsidP="00E27C06">
      <w:pPr>
        <w:jc w:val="right"/>
      </w:pPr>
    </w:p>
    <w:p w14:paraId="6784AC04" w14:textId="77777777" w:rsidR="00E66AE4" w:rsidRDefault="00E66AE4" w:rsidP="00E27C06">
      <w:pPr>
        <w:jc w:val="right"/>
      </w:pPr>
    </w:p>
    <w:p w14:paraId="67C81115" w14:textId="77777777" w:rsidR="00E66AE4" w:rsidRDefault="00E66AE4" w:rsidP="00E27C06">
      <w:pPr>
        <w:jc w:val="right"/>
      </w:pPr>
    </w:p>
    <w:p w14:paraId="01444799" w14:textId="77777777" w:rsidR="00E66AE4" w:rsidRDefault="00E66AE4" w:rsidP="00E27C06">
      <w:pPr>
        <w:jc w:val="right"/>
      </w:pPr>
    </w:p>
    <w:p w14:paraId="337B5A73" w14:textId="77777777" w:rsidR="00E66AE4" w:rsidRDefault="00E66AE4" w:rsidP="00E27C06">
      <w:pPr>
        <w:jc w:val="right"/>
      </w:pPr>
    </w:p>
    <w:p w14:paraId="12DFCA1D" w14:textId="77777777" w:rsidR="00C65572" w:rsidRDefault="00C65572" w:rsidP="0091502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1" w:name="_GoBack"/>
      <w:bookmarkEnd w:id="1"/>
    </w:p>
    <w:sectPr w:rsidR="00C65572" w:rsidSect="00307CC3">
      <w:pgSz w:w="11905" w:h="16838"/>
      <w:pgMar w:top="567" w:right="1134" w:bottom="851" w:left="1559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AEC95" w14:textId="77777777" w:rsidR="005C3803" w:rsidRDefault="005C3803" w:rsidP="00024F8C">
      <w:pPr>
        <w:spacing w:after="0" w:line="240" w:lineRule="auto"/>
      </w:pPr>
      <w:r>
        <w:separator/>
      </w:r>
    </w:p>
  </w:endnote>
  <w:endnote w:type="continuationSeparator" w:id="0">
    <w:p w14:paraId="3EE6D6AE" w14:textId="77777777" w:rsidR="005C3803" w:rsidRDefault="005C3803" w:rsidP="0002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F8AEF" w14:textId="77777777" w:rsidR="005C3803" w:rsidRDefault="005C3803" w:rsidP="00024F8C">
      <w:pPr>
        <w:spacing w:after="0" w:line="240" w:lineRule="auto"/>
      </w:pPr>
      <w:r>
        <w:separator/>
      </w:r>
    </w:p>
  </w:footnote>
  <w:footnote w:type="continuationSeparator" w:id="0">
    <w:p w14:paraId="56184BB3" w14:textId="77777777" w:rsidR="005C3803" w:rsidRDefault="005C3803" w:rsidP="00024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7C55"/>
    <w:multiLevelType w:val="hybridMultilevel"/>
    <w:tmpl w:val="2CD8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104D1"/>
    <w:multiLevelType w:val="hybridMultilevel"/>
    <w:tmpl w:val="63F2D85E"/>
    <w:lvl w:ilvl="0" w:tplc="4D3C7144">
      <w:start w:val="1"/>
      <w:numFmt w:val="decimal"/>
      <w:lvlText w:val="%1."/>
      <w:lvlJc w:val="center"/>
      <w:pPr>
        <w:ind w:left="6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869EB"/>
    <w:multiLevelType w:val="multilevel"/>
    <w:tmpl w:val="A6CA2A64"/>
    <w:lvl w:ilvl="0">
      <w:start w:val="1"/>
      <w:numFmt w:val="decimal"/>
      <w:suff w:val="space"/>
      <w:lvlText w:val="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suff w:val="space"/>
      <w:lvlText w:val="%2"/>
      <w:lvlJc w:val="left"/>
      <w:rPr>
        <w:rFonts w:cs="Times New Roman" w:hint="default"/>
      </w:rPr>
    </w:lvl>
    <w:lvl w:ilvl="2">
      <w:numFmt w:val="decimal"/>
      <w:suff w:val="space"/>
      <w:lvlText w:val="%3"/>
      <w:lvlJc w:val="left"/>
      <w:rPr>
        <w:rFonts w:cs="Times New Roman" w:hint="default"/>
      </w:rPr>
    </w:lvl>
    <w:lvl w:ilvl="3">
      <w:numFmt w:val="decimal"/>
      <w:suff w:val="space"/>
      <w:lvlText w:val="%4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" w15:restartNumberingAfterBreak="0">
    <w:nsid w:val="4F152FD1"/>
    <w:multiLevelType w:val="hybridMultilevel"/>
    <w:tmpl w:val="0914BCEA"/>
    <w:lvl w:ilvl="0" w:tplc="4D3C7144">
      <w:start w:val="1"/>
      <w:numFmt w:val="decimal"/>
      <w:lvlText w:val="%1."/>
      <w:lvlJc w:val="center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354BA"/>
    <w:multiLevelType w:val="hybridMultilevel"/>
    <w:tmpl w:val="4A54FA6C"/>
    <w:lvl w:ilvl="0" w:tplc="60E48904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5B7613F8"/>
    <w:multiLevelType w:val="hybridMultilevel"/>
    <w:tmpl w:val="74F2C238"/>
    <w:lvl w:ilvl="0" w:tplc="4D3C7144">
      <w:start w:val="1"/>
      <w:numFmt w:val="decimal"/>
      <w:lvlText w:val="%1."/>
      <w:lvlJc w:val="center"/>
      <w:pPr>
        <w:ind w:left="101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6" w15:restartNumberingAfterBreak="0">
    <w:nsid w:val="5DF42B95"/>
    <w:multiLevelType w:val="hybridMultilevel"/>
    <w:tmpl w:val="9544D1FC"/>
    <w:lvl w:ilvl="0" w:tplc="955EA8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E4A164A"/>
    <w:multiLevelType w:val="hybridMultilevel"/>
    <w:tmpl w:val="0BECABEC"/>
    <w:lvl w:ilvl="0" w:tplc="4D3C7144">
      <w:start w:val="1"/>
      <w:numFmt w:val="decimal"/>
      <w:lvlText w:val="%1."/>
      <w:lvlJc w:val="center"/>
      <w:pPr>
        <w:ind w:left="101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8" w15:restartNumberingAfterBreak="0">
    <w:nsid w:val="75E80F19"/>
    <w:multiLevelType w:val="hybridMultilevel"/>
    <w:tmpl w:val="9544D1FC"/>
    <w:lvl w:ilvl="0" w:tplc="955EA8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CAB76F5"/>
    <w:multiLevelType w:val="multilevel"/>
    <w:tmpl w:val="EAC2DB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  <w:num w:numId="13">
    <w:abstractNumId w:val="6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05D"/>
    <w:rsid w:val="0000254C"/>
    <w:rsid w:val="00002729"/>
    <w:rsid w:val="00005787"/>
    <w:rsid w:val="00005CBA"/>
    <w:rsid w:val="00017501"/>
    <w:rsid w:val="00022CD1"/>
    <w:rsid w:val="00024F8C"/>
    <w:rsid w:val="000340C9"/>
    <w:rsid w:val="00035103"/>
    <w:rsid w:val="00041433"/>
    <w:rsid w:val="00042358"/>
    <w:rsid w:val="000443CC"/>
    <w:rsid w:val="00045FD3"/>
    <w:rsid w:val="00046E3F"/>
    <w:rsid w:val="00047B23"/>
    <w:rsid w:val="00057FBE"/>
    <w:rsid w:val="00083CE1"/>
    <w:rsid w:val="0008514C"/>
    <w:rsid w:val="000916A5"/>
    <w:rsid w:val="00094C74"/>
    <w:rsid w:val="000A1183"/>
    <w:rsid w:val="000A70D5"/>
    <w:rsid w:val="000B2AC0"/>
    <w:rsid w:val="000C1AC0"/>
    <w:rsid w:val="000C375C"/>
    <w:rsid w:val="000C60BF"/>
    <w:rsid w:val="000D44AC"/>
    <w:rsid w:val="000E1303"/>
    <w:rsid w:val="000E1BD0"/>
    <w:rsid w:val="000F639D"/>
    <w:rsid w:val="000F7964"/>
    <w:rsid w:val="000F7E21"/>
    <w:rsid w:val="00100087"/>
    <w:rsid w:val="0010383C"/>
    <w:rsid w:val="00104C80"/>
    <w:rsid w:val="00105469"/>
    <w:rsid w:val="00110D17"/>
    <w:rsid w:val="001119C0"/>
    <w:rsid w:val="00114762"/>
    <w:rsid w:val="00120F90"/>
    <w:rsid w:val="0012166E"/>
    <w:rsid w:val="00121EFE"/>
    <w:rsid w:val="00122096"/>
    <w:rsid w:val="00131BC6"/>
    <w:rsid w:val="00133B81"/>
    <w:rsid w:val="00133F3F"/>
    <w:rsid w:val="001353A7"/>
    <w:rsid w:val="00140A61"/>
    <w:rsid w:val="00146304"/>
    <w:rsid w:val="001508D4"/>
    <w:rsid w:val="001567CC"/>
    <w:rsid w:val="00160D15"/>
    <w:rsid w:val="001631FC"/>
    <w:rsid w:val="00163E3D"/>
    <w:rsid w:val="00164898"/>
    <w:rsid w:val="00170821"/>
    <w:rsid w:val="001775FA"/>
    <w:rsid w:val="001778C9"/>
    <w:rsid w:val="00180839"/>
    <w:rsid w:val="00183920"/>
    <w:rsid w:val="00190C2A"/>
    <w:rsid w:val="00192CF3"/>
    <w:rsid w:val="001969BA"/>
    <w:rsid w:val="00196F79"/>
    <w:rsid w:val="00197258"/>
    <w:rsid w:val="001A278E"/>
    <w:rsid w:val="001A3727"/>
    <w:rsid w:val="001A4E4F"/>
    <w:rsid w:val="001A5C48"/>
    <w:rsid w:val="001A5DD1"/>
    <w:rsid w:val="001A69C5"/>
    <w:rsid w:val="001A6FD8"/>
    <w:rsid w:val="001B1FD4"/>
    <w:rsid w:val="001B3C7C"/>
    <w:rsid w:val="001C1D0E"/>
    <w:rsid w:val="001C2EA0"/>
    <w:rsid w:val="001C3182"/>
    <w:rsid w:val="001C5BDD"/>
    <w:rsid w:val="001C60AF"/>
    <w:rsid w:val="001D077F"/>
    <w:rsid w:val="001D4E81"/>
    <w:rsid w:val="001D6D20"/>
    <w:rsid w:val="001D7960"/>
    <w:rsid w:val="001E3051"/>
    <w:rsid w:val="001F02B7"/>
    <w:rsid w:val="001F5266"/>
    <w:rsid w:val="00200EBA"/>
    <w:rsid w:val="002040A9"/>
    <w:rsid w:val="0020431B"/>
    <w:rsid w:val="00215A21"/>
    <w:rsid w:val="002168CD"/>
    <w:rsid w:val="00224CE1"/>
    <w:rsid w:val="00231AD2"/>
    <w:rsid w:val="002333F2"/>
    <w:rsid w:val="00234229"/>
    <w:rsid w:val="00235279"/>
    <w:rsid w:val="00235D7F"/>
    <w:rsid w:val="00235F2E"/>
    <w:rsid w:val="0023608B"/>
    <w:rsid w:val="002414CF"/>
    <w:rsid w:val="0024255A"/>
    <w:rsid w:val="00243BDE"/>
    <w:rsid w:val="0024520B"/>
    <w:rsid w:val="00245536"/>
    <w:rsid w:val="00252EF3"/>
    <w:rsid w:val="00255E77"/>
    <w:rsid w:val="0025601B"/>
    <w:rsid w:val="00267149"/>
    <w:rsid w:val="00274E63"/>
    <w:rsid w:val="00276B88"/>
    <w:rsid w:val="00280A8E"/>
    <w:rsid w:val="002825BC"/>
    <w:rsid w:val="00284082"/>
    <w:rsid w:val="00286962"/>
    <w:rsid w:val="00286EDB"/>
    <w:rsid w:val="00291853"/>
    <w:rsid w:val="00291B7E"/>
    <w:rsid w:val="00292C02"/>
    <w:rsid w:val="00294013"/>
    <w:rsid w:val="002A2DD6"/>
    <w:rsid w:val="002B0969"/>
    <w:rsid w:val="002B2530"/>
    <w:rsid w:val="002B716D"/>
    <w:rsid w:val="002B7EB2"/>
    <w:rsid w:val="002C1824"/>
    <w:rsid w:val="002D5202"/>
    <w:rsid w:val="002E222D"/>
    <w:rsid w:val="002F0473"/>
    <w:rsid w:val="002F06AE"/>
    <w:rsid w:val="002F0B97"/>
    <w:rsid w:val="00306F14"/>
    <w:rsid w:val="0030713D"/>
    <w:rsid w:val="00307CC3"/>
    <w:rsid w:val="0031034E"/>
    <w:rsid w:val="00310ABC"/>
    <w:rsid w:val="003144BD"/>
    <w:rsid w:val="003250C7"/>
    <w:rsid w:val="00333A87"/>
    <w:rsid w:val="00346841"/>
    <w:rsid w:val="0034743A"/>
    <w:rsid w:val="003514A0"/>
    <w:rsid w:val="00355E4E"/>
    <w:rsid w:val="00365BAE"/>
    <w:rsid w:val="0036780C"/>
    <w:rsid w:val="003679A5"/>
    <w:rsid w:val="00381040"/>
    <w:rsid w:val="00382C96"/>
    <w:rsid w:val="00392341"/>
    <w:rsid w:val="00392FE8"/>
    <w:rsid w:val="00397BF2"/>
    <w:rsid w:val="003A3EC5"/>
    <w:rsid w:val="003A6CF4"/>
    <w:rsid w:val="003A755F"/>
    <w:rsid w:val="003B13DD"/>
    <w:rsid w:val="003B42A5"/>
    <w:rsid w:val="003B6353"/>
    <w:rsid w:val="003C2D68"/>
    <w:rsid w:val="003C4CD5"/>
    <w:rsid w:val="003E735D"/>
    <w:rsid w:val="003F2269"/>
    <w:rsid w:val="003F549E"/>
    <w:rsid w:val="00406902"/>
    <w:rsid w:val="00412B57"/>
    <w:rsid w:val="004207CA"/>
    <w:rsid w:val="004242A1"/>
    <w:rsid w:val="00424D96"/>
    <w:rsid w:val="00425A9A"/>
    <w:rsid w:val="0043304F"/>
    <w:rsid w:val="00440EE2"/>
    <w:rsid w:val="00450DD3"/>
    <w:rsid w:val="004525C7"/>
    <w:rsid w:val="0045542A"/>
    <w:rsid w:val="004573AA"/>
    <w:rsid w:val="00463CAA"/>
    <w:rsid w:val="00480320"/>
    <w:rsid w:val="004827CE"/>
    <w:rsid w:val="00491253"/>
    <w:rsid w:val="004A52DE"/>
    <w:rsid w:val="004B0838"/>
    <w:rsid w:val="004B0B2C"/>
    <w:rsid w:val="004B289A"/>
    <w:rsid w:val="004B44E8"/>
    <w:rsid w:val="004B5233"/>
    <w:rsid w:val="004C2A34"/>
    <w:rsid w:val="004C32C3"/>
    <w:rsid w:val="004C35B2"/>
    <w:rsid w:val="004D06EA"/>
    <w:rsid w:val="004E2558"/>
    <w:rsid w:val="004E506C"/>
    <w:rsid w:val="004E5304"/>
    <w:rsid w:val="004F6BA8"/>
    <w:rsid w:val="005047FA"/>
    <w:rsid w:val="0051250D"/>
    <w:rsid w:val="005210AA"/>
    <w:rsid w:val="00521530"/>
    <w:rsid w:val="00524BBA"/>
    <w:rsid w:val="005257C8"/>
    <w:rsid w:val="00532108"/>
    <w:rsid w:val="00533A23"/>
    <w:rsid w:val="00544011"/>
    <w:rsid w:val="0054709C"/>
    <w:rsid w:val="005473D5"/>
    <w:rsid w:val="00551733"/>
    <w:rsid w:val="00552C5E"/>
    <w:rsid w:val="0056271D"/>
    <w:rsid w:val="00573DFE"/>
    <w:rsid w:val="005743D7"/>
    <w:rsid w:val="00576792"/>
    <w:rsid w:val="0057757D"/>
    <w:rsid w:val="005801D4"/>
    <w:rsid w:val="0058744E"/>
    <w:rsid w:val="0059004A"/>
    <w:rsid w:val="00591732"/>
    <w:rsid w:val="00597396"/>
    <w:rsid w:val="005A2E41"/>
    <w:rsid w:val="005B0325"/>
    <w:rsid w:val="005B13D9"/>
    <w:rsid w:val="005B25F7"/>
    <w:rsid w:val="005C0634"/>
    <w:rsid w:val="005C08CD"/>
    <w:rsid w:val="005C3803"/>
    <w:rsid w:val="005E1C7D"/>
    <w:rsid w:val="005E28AC"/>
    <w:rsid w:val="005E3529"/>
    <w:rsid w:val="005E6135"/>
    <w:rsid w:val="005E7FCD"/>
    <w:rsid w:val="005F3C54"/>
    <w:rsid w:val="005F4D84"/>
    <w:rsid w:val="005F511E"/>
    <w:rsid w:val="005F67B5"/>
    <w:rsid w:val="006002CF"/>
    <w:rsid w:val="00600B05"/>
    <w:rsid w:val="006021FF"/>
    <w:rsid w:val="006028F3"/>
    <w:rsid w:val="00602982"/>
    <w:rsid w:val="00607BEB"/>
    <w:rsid w:val="00612710"/>
    <w:rsid w:val="00613360"/>
    <w:rsid w:val="00617A58"/>
    <w:rsid w:val="00632063"/>
    <w:rsid w:val="006325CE"/>
    <w:rsid w:val="00635B55"/>
    <w:rsid w:val="00635D69"/>
    <w:rsid w:val="00643452"/>
    <w:rsid w:val="00643C1B"/>
    <w:rsid w:val="00644294"/>
    <w:rsid w:val="0065328E"/>
    <w:rsid w:val="00655898"/>
    <w:rsid w:val="006563AD"/>
    <w:rsid w:val="0066455D"/>
    <w:rsid w:val="0067199C"/>
    <w:rsid w:val="006830AA"/>
    <w:rsid w:val="0068498D"/>
    <w:rsid w:val="00695616"/>
    <w:rsid w:val="006973D4"/>
    <w:rsid w:val="006A28E2"/>
    <w:rsid w:val="006B70F5"/>
    <w:rsid w:val="006C2959"/>
    <w:rsid w:val="006D505D"/>
    <w:rsid w:val="006D7D9C"/>
    <w:rsid w:val="006E6319"/>
    <w:rsid w:val="006F75FA"/>
    <w:rsid w:val="00701A47"/>
    <w:rsid w:val="00706AD3"/>
    <w:rsid w:val="00710074"/>
    <w:rsid w:val="00713619"/>
    <w:rsid w:val="00722B2E"/>
    <w:rsid w:val="00725E38"/>
    <w:rsid w:val="007310FF"/>
    <w:rsid w:val="00732E10"/>
    <w:rsid w:val="0074175A"/>
    <w:rsid w:val="00752513"/>
    <w:rsid w:val="007526EC"/>
    <w:rsid w:val="00753468"/>
    <w:rsid w:val="00754D6A"/>
    <w:rsid w:val="0075662B"/>
    <w:rsid w:val="0077195B"/>
    <w:rsid w:val="0077353E"/>
    <w:rsid w:val="0077394A"/>
    <w:rsid w:val="00774565"/>
    <w:rsid w:val="00777D4F"/>
    <w:rsid w:val="00784D59"/>
    <w:rsid w:val="0079396B"/>
    <w:rsid w:val="007A1446"/>
    <w:rsid w:val="007A1A67"/>
    <w:rsid w:val="007A5507"/>
    <w:rsid w:val="007A5793"/>
    <w:rsid w:val="007B2ACB"/>
    <w:rsid w:val="007C4643"/>
    <w:rsid w:val="007C472A"/>
    <w:rsid w:val="007C4DB8"/>
    <w:rsid w:val="007C567A"/>
    <w:rsid w:val="007D3CA6"/>
    <w:rsid w:val="007D3FDE"/>
    <w:rsid w:val="007E0572"/>
    <w:rsid w:val="007F020F"/>
    <w:rsid w:val="007F794E"/>
    <w:rsid w:val="00812020"/>
    <w:rsid w:val="008202AF"/>
    <w:rsid w:val="00822A20"/>
    <w:rsid w:val="00825414"/>
    <w:rsid w:val="008325B2"/>
    <w:rsid w:val="00833474"/>
    <w:rsid w:val="00833D88"/>
    <w:rsid w:val="00836B32"/>
    <w:rsid w:val="00841255"/>
    <w:rsid w:val="008446AF"/>
    <w:rsid w:val="00852661"/>
    <w:rsid w:val="00853D43"/>
    <w:rsid w:val="008654DD"/>
    <w:rsid w:val="008658C6"/>
    <w:rsid w:val="008700C9"/>
    <w:rsid w:val="00870FF8"/>
    <w:rsid w:val="0088060E"/>
    <w:rsid w:val="00880BE4"/>
    <w:rsid w:val="0089130C"/>
    <w:rsid w:val="008976EF"/>
    <w:rsid w:val="008A2DE3"/>
    <w:rsid w:val="008A31BC"/>
    <w:rsid w:val="008A7873"/>
    <w:rsid w:val="008B49DB"/>
    <w:rsid w:val="008C1678"/>
    <w:rsid w:val="008C1E61"/>
    <w:rsid w:val="008D49BF"/>
    <w:rsid w:val="008E0232"/>
    <w:rsid w:val="008F667D"/>
    <w:rsid w:val="009008E8"/>
    <w:rsid w:val="00901D64"/>
    <w:rsid w:val="00911521"/>
    <w:rsid w:val="00914FCA"/>
    <w:rsid w:val="00915028"/>
    <w:rsid w:val="0091538A"/>
    <w:rsid w:val="0092444C"/>
    <w:rsid w:val="00926EFB"/>
    <w:rsid w:val="00952209"/>
    <w:rsid w:val="00952AE0"/>
    <w:rsid w:val="00957ECC"/>
    <w:rsid w:val="00965D38"/>
    <w:rsid w:val="00971803"/>
    <w:rsid w:val="00972C98"/>
    <w:rsid w:val="00983BEE"/>
    <w:rsid w:val="0098423C"/>
    <w:rsid w:val="00996ED6"/>
    <w:rsid w:val="009A793D"/>
    <w:rsid w:val="009A7DD7"/>
    <w:rsid w:val="009B3EA9"/>
    <w:rsid w:val="009B504B"/>
    <w:rsid w:val="009B6F99"/>
    <w:rsid w:val="009B7A78"/>
    <w:rsid w:val="009C0548"/>
    <w:rsid w:val="009C22FB"/>
    <w:rsid w:val="009C55B0"/>
    <w:rsid w:val="009C645E"/>
    <w:rsid w:val="009C6AE4"/>
    <w:rsid w:val="009C79FC"/>
    <w:rsid w:val="009D43E3"/>
    <w:rsid w:val="009D78CA"/>
    <w:rsid w:val="009E01C5"/>
    <w:rsid w:val="009E6183"/>
    <w:rsid w:val="009F119D"/>
    <w:rsid w:val="009F2F00"/>
    <w:rsid w:val="009F45F4"/>
    <w:rsid w:val="009F79D2"/>
    <w:rsid w:val="00A026D9"/>
    <w:rsid w:val="00A101C4"/>
    <w:rsid w:val="00A119E8"/>
    <w:rsid w:val="00A213F5"/>
    <w:rsid w:val="00A245D0"/>
    <w:rsid w:val="00A3027F"/>
    <w:rsid w:val="00A30C3D"/>
    <w:rsid w:val="00A367C6"/>
    <w:rsid w:val="00A40712"/>
    <w:rsid w:val="00A41BDB"/>
    <w:rsid w:val="00A50094"/>
    <w:rsid w:val="00A528D8"/>
    <w:rsid w:val="00A6154D"/>
    <w:rsid w:val="00A637AB"/>
    <w:rsid w:val="00A6538C"/>
    <w:rsid w:val="00A70A47"/>
    <w:rsid w:val="00A80BD5"/>
    <w:rsid w:val="00A848B3"/>
    <w:rsid w:val="00A849E9"/>
    <w:rsid w:val="00A861A3"/>
    <w:rsid w:val="00A87E33"/>
    <w:rsid w:val="00A91AE8"/>
    <w:rsid w:val="00AA2B5F"/>
    <w:rsid w:val="00AA362F"/>
    <w:rsid w:val="00AA38D4"/>
    <w:rsid w:val="00AA3995"/>
    <w:rsid w:val="00AA64DA"/>
    <w:rsid w:val="00AB33E0"/>
    <w:rsid w:val="00AC1230"/>
    <w:rsid w:val="00AC1DBA"/>
    <w:rsid w:val="00AC6587"/>
    <w:rsid w:val="00AD0541"/>
    <w:rsid w:val="00AE0801"/>
    <w:rsid w:val="00AE0AFF"/>
    <w:rsid w:val="00AE3E22"/>
    <w:rsid w:val="00AE6122"/>
    <w:rsid w:val="00AF06B3"/>
    <w:rsid w:val="00AF2B60"/>
    <w:rsid w:val="00AF68BF"/>
    <w:rsid w:val="00AF68C5"/>
    <w:rsid w:val="00AF7749"/>
    <w:rsid w:val="00AF7C0E"/>
    <w:rsid w:val="00B04593"/>
    <w:rsid w:val="00B154B4"/>
    <w:rsid w:val="00B1677B"/>
    <w:rsid w:val="00B228DF"/>
    <w:rsid w:val="00B2565E"/>
    <w:rsid w:val="00B31045"/>
    <w:rsid w:val="00B41A98"/>
    <w:rsid w:val="00B42AC0"/>
    <w:rsid w:val="00B43E40"/>
    <w:rsid w:val="00B45E12"/>
    <w:rsid w:val="00B47F9A"/>
    <w:rsid w:val="00B568A9"/>
    <w:rsid w:val="00B57134"/>
    <w:rsid w:val="00B57EA4"/>
    <w:rsid w:val="00B618F0"/>
    <w:rsid w:val="00B657A1"/>
    <w:rsid w:val="00B700FE"/>
    <w:rsid w:val="00B76C1F"/>
    <w:rsid w:val="00B824CC"/>
    <w:rsid w:val="00B837CB"/>
    <w:rsid w:val="00B83E6B"/>
    <w:rsid w:val="00B83F4E"/>
    <w:rsid w:val="00B91821"/>
    <w:rsid w:val="00B91BB0"/>
    <w:rsid w:val="00B94364"/>
    <w:rsid w:val="00B94CB7"/>
    <w:rsid w:val="00BA1748"/>
    <w:rsid w:val="00BA275F"/>
    <w:rsid w:val="00BA69D5"/>
    <w:rsid w:val="00BA6E05"/>
    <w:rsid w:val="00BB2736"/>
    <w:rsid w:val="00BB3045"/>
    <w:rsid w:val="00BC23DF"/>
    <w:rsid w:val="00BC2B97"/>
    <w:rsid w:val="00BC4037"/>
    <w:rsid w:val="00BD521A"/>
    <w:rsid w:val="00BD652C"/>
    <w:rsid w:val="00BF1CD1"/>
    <w:rsid w:val="00C02217"/>
    <w:rsid w:val="00C03B4F"/>
    <w:rsid w:val="00C0639C"/>
    <w:rsid w:val="00C12991"/>
    <w:rsid w:val="00C1651F"/>
    <w:rsid w:val="00C20D55"/>
    <w:rsid w:val="00C22F86"/>
    <w:rsid w:val="00C26023"/>
    <w:rsid w:val="00C41638"/>
    <w:rsid w:val="00C45E1F"/>
    <w:rsid w:val="00C47CB3"/>
    <w:rsid w:val="00C51AA4"/>
    <w:rsid w:val="00C51DBB"/>
    <w:rsid w:val="00C52879"/>
    <w:rsid w:val="00C55364"/>
    <w:rsid w:val="00C5566E"/>
    <w:rsid w:val="00C55A96"/>
    <w:rsid w:val="00C65572"/>
    <w:rsid w:val="00C71C42"/>
    <w:rsid w:val="00C764FD"/>
    <w:rsid w:val="00C82A51"/>
    <w:rsid w:val="00C876DC"/>
    <w:rsid w:val="00C9167F"/>
    <w:rsid w:val="00C94D34"/>
    <w:rsid w:val="00CA2B20"/>
    <w:rsid w:val="00CA7BF4"/>
    <w:rsid w:val="00CB01F3"/>
    <w:rsid w:val="00CB0256"/>
    <w:rsid w:val="00CB0E65"/>
    <w:rsid w:val="00CB119F"/>
    <w:rsid w:val="00CB23A8"/>
    <w:rsid w:val="00CB3051"/>
    <w:rsid w:val="00CC1023"/>
    <w:rsid w:val="00CD065B"/>
    <w:rsid w:val="00CE0F69"/>
    <w:rsid w:val="00CF3A94"/>
    <w:rsid w:val="00CF5915"/>
    <w:rsid w:val="00D004E1"/>
    <w:rsid w:val="00D01396"/>
    <w:rsid w:val="00D036FA"/>
    <w:rsid w:val="00D074D7"/>
    <w:rsid w:val="00D14675"/>
    <w:rsid w:val="00D25104"/>
    <w:rsid w:val="00D31C6D"/>
    <w:rsid w:val="00D320AF"/>
    <w:rsid w:val="00D33C3E"/>
    <w:rsid w:val="00D340E3"/>
    <w:rsid w:val="00D348E9"/>
    <w:rsid w:val="00D369BF"/>
    <w:rsid w:val="00D407DB"/>
    <w:rsid w:val="00D5336D"/>
    <w:rsid w:val="00D54C97"/>
    <w:rsid w:val="00D57C3A"/>
    <w:rsid w:val="00D6585E"/>
    <w:rsid w:val="00D65FD4"/>
    <w:rsid w:val="00D67726"/>
    <w:rsid w:val="00D744EF"/>
    <w:rsid w:val="00D85E55"/>
    <w:rsid w:val="00D909EE"/>
    <w:rsid w:val="00DA605A"/>
    <w:rsid w:val="00DB1533"/>
    <w:rsid w:val="00DC0B6B"/>
    <w:rsid w:val="00DC4670"/>
    <w:rsid w:val="00DC5226"/>
    <w:rsid w:val="00DD2FB3"/>
    <w:rsid w:val="00DE1568"/>
    <w:rsid w:val="00DE34DA"/>
    <w:rsid w:val="00DE7209"/>
    <w:rsid w:val="00DF50AC"/>
    <w:rsid w:val="00DF776B"/>
    <w:rsid w:val="00E004C8"/>
    <w:rsid w:val="00E018FB"/>
    <w:rsid w:val="00E076E9"/>
    <w:rsid w:val="00E145C5"/>
    <w:rsid w:val="00E1703E"/>
    <w:rsid w:val="00E23338"/>
    <w:rsid w:val="00E27C06"/>
    <w:rsid w:val="00E3071A"/>
    <w:rsid w:val="00E31CE3"/>
    <w:rsid w:val="00E34956"/>
    <w:rsid w:val="00E36B02"/>
    <w:rsid w:val="00E374FC"/>
    <w:rsid w:val="00E411FB"/>
    <w:rsid w:val="00E445C4"/>
    <w:rsid w:val="00E538DE"/>
    <w:rsid w:val="00E54207"/>
    <w:rsid w:val="00E56A32"/>
    <w:rsid w:val="00E61601"/>
    <w:rsid w:val="00E66AE4"/>
    <w:rsid w:val="00E6723A"/>
    <w:rsid w:val="00E712E7"/>
    <w:rsid w:val="00E714B4"/>
    <w:rsid w:val="00E74297"/>
    <w:rsid w:val="00E77B05"/>
    <w:rsid w:val="00E77D2B"/>
    <w:rsid w:val="00E82A7A"/>
    <w:rsid w:val="00E83B81"/>
    <w:rsid w:val="00E927BA"/>
    <w:rsid w:val="00E952C9"/>
    <w:rsid w:val="00EA2EDE"/>
    <w:rsid w:val="00EA2F51"/>
    <w:rsid w:val="00EA4325"/>
    <w:rsid w:val="00EA6647"/>
    <w:rsid w:val="00EA69E7"/>
    <w:rsid w:val="00EA7387"/>
    <w:rsid w:val="00EA7C84"/>
    <w:rsid w:val="00EA7EAB"/>
    <w:rsid w:val="00EB0815"/>
    <w:rsid w:val="00EB712F"/>
    <w:rsid w:val="00EC0CAF"/>
    <w:rsid w:val="00EC3EB1"/>
    <w:rsid w:val="00ED16CB"/>
    <w:rsid w:val="00ED1B98"/>
    <w:rsid w:val="00ED2898"/>
    <w:rsid w:val="00ED35C3"/>
    <w:rsid w:val="00ED3743"/>
    <w:rsid w:val="00ED49C1"/>
    <w:rsid w:val="00EE0822"/>
    <w:rsid w:val="00EE2769"/>
    <w:rsid w:val="00EE3072"/>
    <w:rsid w:val="00EE478B"/>
    <w:rsid w:val="00EE5463"/>
    <w:rsid w:val="00EE55CA"/>
    <w:rsid w:val="00EE5FCA"/>
    <w:rsid w:val="00EF01DE"/>
    <w:rsid w:val="00EF3B00"/>
    <w:rsid w:val="00EF6062"/>
    <w:rsid w:val="00F01334"/>
    <w:rsid w:val="00F04180"/>
    <w:rsid w:val="00F067D0"/>
    <w:rsid w:val="00F06CED"/>
    <w:rsid w:val="00F07D41"/>
    <w:rsid w:val="00F10EF9"/>
    <w:rsid w:val="00F12684"/>
    <w:rsid w:val="00F14C17"/>
    <w:rsid w:val="00F26523"/>
    <w:rsid w:val="00F33E75"/>
    <w:rsid w:val="00F378C7"/>
    <w:rsid w:val="00F4084B"/>
    <w:rsid w:val="00F41449"/>
    <w:rsid w:val="00F41612"/>
    <w:rsid w:val="00F446EC"/>
    <w:rsid w:val="00F50160"/>
    <w:rsid w:val="00F549DF"/>
    <w:rsid w:val="00F55877"/>
    <w:rsid w:val="00F576E1"/>
    <w:rsid w:val="00F7098C"/>
    <w:rsid w:val="00F715B7"/>
    <w:rsid w:val="00F719F4"/>
    <w:rsid w:val="00F7200D"/>
    <w:rsid w:val="00F72391"/>
    <w:rsid w:val="00F8657F"/>
    <w:rsid w:val="00F86BA3"/>
    <w:rsid w:val="00F91D4C"/>
    <w:rsid w:val="00F91EC7"/>
    <w:rsid w:val="00F9362B"/>
    <w:rsid w:val="00F94FAB"/>
    <w:rsid w:val="00FA3428"/>
    <w:rsid w:val="00FA4E1A"/>
    <w:rsid w:val="00FA66C6"/>
    <w:rsid w:val="00FB492D"/>
    <w:rsid w:val="00FC0589"/>
    <w:rsid w:val="00FC0FC9"/>
    <w:rsid w:val="00FC4861"/>
    <w:rsid w:val="00FC6CD1"/>
    <w:rsid w:val="00FD3CF1"/>
    <w:rsid w:val="00FE07A2"/>
    <w:rsid w:val="00FE0946"/>
    <w:rsid w:val="00FE253F"/>
    <w:rsid w:val="00FE6E0C"/>
    <w:rsid w:val="00FF140E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D9C79"/>
  <w15:docId w15:val="{A11EAD89-3844-4F85-80C6-4F96F8A6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F2E"/>
  </w:style>
  <w:style w:type="paragraph" w:styleId="1">
    <w:name w:val="heading 1"/>
    <w:basedOn w:val="a"/>
    <w:next w:val="a"/>
    <w:link w:val="10"/>
    <w:qFormat/>
    <w:rsid w:val="005E3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E3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E3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5E3529"/>
    <w:rPr>
      <w:color w:val="0000FF"/>
      <w:u w:val="single"/>
    </w:rPr>
  </w:style>
  <w:style w:type="character" w:styleId="a4">
    <w:name w:val="FollowedHyperlink"/>
    <w:semiHidden/>
    <w:unhideWhenUsed/>
    <w:rsid w:val="005E3529"/>
    <w:rPr>
      <w:color w:val="800080"/>
      <w:u w:val="single"/>
    </w:rPr>
  </w:style>
  <w:style w:type="paragraph" w:styleId="a5">
    <w:name w:val="Body Text"/>
    <w:basedOn w:val="a"/>
    <w:link w:val="11"/>
    <w:semiHidden/>
    <w:unhideWhenUsed/>
    <w:rsid w:val="005E352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semiHidden/>
    <w:rsid w:val="005E3529"/>
  </w:style>
  <w:style w:type="paragraph" w:styleId="12">
    <w:name w:val="index 1"/>
    <w:basedOn w:val="a"/>
    <w:next w:val="a"/>
    <w:autoRedefine/>
    <w:uiPriority w:val="99"/>
    <w:semiHidden/>
    <w:unhideWhenUsed/>
    <w:rsid w:val="005E3529"/>
    <w:pPr>
      <w:spacing w:after="0" w:line="240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7">
    <w:name w:val="List"/>
    <w:basedOn w:val="a5"/>
    <w:semiHidden/>
    <w:unhideWhenUsed/>
    <w:rsid w:val="005E3529"/>
    <w:pPr>
      <w:suppressAutoHyphens/>
      <w:spacing w:line="100" w:lineRule="atLeast"/>
      <w:jc w:val="center"/>
    </w:pPr>
    <w:rPr>
      <w:rFonts w:ascii="Times New Roman" w:hAnsi="Times New Roman" w:cs="Mangal"/>
      <w:b/>
      <w:color w:val="00000A"/>
      <w:sz w:val="48"/>
      <w:szCs w:val="20"/>
    </w:rPr>
  </w:style>
  <w:style w:type="paragraph" w:styleId="a8">
    <w:name w:val="No Spacing"/>
    <w:uiPriority w:val="1"/>
    <w:qFormat/>
    <w:rsid w:val="005E3529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styleId="a9">
    <w:name w:val="List Paragraph"/>
    <w:basedOn w:val="a"/>
    <w:uiPriority w:val="34"/>
    <w:qFormat/>
    <w:rsid w:val="005E35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E352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13">
    <w:name w:val="Заголовок1"/>
    <w:basedOn w:val="aa"/>
    <w:next w:val="a5"/>
    <w:rsid w:val="005E352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nsPlusNonformat">
    <w:name w:val="ConsPlusNonformat"/>
    <w:rsid w:val="005E352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Cell">
    <w:name w:val="ConsPlusCell"/>
    <w:rsid w:val="005E3529"/>
    <w:pPr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ab">
    <w:name w:val="Содержимое таблицы"/>
    <w:basedOn w:val="aa"/>
    <w:rsid w:val="005E3529"/>
    <w:pPr>
      <w:suppressLineNumbers/>
    </w:pPr>
    <w:rPr>
      <w:sz w:val="20"/>
      <w:szCs w:val="20"/>
      <w:lang w:eastAsia="ar-SA"/>
    </w:rPr>
  </w:style>
  <w:style w:type="character" w:customStyle="1" w:styleId="-">
    <w:name w:val="Интернет-ссылка"/>
    <w:rsid w:val="005E3529"/>
    <w:rPr>
      <w:color w:val="0000FF"/>
      <w:u w:val="single"/>
      <w:lang w:val="ru-RU" w:eastAsia="ru-RU" w:bidi="ru-RU"/>
    </w:rPr>
  </w:style>
  <w:style w:type="character" w:customStyle="1" w:styleId="ac">
    <w:name w:val="Основной текст с отступом Знак"/>
    <w:rsid w:val="005E352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">
    <w:name w:val="Основной текст 2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3">
    <w:name w:val="Основной текст 3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22">
    <w:name w:val="Основной текст с отступом 2 Знак"/>
    <w:rsid w:val="005E3529"/>
    <w:rPr>
      <w:rFonts w:ascii="Times New Roman" w:eastAsia="Times New Roman" w:hAnsi="Times New Roman" w:cs="Times New Roman" w:hint="default"/>
      <w:bCs/>
      <w:sz w:val="28"/>
      <w:szCs w:val="24"/>
      <w:lang w:eastAsia="ru-RU"/>
    </w:rPr>
  </w:style>
  <w:style w:type="character" w:customStyle="1" w:styleId="ad">
    <w:name w:val="Текст выноски Знак"/>
    <w:rsid w:val="005E352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e">
    <w:name w:val="Цветовое выделение"/>
    <w:rsid w:val="005E3529"/>
    <w:rPr>
      <w:b/>
      <w:bCs/>
      <w:color w:val="000080"/>
    </w:rPr>
  </w:style>
  <w:style w:type="character" w:customStyle="1" w:styleId="11">
    <w:name w:val="Основной текст Знак1"/>
    <w:basedOn w:val="a0"/>
    <w:link w:val="a5"/>
    <w:semiHidden/>
    <w:locked/>
    <w:rsid w:val="005E3529"/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next w:val="a"/>
    <w:link w:val="af0"/>
    <w:qFormat/>
    <w:rsid w:val="005E35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0">
    <w:name w:val="Заголовок Знак"/>
    <w:basedOn w:val="a0"/>
    <w:link w:val="af"/>
    <w:rsid w:val="005E3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Body Text Indent"/>
    <w:basedOn w:val="a"/>
    <w:link w:val="14"/>
    <w:semiHidden/>
    <w:unhideWhenUsed/>
    <w:rsid w:val="005E3529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Основной текст с отступом Знак1"/>
    <w:basedOn w:val="a0"/>
    <w:link w:val="af1"/>
    <w:semiHidden/>
    <w:rsid w:val="005E352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10"/>
    <w:semiHidden/>
    <w:unhideWhenUsed/>
    <w:rsid w:val="005E352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0"/>
    <w:link w:val="23"/>
    <w:semiHidden/>
    <w:rsid w:val="005E3529"/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semiHidden/>
    <w:unhideWhenUsed/>
    <w:rsid w:val="005E3529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0"/>
    <w:semiHidden/>
    <w:rsid w:val="005E3529"/>
    <w:rPr>
      <w:rFonts w:ascii="Calibri" w:eastAsia="Times New Roman" w:hAnsi="Calibri" w:cs="Times New Roman"/>
      <w:sz w:val="16"/>
      <w:szCs w:val="16"/>
      <w:lang w:eastAsia="ru-RU"/>
    </w:rPr>
  </w:style>
  <w:style w:type="paragraph" w:styleId="24">
    <w:name w:val="Body Text Indent 2"/>
    <w:basedOn w:val="a"/>
    <w:link w:val="211"/>
    <w:semiHidden/>
    <w:unhideWhenUsed/>
    <w:rsid w:val="005E352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1">
    <w:name w:val="Основной текст с отступом 2 Знак1"/>
    <w:basedOn w:val="a0"/>
    <w:link w:val="24"/>
    <w:semiHidden/>
    <w:rsid w:val="005E3529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15"/>
    <w:semiHidden/>
    <w:unhideWhenUsed/>
    <w:rsid w:val="005E35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link w:val="af2"/>
    <w:semiHidden/>
    <w:rsid w:val="005E352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index heading"/>
    <w:basedOn w:val="aa"/>
    <w:semiHidden/>
    <w:unhideWhenUsed/>
    <w:rsid w:val="005E3529"/>
    <w:pPr>
      <w:suppressLineNumbers/>
    </w:pPr>
    <w:rPr>
      <w:rFonts w:cs="Mangal"/>
    </w:rPr>
  </w:style>
  <w:style w:type="paragraph" w:styleId="af4">
    <w:name w:val="header"/>
    <w:basedOn w:val="a"/>
    <w:link w:val="af5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24F8C"/>
  </w:style>
  <w:style w:type="paragraph" w:styleId="af6">
    <w:name w:val="footer"/>
    <w:basedOn w:val="a"/>
    <w:link w:val="af7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4F8C"/>
  </w:style>
  <w:style w:type="paragraph" w:styleId="af8">
    <w:name w:val="caption"/>
    <w:basedOn w:val="a"/>
    <w:next w:val="a"/>
    <w:uiPriority w:val="35"/>
    <w:unhideWhenUsed/>
    <w:qFormat/>
    <w:rsid w:val="001F02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A37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9">
    <w:name w:val="Table Grid"/>
    <w:basedOn w:val="a1"/>
    <w:rsid w:val="005F5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65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Normal (Web)"/>
    <w:basedOn w:val="a"/>
    <w:uiPriority w:val="99"/>
    <w:semiHidden/>
    <w:unhideWhenUsed/>
    <w:rsid w:val="002168CD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_"/>
    <w:basedOn w:val="a0"/>
    <w:link w:val="32"/>
    <w:rsid w:val="00047B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b"/>
    <w:rsid w:val="00047B23"/>
    <w:pPr>
      <w:widowControl w:val="0"/>
      <w:shd w:val="clear" w:color="auto" w:fill="FFFFFF"/>
      <w:spacing w:before="240" w:after="540" w:line="322" w:lineRule="exact"/>
      <w:ind w:hanging="1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6">
    <w:name w:val="Основной текст1"/>
    <w:basedOn w:val="afb"/>
    <w:rsid w:val="00E27C06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100">
    <w:name w:val="Основной текст10"/>
    <w:basedOn w:val="a"/>
    <w:rsid w:val="00E27C06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5">
    <w:name w:val="Основной текст (2)_"/>
    <w:link w:val="212"/>
    <w:locked/>
    <w:rsid w:val="00E27C06"/>
    <w:rPr>
      <w:b/>
      <w:bCs/>
      <w:sz w:val="26"/>
      <w:szCs w:val="26"/>
      <w:shd w:val="clear" w:color="auto" w:fill="FFFFFF"/>
    </w:rPr>
  </w:style>
  <w:style w:type="paragraph" w:customStyle="1" w:styleId="212">
    <w:name w:val="Основной текст (2)1"/>
    <w:basedOn w:val="a"/>
    <w:link w:val="25"/>
    <w:rsid w:val="00E27C06"/>
    <w:pPr>
      <w:widowControl w:val="0"/>
      <w:shd w:val="clear" w:color="auto" w:fill="FFFFFF"/>
      <w:spacing w:after="0" w:line="322" w:lineRule="exact"/>
      <w:jc w:val="center"/>
    </w:pPr>
    <w:rPr>
      <w:b/>
      <w:bCs/>
      <w:sz w:val="26"/>
      <w:szCs w:val="26"/>
    </w:rPr>
  </w:style>
  <w:style w:type="character" w:customStyle="1" w:styleId="26">
    <w:name w:val="Основной текст (2)"/>
    <w:rsid w:val="00E27C06"/>
    <w:rPr>
      <w:b/>
      <w:bCs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33">
    <w:name w:val="Основной текст (3)_"/>
    <w:link w:val="310"/>
    <w:locked/>
    <w:rsid w:val="00E27C06"/>
    <w:rPr>
      <w:b/>
      <w:bCs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3"/>
    <w:rsid w:val="00E27C06"/>
    <w:pPr>
      <w:widowControl w:val="0"/>
      <w:shd w:val="clear" w:color="auto" w:fill="FFFFFF"/>
      <w:spacing w:after="0" w:line="240" w:lineRule="atLeast"/>
      <w:jc w:val="center"/>
    </w:pPr>
    <w:rPr>
      <w:b/>
      <w:bCs/>
      <w:sz w:val="21"/>
      <w:szCs w:val="21"/>
    </w:rPr>
  </w:style>
  <w:style w:type="character" w:customStyle="1" w:styleId="34">
    <w:name w:val="Основной текст (3)"/>
    <w:rsid w:val="00E27C06"/>
    <w:rPr>
      <w:b/>
      <w:bCs/>
      <w:color w:val="000000"/>
      <w:spacing w:val="0"/>
      <w:w w:val="100"/>
      <w:position w:val="0"/>
      <w:sz w:val="21"/>
      <w:szCs w:val="21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16439DFCC4EC4C6D01052BEE470D5E8D6667B750BD805BFDE1BECEC2AEE7E740CCFD697CCEE7750A9A431F83AOBA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6439DFCC4EC4C6D01052BEE470D5E8D664717C0ED805BFDE1BECEC2AEE7E740CCFD697CCEE7750A9A431F83AOBA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BD9E3-BC69-4205-83CA-11ABF25E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Локтева</dc:creator>
  <cp:lastModifiedBy>Admin</cp:lastModifiedBy>
  <cp:revision>4</cp:revision>
  <cp:lastPrinted>2026-03-26T11:09:00Z</cp:lastPrinted>
  <dcterms:created xsi:type="dcterms:W3CDTF">2026-05-07T07:53:00Z</dcterms:created>
  <dcterms:modified xsi:type="dcterms:W3CDTF">2026-08-11T14:17:00Z</dcterms:modified>
</cp:coreProperties>
</file>