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8AC" w:rsidRDefault="00A508AC" w:rsidP="00A508AC">
      <w:pPr>
        <w:jc w:val="right"/>
        <w:rPr>
          <w:sz w:val="26"/>
          <w:szCs w:val="26"/>
        </w:rPr>
      </w:pPr>
      <w:r w:rsidRPr="007B357D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</w:t>
      </w:r>
      <w:r w:rsidRPr="007B357D">
        <w:rPr>
          <w:sz w:val="26"/>
          <w:szCs w:val="26"/>
        </w:rPr>
        <w:t xml:space="preserve"> 1 к Положению </w:t>
      </w:r>
    </w:p>
    <w:p w:rsidR="00A508AC" w:rsidRPr="00A508AC" w:rsidRDefault="00A508AC" w:rsidP="00A508AC">
      <w:pPr>
        <w:jc w:val="right"/>
        <w:rPr>
          <w:sz w:val="26"/>
          <w:szCs w:val="26"/>
        </w:rPr>
      </w:pPr>
      <w:r w:rsidRPr="00A508AC">
        <w:rPr>
          <w:sz w:val="26"/>
          <w:szCs w:val="26"/>
        </w:rPr>
        <w:t xml:space="preserve">о муниципальном контроле в сфере благоустройства на территории </w:t>
      </w:r>
    </w:p>
    <w:p w:rsidR="00A508AC" w:rsidRPr="00A508AC" w:rsidRDefault="00A508AC" w:rsidP="00A508AC">
      <w:pPr>
        <w:jc w:val="right"/>
        <w:rPr>
          <w:sz w:val="26"/>
          <w:szCs w:val="26"/>
        </w:rPr>
      </w:pPr>
      <w:r w:rsidRPr="00A508AC">
        <w:rPr>
          <w:sz w:val="26"/>
          <w:szCs w:val="26"/>
        </w:rPr>
        <w:t>муниципального округа «</w:t>
      </w:r>
      <w:proofErr w:type="spellStart"/>
      <w:r w:rsidRPr="00A508AC">
        <w:rPr>
          <w:sz w:val="26"/>
          <w:szCs w:val="26"/>
        </w:rPr>
        <w:t>Княжпогостский</w:t>
      </w:r>
      <w:proofErr w:type="spellEnd"/>
      <w:r w:rsidRPr="00A508AC">
        <w:rPr>
          <w:sz w:val="26"/>
          <w:szCs w:val="26"/>
        </w:rPr>
        <w:t>»</w:t>
      </w:r>
    </w:p>
    <w:p w:rsidR="00A508AC" w:rsidRDefault="00A508AC" w:rsidP="00A508AC">
      <w:pPr>
        <w:jc w:val="both"/>
        <w:rPr>
          <w:sz w:val="26"/>
          <w:szCs w:val="26"/>
        </w:rPr>
      </w:pPr>
    </w:p>
    <w:p w:rsidR="00A508AC" w:rsidRPr="00353D02" w:rsidRDefault="00A508AC" w:rsidP="00A508AC">
      <w:pPr>
        <w:jc w:val="center"/>
        <w:rPr>
          <w:sz w:val="26"/>
          <w:szCs w:val="26"/>
        </w:rPr>
      </w:pPr>
      <w:r w:rsidRPr="00353D02">
        <w:rPr>
          <w:sz w:val="26"/>
          <w:szCs w:val="26"/>
        </w:rPr>
        <w:t xml:space="preserve">ПЕРЕЧЕНЬ ИНДИКАТОРОВ РИСКА НАРУШЕНИЯ ОБЯЗАТЕЛЬНЫХ ТРЕБОВАНИЙ, ИСПОЛЬЗУЕМЫХ ДЛЯ НЕОБХОДИМОСТИ ПРОВЕДЕНИЯ ВНЕПЛАНОВЫХ КОНТРОЛЬНЫХ (НАДЗОРНЫХ) МЕРОПРИЯТИЙ ПРИ ОСУЩЕСТВЛЕНИИ МУНИЦИПАЛЬНОГО КОНТРОЛЯ В СФЕРЕ БЛАГОУСТРОЙСТВА </w:t>
      </w:r>
    </w:p>
    <w:p w:rsidR="00A508AC" w:rsidRDefault="00A508AC" w:rsidP="00A508AC">
      <w:pPr>
        <w:jc w:val="center"/>
        <w:rPr>
          <w:sz w:val="26"/>
          <w:szCs w:val="26"/>
        </w:rPr>
      </w:pPr>
    </w:p>
    <w:p w:rsidR="00A508AC" w:rsidRDefault="00A508AC" w:rsidP="00A508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B357D">
        <w:rPr>
          <w:sz w:val="26"/>
          <w:szCs w:val="26"/>
        </w:rPr>
        <w:t>1. Наличие в течение календарного года двух и более предостережений о недопустимости нарушения обязательны</w:t>
      </w:r>
      <w:bookmarkStart w:id="0" w:name="_GoBack"/>
      <w:bookmarkEnd w:id="0"/>
      <w:r w:rsidRPr="007B357D">
        <w:rPr>
          <w:sz w:val="26"/>
          <w:szCs w:val="26"/>
        </w:rPr>
        <w:t xml:space="preserve">х требований, установленных Правилами благоустройства </w:t>
      </w:r>
      <w:r>
        <w:rPr>
          <w:sz w:val="26"/>
          <w:szCs w:val="26"/>
        </w:rPr>
        <w:t>муниципального округа «</w:t>
      </w:r>
      <w:proofErr w:type="spellStart"/>
      <w:r>
        <w:rPr>
          <w:sz w:val="26"/>
          <w:szCs w:val="26"/>
        </w:rPr>
        <w:t>Княжпогостский</w:t>
      </w:r>
      <w:proofErr w:type="spellEnd"/>
      <w:r>
        <w:rPr>
          <w:sz w:val="26"/>
          <w:szCs w:val="26"/>
        </w:rPr>
        <w:t>»</w:t>
      </w:r>
      <w:r w:rsidRPr="007B357D">
        <w:rPr>
          <w:sz w:val="26"/>
          <w:szCs w:val="26"/>
        </w:rPr>
        <w:t xml:space="preserve">, по одному объекту муниципального контроля в сфере благоустройства, объявленных в отношении одного контролируемого лица, не принявшего меры по обеспечению соблюдения обязательных требований. </w:t>
      </w:r>
    </w:p>
    <w:p w:rsidR="00A508AC" w:rsidRDefault="00A508AC" w:rsidP="00A508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B357D">
        <w:rPr>
          <w:sz w:val="26"/>
          <w:szCs w:val="26"/>
        </w:rPr>
        <w:t>2. Наличие поступившей в орган контроля информации о нахождении у контролируемого лица на объекте муниципального контроля в сфере благоустройства</w:t>
      </w:r>
      <w:r>
        <w:rPr>
          <w:sz w:val="26"/>
          <w:szCs w:val="26"/>
        </w:rPr>
        <w:t xml:space="preserve">, </w:t>
      </w:r>
      <w:r w:rsidRPr="007B357D">
        <w:rPr>
          <w:sz w:val="26"/>
          <w:szCs w:val="26"/>
        </w:rPr>
        <w:t>скатной металлической кровл</w:t>
      </w:r>
      <w:r>
        <w:rPr>
          <w:sz w:val="26"/>
          <w:szCs w:val="26"/>
        </w:rPr>
        <w:t xml:space="preserve">е и </w:t>
      </w:r>
      <w:r w:rsidRPr="00D54250">
        <w:rPr>
          <w:sz w:val="26"/>
          <w:szCs w:val="26"/>
        </w:rPr>
        <w:t>выступающих частях фасадов (балконов, карнизов, козырьков)</w:t>
      </w:r>
      <w:r>
        <w:rPr>
          <w:sz w:val="26"/>
          <w:szCs w:val="26"/>
        </w:rPr>
        <w:t xml:space="preserve">, слоя снега и наледи </w:t>
      </w:r>
      <w:r w:rsidRPr="007B357D">
        <w:rPr>
          <w:sz w:val="26"/>
          <w:szCs w:val="26"/>
        </w:rPr>
        <w:t xml:space="preserve">в зимний период, либо в период выпадения снежного покрова, а также в период с неустойчивыми погодными условиями </w:t>
      </w:r>
      <w:r>
        <w:rPr>
          <w:sz w:val="26"/>
          <w:szCs w:val="26"/>
        </w:rPr>
        <w:t xml:space="preserve">высотой </w:t>
      </w:r>
      <w:r w:rsidRPr="007B357D">
        <w:rPr>
          <w:sz w:val="26"/>
          <w:szCs w:val="26"/>
        </w:rPr>
        <w:t>более 30 см.</w:t>
      </w:r>
    </w:p>
    <w:p w:rsidR="00A508AC" w:rsidRDefault="00A508AC" w:rsidP="00A508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B357D">
        <w:rPr>
          <w:sz w:val="26"/>
          <w:szCs w:val="26"/>
        </w:rPr>
        <w:t xml:space="preserve"> 3. Наличие поступившей в орган контроля информации о нахождении у контролируемого лица на объекте муниципального контроля в сфере благоустройства карантинных, ядовитых и сорных растений. </w:t>
      </w:r>
    </w:p>
    <w:p w:rsidR="00A508AC" w:rsidRDefault="00A508AC" w:rsidP="00A508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B357D">
        <w:rPr>
          <w:sz w:val="26"/>
          <w:szCs w:val="26"/>
        </w:rPr>
        <w:t>4. Наличие поступившей в орган контроля информации об о</w:t>
      </w:r>
      <w:r>
        <w:rPr>
          <w:sz w:val="26"/>
          <w:szCs w:val="26"/>
        </w:rPr>
        <w:t>тсутствии</w:t>
      </w:r>
      <w:r w:rsidRPr="007B357D">
        <w:rPr>
          <w:sz w:val="26"/>
          <w:szCs w:val="26"/>
        </w:rPr>
        <w:t xml:space="preserve"> ордера (разрешения) на производство земляных работ</w:t>
      </w:r>
      <w:r>
        <w:rPr>
          <w:sz w:val="26"/>
          <w:szCs w:val="26"/>
        </w:rPr>
        <w:t>.</w:t>
      </w:r>
    </w:p>
    <w:p w:rsidR="00A508AC" w:rsidRDefault="00A508AC" w:rsidP="00A508AC">
      <w:pPr>
        <w:jc w:val="both"/>
        <w:rPr>
          <w:sz w:val="26"/>
          <w:szCs w:val="26"/>
        </w:rPr>
      </w:pPr>
    </w:p>
    <w:p w:rsidR="00724972" w:rsidRDefault="00724972"/>
    <w:sectPr w:rsidR="0072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AC"/>
    <w:rsid w:val="00724972"/>
    <w:rsid w:val="00A5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E147"/>
  <w15:chartTrackingRefBased/>
  <w15:docId w15:val="{8EC92FA8-3EC8-4524-9AA6-A5147301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Ivanchina</dc:creator>
  <cp:keywords/>
  <dc:description/>
  <cp:lastModifiedBy>Ivanchina</cp:lastModifiedBy>
  <cp:revision>1</cp:revision>
  <dcterms:created xsi:type="dcterms:W3CDTF">2025-01-20T07:40:00Z</dcterms:created>
  <dcterms:modified xsi:type="dcterms:W3CDTF">2025-01-20T07:41:00Z</dcterms:modified>
</cp:coreProperties>
</file>